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A" w:rsidRDefault="002E27DA" w:rsidP="002E27DA">
      <w:pPr>
        <w:ind w:firstLine="0"/>
        <w:rPr>
          <w:b/>
        </w:rPr>
      </w:pPr>
      <w:r>
        <w:rPr>
          <w:b/>
        </w:rPr>
        <w:t>Fizyka w klasie 7</w:t>
      </w:r>
    </w:p>
    <w:p w:rsidR="0009394A" w:rsidRDefault="0009394A" w:rsidP="002E27DA">
      <w:pPr>
        <w:ind w:firstLine="0"/>
        <w:rPr>
          <w:b/>
        </w:rPr>
      </w:pPr>
    </w:p>
    <w:p w:rsidR="00853171" w:rsidRDefault="00853171">
      <w:pPr>
        <w:rPr>
          <w:bCs/>
          <w:szCs w:val="18"/>
        </w:rPr>
      </w:pPr>
      <w:r w:rsidRPr="00E26D77">
        <w:rPr>
          <w:b/>
        </w:rPr>
        <w:t>Temat</w:t>
      </w:r>
      <w:r>
        <w:t xml:space="preserve">: </w:t>
      </w:r>
      <w:r w:rsidR="00956084">
        <w:rPr>
          <w:bCs/>
          <w:spacing w:val="-1"/>
          <w:szCs w:val="18"/>
        </w:rPr>
        <w:t>Siła wyporu</w:t>
      </w: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956084" w:rsidRDefault="00956084">
      <w:hyperlink r:id="rId5" w:history="1">
        <w:r>
          <w:rPr>
            <w:rStyle w:val="Hipercze"/>
          </w:rPr>
          <w:t>https://www.youtube.com/watch?v=TulFtxO6l6w</w:t>
        </w:r>
      </w:hyperlink>
    </w:p>
    <w:p w:rsidR="00956084" w:rsidRDefault="00956084">
      <w:hyperlink r:id="rId6" w:history="1">
        <w:r>
          <w:rPr>
            <w:rStyle w:val="Hipercze"/>
          </w:rPr>
          <w:t>https://epodreczniki.pl/a/prawo-archimedesa/D15MQ5af8</w:t>
        </w:r>
      </w:hyperlink>
    </w:p>
    <w:p w:rsidR="00E26D77" w:rsidRDefault="00956084">
      <w:pPr>
        <w:rPr>
          <w:bCs/>
          <w:szCs w:val="18"/>
        </w:rPr>
      </w:pPr>
      <w:hyperlink r:id="rId7" w:history="1">
        <w:r>
          <w:rPr>
            <w:rStyle w:val="Hipercze"/>
          </w:rPr>
          <w:t>https://epodreczniki.pl/a/eureka-jakie-sa-warunki-plywania-cial/D2crSb4h5</w:t>
        </w:r>
      </w:hyperlink>
      <w:r w:rsidR="00E26D77">
        <w:rPr>
          <w:bCs/>
          <w:szCs w:val="18"/>
        </w:rPr>
        <w:t xml:space="preserve"> </w:t>
      </w:r>
    </w:p>
    <w:p w:rsidR="00E26D77" w:rsidRDefault="00E26D77">
      <w:pPr>
        <w:rPr>
          <w:bCs/>
          <w:szCs w:val="18"/>
        </w:rPr>
      </w:pPr>
    </w:p>
    <w:p w:rsidR="00DB2BB2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>Notatka (odpowiedzi na zagadnienia poniżej):</w:t>
      </w:r>
    </w:p>
    <w:p w:rsidR="00DB2BB2" w:rsidRDefault="00DB2BB2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 xml:space="preserve">- </w:t>
      </w:r>
      <w:r w:rsidR="00956084">
        <w:rPr>
          <w:bCs/>
          <w:szCs w:val="18"/>
        </w:rPr>
        <w:t>zapisz wzór na siłę wyporu i opisz symbole fizyczne ze wzoru</w:t>
      </w:r>
    </w:p>
    <w:p w:rsidR="00432274" w:rsidRDefault="00432274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 xml:space="preserve">- </w:t>
      </w:r>
      <w:r w:rsidR="00956084">
        <w:rPr>
          <w:bCs/>
          <w:szCs w:val="18"/>
        </w:rPr>
        <w:t>od czego zależy siła wyporu</w:t>
      </w:r>
    </w:p>
    <w:p w:rsidR="00DB2BB2" w:rsidRDefault="00DB2BB2" w:rsidP="00432274">
      <w:pPr>
        <w:ind w:left="426" w:hanging="142"/>
        <w:rPr>
          <w:bCs/>
          <w:szCs w:val="18"/>
        </w:rPr>
      </w:pPr>
      <w:r>
        <w:rPr>
          <w:bCs/>
          <w:szCs w:val="18"/>
        </w:rPr>
        <w:t xml:space="preserve">- </w:t>
      </w:r>
      <w:r w:rsidR="00956084">
        <w:rPr>
          <w:bCs/>
          <w:szCs w:val="18"/>
        </w:rPr>
        <w:t>warunki, kiedy ciała fizyczne pływają w wodzie</w:t>
      </w:r>
      <w:r w:rsidR="0068082A">
        <w:rPr>
          <w:bCs/>
          <w:szCs w:val="18"/>
        </w:rPr>
        <w:t xml:space="preserve"> (częściowo lub całkowicie zanurzone)</w:t>
      </w:r>
      <w:r w:rsidR="00956084">
        <w:rPr>
          <w:bCs/>
          <w:szCs w:val="18"/>
        </w:rPr>
        <w:t>, a kiedy toną</w:t>
      </w:r>
      <w:r w:rsidR="0068082A">
        <w:rPr>
          <w:bCs/>
          <w:szCs w:val="18"/>
        </w:rPr>
        <w:t xml:space="preserve"> (opadają na dno zbiornika)</w:t>
      </w:r>
      <w:r w:rsidR="00956084">
        <w:rPr>
          <w:bCs/>
          <w:szCs w:val="18"/>
        </w:rPr>
        <w:t xml:space="preserve"> w wodzie</w:t>
      </w:r>
    </w:p>
    <w:p w:rsidR="00432274" w:rsidRDefault="00956084" w:rsidP="00DB2BB2">
      <w:pPr>
        <w:rPr>
          <w:bCs/>
          <w:szCs w:val="18"/>
        </w:rPr>
      </w:pPr>
      <w:r>
        <w:rPr>
          <w:bCs/>
          <w:szCs w:val="18"/>
        </w:rPr>
        <w:t>- jak wyznaczyć gęstość ciała wykorzystując siłę wyporu</w:t>
      </w:r>
    </w:p>
    <w:p w:rsidR="00956084" w:rsidRDefault="00956084" w:rsidP="00411CAC">
      <w:pPr>
        <w:ind w:left="284" w:firstLine="0"/>
        <w:rPr>
          <w:b/>
        </w:rPr>
      </w:pPr>
    </w:p>
    <w:p w:rsidR="00CB72FD" w:rsidRPr="00411CAC" w:rsidRDefault="00411CAC" w:rsidP="00411CAC">
      <w:pPr>
        <w:ind w:left="284" w:firstLine="0"/>
        <w:rPr>
          <w:b/>
        </w:rPr>
      </w:pPr>
      <w:r w:rsidRPr="00411CAC">
        <w:rPr>
          <w:b/>
        </w:rPr>
        <w:t xml:space="preserve">Zadania do przećwiczenia </w:t>
      </w:r>
      <w:r>
        <w:rPr>
          <w:b/>
        </w:rPr>
        <w:t>(do</w:t>
      </w:r>
      <w:r w:rsidR="00432274">
        <w:rPr>
          <w:b/>
        </w:rPr>
        <w:t xml:space="preserve"> ewentualnej</w:t>
      </w:r>
      <w:r>
        <w:rPr>
          <w:b/>
        </w:rPr>
        <w:t xml:space="preserve"> oceny)</w:t>
      </w:r>
      <w:r w:rsidRPr="00411CAC">
        <w:rPr>
          <w:b/>
        </w:rPr>
        <w:t>:</w:t>
      </w:r>
    </w:p>
    <w:p w:rsidR="00411CAC" w:rsidRDefault="00411CAC" w:rsidP="00411CAC">
      <w:pPr>
        <w:ind w:left="284" w:firstLine="0"/>
      </w:pPr>
      <w:r>
        <w:t>- zadania z podręcznika pod tematem</w:t>
      </w:r>
    </w:p>
    <w:p w:rsidR="0009394A" w:rsidRDefault="0009394A" w:rsidP="00411CAC">
      <w:pPr>
        <w:ind w:left="284" w:firstLine="0"/>
      </w:pPr>
    </w:p>
    <w:sectPr w:rsidR="0009394A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09394A"/>
    <w:rsid w:val="000E1650"/>
    <w:rsid w:val="002E27DA"/>
    <w:rsid w:val="003B0062"/>
    <w:rsid w:val="00411CAC"/>
    <w:rsid w:val="00432274"/>
    <w:rsid w:val="004B4C08"/>
    <w:rsid w:val="0068082A"/>
    <w:rsid w:val="006D2597"/>
    <w:rsid w:val="00853171"/>
    <w:rsid w:val="00880D50"/>
    <w:rsid w:val="00956084"/>
    <w:rsid w:val="00CB72FD"/>
    <w:rsid w:val="00DB2BB2"/>
    <w:rsid w:val="00E26D77"/>
    <w:rsid w:val="00ED4588"/>
    <w:rsid w:val="00F3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uiPriority w:val="99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uiPriority w:val="99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eureka-jakie-sa-warunki-plywania-cial/D2crSb4h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wo-archimedesa/D15MQ5af8" TargetMode="External"/><Relationship Id="rId5" Type="http://schemas.openxmlformats.org/officeDocument/2006/relationships/hyperlink" Target="https://www.youtube.com/watch?v=TulFtxO6l6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2020-03-29T13:57:00Z</dcterms:created>
  <dcterms:modified xsi:type="dcterms:W3CDTF">2020-03-29T14:08:00Z</dcterms:modified>
</cp:coreProperties>
</file>