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(wtorek  </w:t>
      </w:r>
      <w:r w:rsidR="006A7F77"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C1BA8" w:rsidRPr="002338BB" w:rsidRDefault="00790AF3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6A7F7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Rozwój zarodkowy i płodowy</w:t>
      </w:r>
      <w:r w:rsidR="001C1BA8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C1BA8" w:rsidRPr="006A7F77" w:rsidRDefault="001C1BA8" w:rsidP="006A7F7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6A7F77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6A7F77" w:rsidRPr="006A7F77" w:rsidRDefault="006A7F77" w:rsidP="006A7F77">
      <w:pPr>
        <w:pStyle w:val="tabela-tekstpodstawowynumerkitabele"/>
        <w:spacing w:line="360" w:lineRule="auto"/>
        <w:rPr>
          <w:rFonts w:ascii="Cambria" w:hAnsi="Cambria" w:cs="Times New Roman"/>
          <w:sz w:val="24"/>
          <w:szCs w:val="24"/>
        </w:rPr>
      </w:pPr>
      <w:r w:rsidRPr="006A7F77">
        <w:rPr>
          <w:rFonts w:ascii="Cambria" w:hAnsi="Cambria" w:cs="Times New Roman"/>
          <w:sz w:val="24"/>
          <w:szCs w:val="24"/>
        </w:rPr>
        <w:t>1. Losy zapłodnionej komórki jajowej w drogach rodnych kobiety.</w:t>
      </w:r>
    </w:p>
    <w:p w:rsidR="006A7F77" w:rsidRPr="006A7F77" w:rsidRDefault="006A7F77" w:rsidP="006A7F77">
      <w:pPr>
        <w:pStyle w:val="tabela-tekstpodstawowynumerkitabele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 </w:t>
      </w:r>
      <w:r w:rsidRPr="006A7F77">
        <w:rPr>
          <w:rFonts w:ascii="Cambria" w:hAnsi="Cambria" w:cs="Times New Roman"/>
          <w:sz w:val="24"/>
          <w:szCs w:val="24"/>
        </w:rPr>
        <w:t>Zagnieżdżenie zarodka w macicy.</w:t>
      </w:r>
    </w:p>
    <w:p w:rsidR="006A7F77" w:rsidRPr="006A7F77" w:rsidRDefault="006A7F77" w:rsidP="006A7F77">
      <w:pPr>
        <w:pStyle w:val="tabela-tekstpodstawowynumerkitabele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 </w:t>
      </w:r>
      <w:r w:rsidRPr="006A7F77">
        <w:rPr>
          <w:rFonts w:ascii="Cambria" w:hAnsi="Cambria" w:cs="Times New Roman"/>
          <w:sz w:val="24"/>
          <w:szCs w:val="24"/>
        </w:rPr>
        <w:t>Połączenie zarodka z organizmem matki – budowa i rola łożyska.</w:t>
      </w:r>
    </w:p>
    <w:p w:rsidR="006A7F77" w:rsidRPr="006A7F77" w:rsidRDefault="006A7F77" w:rsidP="006A7F77">
      <w:pPr>
        <w:pStyle w:val="tabela-tekstpodstawowynumerkitabele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4. </w:t>
      </w:r>
      <w:r w:rsidRPr="006A7F77">
        <w:rPr>
          <w:rFonts w:ascii="Cambria" w:hAnsi="Cambria" w:cs="Times New Roman"/>
          <w:sz w:val="24"/>
          <w:szCs w:val="24"/>
        </w:rPr>
        <w:t>Rozwój zarodka i płodu.</w:t>
      </w:r>
    </w:p>
    <w:p w:rsidR="006A7F77" w:rsidRDefault="006A7F77" w:rsidP="006A7F77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6A7F77">
        <w:rPr>
          <w:rFonts w:ascii="Cambria" w:hAnsi="Cambria"/>
          <w:sz w:val="24"/>
          <w:szCs w:val="24"/>
        </w:rPr>
        <w:t xml:space="preserve">5. </w:t>
      </w:r>
      <w:r w:rsidRPr="006A7F77">
        <w:rPr>
          <w:rFonts w:ascii="Cambria" w:hAnsi="Cambria"/>
          <w:sz w:val="24"/>
          <w:szCs w:val="24"/>
        </w:rPr>
        <w:t>Higiena ciąży; opieka medyczna nad kobietą w ciąży.</w:t>
      </w:r>
    </w:p>
    <w:p w:rsidR="006A7F77" w:rsidRDefault="006A7F77" w:rsidP="006A7F77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C1BA8" w:rsidRPr="006A7F77" w:rsidRDefault="001C1BA8" w:rsidP="006A7F77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sz w:val="24"/>
          <w:szCs w:val="24"/>
        </w:rPr>
      </w:pPr>
      <w:r w:rsidRPr="006A7F77">
        <w:rPr>
          <w:rFonts w:ascii="Cambria" w:eastAsia="Times New Roman" w:hAnsi="Cambria"/>
          <w:b/>
          <w:bCs/>
          <w:sz w:val="24"/>
          <w:szCs w:val="24"/>
        </w:rPr>
        <w:t>Do wykonania pisemnie zadania w zeszycie ćwiczeń.</w:t>
      </w:r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338BB" w:rsidRDefault="002338BB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(czwartek </w:t>
      </w:r>
      <w:r w:rsidR="006A7F77">
        <w:rPr>
          <w:rFonts w:ascii="Times New Roman" w:hAnsi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6A7F77" w:rsidRPr="006A7F77" w:rsidRDefault="00790AF3" w:rsidP="00AA59B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7F77">
        <w:rPr>
          <w:rFonts w:asciiTheme="majorHAnsi" w:eastAsia="Times New Roman" w:hAnsiTheme="majorHAnsi"/>
          <w:b/>
          <w:sz w:val="24"/>
          <w:szCs w:val="24"/>
        </w:rPr>
        <w:t xml:space="preserve">Temat: </w:t>
      </w:r>
      <w:r w:rsidR="006A7F77" w:rsidRPr="006A7F77">
        <w:rPr>
          <w:rFonts w:asciiTheme="majorHAnsi" w:hAnsiTheme="majorHAnsi"/>
          <w:b/>
          <w:sz w:val="24"/>
          <w:szCs w:val="24"/>
        </w:rPr>
        <w:t>Rozwój człowieka i potrzeby z nim związane</w:t>
      </w:r>
      <w:r w:rsidR="00850F97">
        <w:rPr>
          <w:rFonts w:asciiTheme="majorHAnsi" w:hAnsiTheme="majorHAnsi"/>
          <w:b/>
          <w:sz w:val="24"/>
          <w:szCs w:val="24"/>
        </w:rPr>
        <w:t>.</w:t>
      </w:r>
      <w:bookmarkStart w:id="0" w:name="_GoBack"/>
      <w:bookmarkEnd w:id="0"/>
    </w:p>
    <w:p w:rsidR="006A7F77" w:rsidRDefault="006A7F77" w:rsidP="00AA59BC">
      <w:pPr>
        <w:autoSpaceDE w:val="0"/>
        <w:autoSpaceDN w:val="0"/>
        <w:adjustRightInd w:val="0"/>
        <w:spacing w:after="0" w:line="240" w:lineRule="auto"/>
      </w:pPr>
    </w:p>
    <w:p w:rsidR="00790AF3" w:rsidRDefault="00AA59BC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  <w:r w:rsidRPr="00AA59BC"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  <w:t>Treści lekcji:</w:t>
      </w:r>
    </w:p>
    <w:p w:rsidR="006A7F77" w:rsidRPr="00AA59BC" w:rsidRDefault="006A7F77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</w:p>
    <w:p w:rsidR="006A7F77" w:rsidRDefault="006A7F77" w:rsidP="006A7F77">
      <w:pPr>
        <w:pStyle w:val="tabela-tekstpodstawowynumerkitabele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A7F77">
        <w:rPr>
          <w:rFonts w:ascii="Cambria" w:hAnsi="Cambria"/>
          <w:sz w:val="24"/>
          <w:szCs w:val="24"/>
        </w:rPr>
        <w:t>Etapy biologicznego, psychicznego i społecznego rozwoju człowieka (okres noworodkowy, niemowlęctwa, dzieciństwa, młodzieńczy, dojrzałości, starości).</w:t>
      </w:r>
    </w:p>
    <w:p w:rsidR="006A7F77" w:rsidRDefault="006A7F77" w:rsidP="006A7F77">
      <w:pPr>
        <w:pStyle w:val="tabela-tekstpodstawowynumerkitabele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A7F77">
        <w:rPr>
          <w:rFonts w:ascii="Cambria" w:hAnsi="Cambria"/>
          <w:sz w:val="24"/>
          <w:szCs w:val="24"/>
        </w:rPr>
        <w:t>Potrzeby człowieka w poszczególnych etapach jego rozwoju.</w:t>
      </w:r>
    </w:p>
    <w:p w:rsidR="006A7F77" w:rsidRDefault="006A7F77" w:rsidP="006A7F77">
      <w:pPr>
        <w:pStyle w:val="tabela-tekstpodstawowynumerkitabele"/>
        <w:ind w:left="770" w:firstLine="0"/>
        <w:rPr>
          <w:rFonts w:ascii="Cambria" w:hAnsi="Cambria"/>
          <w:sz w:val="24"/>
          <w:szCs w:val="24"/>
        </w:rPr>
      </w:pPr>
    </w:p>
    <w:p w:rsidR="00AA59BC" w:rsidRPr="006A7F77" w:rsidRDefault="00AA59BC" w:rsidP="006A7F77">
      <w:pPr>
        <w:pStyle w:val="tabela-tekstpodstawowynumerkitabele"/>
        <w:rPr>
          <w:rFonts w:ascii="Cambria" w:hAnsi="Cambria"/>
          <w:sz w:val="24"/>
          <w:szCs w:val="24"/>
        </w:rPr>
      </w:pPr>
      <w:r w:rsidRPr="006A7F77">
        <w:rPr>
          <w:rFonts w:ascii="Cambria" w:eastAsia="Times New Roman" w:hAnsi="Cambria"/>
          <w:b/>
          <w:bCs/>
          <w:sz w:val="24"/>
          <w:szCs w:val="24"/>
        </w:rPr>
        <w:t>Do wykonania pisemnie zadania w zeszycie ćwiczeń.</w:t>
      </w:r>
    </w:p>
    <w:p w:rsidR="00770789" w:rsidRPr="006A7F77" w:rsidRDefault="00850F97" w:rsidP="00AA59BC">
      <w:pPr>
        <w:rPr>
          <w:rFonts w:ascii="Cambria" w:hAnsi="Cambria"/>
          <w:sz w:val="24"/>
          <w:szCs w:val="24"/>
        </w:rPr>
      </w:pPr>
    </w:p>
    <w:sectPr w:rsidR="00770789" w:rsidRPr="006A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32"/>
    <w:multiLevelType w:val="hybridMultilevel"/>
    <w:tmpl w:val="099ACB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1C1BA8"/>
    <w:rsid w:val="002338BB"/>
    <w:rsid w:val="006A7F77"/>
    <w:rsid w:val="00790552"/>
    <w:rsid w:val="00790AF3"/>
    <w:rsid w:val="00850F97"/>
    <w:rsid w:val="009401FE"/>
    <w:rsid w:val="00AA59BC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2020-05-01T19:49:00Z</dcterms:created>
  <dcterms:modified xsi:type="dcterms:W3CDTF">2020-05-16T19:50:00Z</dcterms:modified>
</cp:coreProperties>
</file>