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D" w:rsidRPr="00997CDE" w:rsidRDefault="00312A7D" w:rsidP="00312A7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97CDE">
        <w:rPr>
          <w:rFonts w:ascii="Times New Roman" w:hAnsi="Times New Roman" w:cs="Times New Roman"/>
          <w:b/>
          <w:color w:val="FF0000"/>
          <w:sz w:val="32"/>
          <w:szCs w:val="32"/>
        </w:rPr>
        <w:t>Taliansko</w:t>
      </w:r>
    </w:p>
    <w:p w:rsidR="00312A7D" w:rsidRDefault="00312A7D" w:rsidP="00312A7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Nejednotné, rozdelené na:</w:t>
      </w:r>
    </w:p>
    <w:p w:rsidR="00312A7D" w:rsidRPr="00997CDE" w:rsidRDefault="00312A7D" w:rsidP="00312A7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kráľovstvo </w:t>
      </w:r>
      <w:proofErr w:type="spellStart"/>
      <w:r w:rsidRPr="00997CDE">
        <w:rPr>
          <w:rFonts w:ascii="Times New Roman" w:hAnsi="Times New Roman" w:cs="Times New Roman"/>
          <w:b/>
          <w:sz w:val="24"/>
        </w:rPr>
        <w:t>Piemontu</w:t>
      </w:r>
      <w:proofErr w:type="spellEnd"/>
      <w:r w:rsidRPr="00997CDE">
        <w:rPr>
          <w:rFonts w:ascii="Times New Roman" w:hAnsi="Times New Roman" w:cs="Times New Roman"/>
          <w:b/>
          <w:sz w:val="24"/>
        </w:rPr>
        <w:t xml:space="preserve"> a Sardínie</w:t>
      </w:r>
    </w:p>
    <w:p w:rsidR="00312A7D" w:rsidRPr="00997CDE" w:rsidRDefault="00312A7D" w:rsidP="00312A7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97CDE">
        <w:rPr>
          <w:rFonts w:ascii="Times New Roman" w:hAnsi="Times New Roman" w:cs="Times New Roman"/>
          <w:b/>
          <w:sz w:val="24"/>
        </w:rPr>
        <w:t>oblasť ovládanú Habsburgovcami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sever Talianska</w:t>
      </w:r>
    </w:p>
    <w:p w:rsidR="00312A7D" w:rsidRPr="00997CDE" w:rsidRDefault="00312A7D" w:rsidP="00312A7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97CDE">
        <w:rPr>
          <w:rFonts w:ascii="Times New Roman" w:hAnsi="Times New Roman" w:cs="Times New Roman"/>
          <w:b/>
          <w:sz w:val="24"/>
        </w:rPr>
        <w:t>pápežský štát</w:t>
      </w:r>
    </w:p>
    <w:p w:rsidR="00312A7D" w:rsidRPr="00997CDE" w:rsidRDefault="00312A7D" w:rsidP="00312A7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97CDE">
        <w:rPr>
          <w:rFonts w:ascii="Times New Roman" w:hAnsi="Times New Roman" w:cs="Times New Roman"/>
          <w:b/>
          <w:sz w:val="24"/>
        </w:rPr>
        <w:t xml:space="preserve">oblasť pod vládou </w:t>
      </w:r>
      <w:proofErr w:type="spellStart"/>
      <w:r w:rsidRPr="00997CDE">
        <w:rPr>
          <w:rFonts w:ascii="Times New Roman" w:hAnsi="Times New Roman" w:cs="Times New Roman"/>
          <w:b/>
          <w:sz w:val="24"/>
        </w:rPr>
        <w:t>Bourbonovcov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juh Talianska</w:t>
      </w:r>
    </w:p>
    <w:p w:rsidR="00312A7D" w:rsidRPr="00997CDE" w:rsidRDefault="00312A7D" w:rsidP="00312A7D">
      <w:pPr>
        <w:pStyle w:val="Odsekzoznamu"/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312A7D" w:rsidRDefault="00312A7D" w:rsidP="00312A7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97CDE">
        <w:rPr>
          <w:rFonts w:ascii="Times New Roman" w:hAnsi="Times New Roman" w:cs="Times New Roman"/>
          <w:b/>
          <w:sz w:val="24"/>
        </w:rPr>
        <w:t>1830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97CDE">
        <w:rPr>
          <w:rFonts w:ascii="Times New Roman" w:hAnsi="Times New Roman" w:cs="Times New Roman"/>
          <w:sz w:val="24"/>
        </w:rPr>
        <w:t>hnutie</w:t>
      </w:r>
      <w:r>
        <w:rPr>
          <w:rFonts w:ascii="Times New Roman" w:hAnsi="Times New Roman" w:cs="Times New Roman"/>
          <w:b/>
          <w:sz w:val="24"/>
        </w:rPr>
        <w:t xml:space="preserve"> M</w:t>
      </w:r>
      <w:r w:rsidRPr="00F201B0">
        <w:rPr>
          <w:rFonts w:ascii="Times New Roman" w:hAnsi="Times New Roman" w:cs="Times New Roman"/>
          <w:b/>
          <w:sz w:val="24"/>
        </w:rPr>
        <w:t>ladé Taliansko</w:t>
      </w:r>
      <w:r>
        <w:rPr>
          <w:rFonts w:ascii="Times New Roman" w:hAnsi="Times New Roman" w:cs="Times New Roman"/>
          <w:sz w:val="24"/>
        </w:rPr>
        <w:t xml:space="preserve"> založil </w:t>
      </w:r>
      <w:r>
        <w:rPr>
          <w:rFonts w:ascii="Times New Roman" w:hAnsi="Times New Roman" w:cs="Times New Roman"/>
          <w:b/>
          <w:sz w:val="24"/>
        </w:rPr>
        <w:t xml:space="preserve">Giuseppe </w:t>
      </w:r>
      <w:proofErr w:type="spellStart"/>
      <w:r>
        <w:rPr>
          <w:rFonts w:ascii="Times New Roman" w:hAnsi="Times New Roman" w:cs="Times New Roman"/>
          <w:b/>
          <w:sz w:val="24"/>
        </w:rPr>
        <w:t>Mazzini</w:t>
      </w:r>
      <w:proofErr w:type="spellEnd"/>
      <w:r>
        <w:rPr>
          <w:rFonts w:ascii="Times New Roman" w:hAnsi="Times New Roman" w:cs="Times New Roman"/>
          <w:sz w:val="24"/>
        </w:rPr>
        <w:t xml:space="preserve"> – chcel zjednotiť Taliansko a vytvoriť republiku. Hnutie sa šírilo aj ďalej za hranice Talianska ako hnutie </w:t>
      </w:r>
      <w:r w:rsidRPr="00F201B0">
        <w:rPr>
          <w:rFonts w:ascii="Times New Roman" w:hAnsi="Times New Roman" w:cs="Times New Roman"/>
          <w:b/>
          <w:sz w:val="24"/>
        </w:rPr>
        <w:t>Mladá Európa.</w:t>
      </w:r>
      <w:r>
        <w:rPr>
          <w:rFonts w:ascii="Times New Roman" w:hAnsi="Times New Roman" w:cs="Times New Roman"/>
          <w:sz w:val="24"/>
        </w:rPr>
        <w:t xml:space="preserve"> </w:t>
      </w:r>
    </w:p>
    <w:p w:rsidR="00312A7D" w:rsidRDefault="00312A7D" w:rsidP="00312A7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Sardínsko-</w:t>
      </w:r>
      <w:proofErr w:type="spellStart"/>
      <w:r>
        <w:rPr>
          <w:rFonts w:ascii="Times New Roman" w:hAnsi="Times New Roman" w:cs="Times New Roman"/>
          <w:sz w:val="24"/>
        </w:rPr>
        <w:t>piemontský</w:t>
      </w:r>
      <w:proofErr w:type="spellEnd"/>
      <w:r>
        <w:rPr>
          <w:rFonts w:ascii="Times New Roman" w:hAnsi="Times New Roman" w:cs="Times New Roman"/>
          <w:sz w:val="24"/>
        </w:rPr>
        <w:t xml:space="preserve"> kráľ </w:t>
      </w:r>
      <w:r w:rsidRPr="00A41F1B">
        <w:rPr>
          <w:rFonts w:ascii="Times New Roman" w:hAnsi="Times New Roman" w:cs="Times New Roman"/>
          <w:b/>
          <w:sz w:val="24"/>
        </w:rPr>
        <w:t>Karol Albert</w:t>
      </w:r>
      <w:r>
        <w:rPr>
          <w:rFonts w:ascii="Times New Roman" w:hAnsi="Times New Roman" w:cs="Times New Roman"/>
          <w:sz w:val="24"/>
        </w:rPr>
        <w:t xml:space="preserve"> viedol </w:t>
      </w:r>
      <w:proofErr w:type="spellStart"/>
      <w:r>
        <w:rPr>
          <w:rFonts w:ascii="Times New Roman" w:hAnsi="Times New Roman" w:cs="Times New Roman"/>
          <w:sz w:val="24"/>
        </w:rPr>
        <w:t>protihabsburské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protiburbonovské</w:t>
      </w:r>
      <w:proofErr w:type="spellEnd"/>
      <w:r>
        <w:rPr>
          <w:rFonts w:ascii="Times New Roman" w:hAnsi="Times New Roman" w:cs="Times New Roman"/>
          <w:sz w:val="24"/>
        </w:rPr>
        <w:t xml:space="preserve"> vystúpenie –Habsburgovci zvíťazili pod vedením rakúskeho </w:t>
      </w:r>
      <w:proofErr w:type="spellStart"/>
      <w:r>
        <w:rPr>
          <w:rFonts w:ascii="Times New Roman" w:hAnsi="Times New Roman" w:cs="Times New Roman"/>
          <w:sz w:val="24"/>
        </w:rPr>
        <w:t>maršála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Radetzkého</w:t>
      </w:r>
      <w:proofErr w:type="spellEnd"/>
      <w:r>
        <w:rPr>
          <w:rFonts w:ascii="Times New Roman" w:hAnsi="Times New Roman" w:cs="Times New Roman"/>
          <w:sz w:val="24"/>
        </w:rPr>
        <w:t xml:space="preserve"> – porazili vojsko Karola Alberta</w:t>
      </w:r>
    </w:p>
    <w:p w:rsidR="00312A7D" w:rsidRDefault="00312A7D" w:rsidP="00312A7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2A7D" w:rsidRPr="00997CDE" w:rsidRDefault="00312A7D" w:rsidP="00312A7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7CDE">
        <w:rPr>
          <w:rFonts w:ascii="Times New Roman" w:hAnsi="Times New Roman" w:cs="Times New Roman"/>
          <w:b/>
          <w:color w:val="FF0000"/>
          <w:sz w:val="32"/>
          <w:szCs w:val="32"/>
        </w:rPr>
        <w:t>Nemecko</w:t>
      </w:r>
    </w:p>
    <w:p w:rsidR="00312A7D" w:rsidRPr="003E1D59" w:rsidRDefault="00312A7D" w:rsidP="00312A7D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šírili sa </w:t>
      </w:r>
      <w:r w:rsidRPr="003E1D59">
        <w:rPr>
          <w:rFonts w:ascii="Times New Roman" w:hAnsi="Times New Roman" w:cs="Times New Roman"/>
          <w:sz w:val="24"/>
        </w:rPr>
        <w:t xml:space="preserve">myšlienky liberalizmu </w:t>
      </w:r>
      <w:r>
        <w:rPr>
          <w:rFonts w:ascii="Times New Roman" w:hAnsi="Times New Roman" w:cs="Times New Roman"/>
          <w:sz w:val="24"/>
        </w:rPr>
        <w:t>-</w:t>
      </w:r>
      <w:r w:rsidRPr="003E1D59">
        <w:rPr>
          <w:rFonts w:ascii="Times New Roman" w:hAnsi="Times New Roman" w:cs="Times New Roman"/>
          <w:sz w:val="24"/>
        </w:rPr>
        <w:t> snaha o zjednotenie do jedného štátneho celku</w:t>
      </w:r>
    </w:p>
    <w:p w:rsidR="00312A7D" w:rsidRDefault="00312A7D" w:rsidP="00312A7D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3E1D59">
        <w:rPr>
          <w:rFonts w:ascii="Times New Roman" w:hAnsi="Times New Roman" w:cs="Times New Roman"/>
          <w:sz w:val="24"/>
        </w:rPr>
        <w:t xml:space="preserve">na jar </w:t>
      </w:r>
      <w:r w:rsidRPr="003E1D59">
        <w:rPr>
          <w:rFonts w:ascii="Times New Roman" w:hAnsi="Times New Roman" w:cs="Times New Roman"/>
          <w:b/>
          <w:sz w:val="24"/>
        </w:rPr>
        <w:t>1848</w:t>
      </w:r>
      <w:r w:rsidRPr="003E1D59">
        <w:rPr>
          <w:rFonts w:ascii="Times New Roman" w:hAnsi="Times New Roman" w:cs="Times New Roman"/>
          <w:sz w:val="24"/>
        </w:rPr>
        <w:t xml:space="preserve"> sa vo Frankfurte nad Mohanom zišiel </w:t>
      </w:r>
      <w:proofErr w:type="spellStart"/>
      <w:r w:rsidRPr="003E1D59">
        <w:rPr>
          <w:rFonts w:ascii="Times New Roman" w:hAnsi="Times New Roman" w:cs="Times New Roman"/>
          <w:b/>
          <w:sz w:val="24"/>
        </w:rPr>
        <w:t>Vorparlament</w:t>
      </w:r>
      <w:proofErr w:type="spellEnd"/>
      <w:r w:rsidRPr="003E1D59">
        <w:rPr>
          <w:rFonts w:ascii="Times New Roman" w:hAnsi="Times New Roman" w:cs="Times New Roman"/>
          <w:sz w:val="24"/>
        </w:rPr>
        <w:t xml:space="preserve"> – mal za úlohu vypracovať ústavu, podľa ktorej moc panovníka bude kontrolovať parlament, volebné právo budú mať všetc</w:t>
      </w:r>
      <w:r>
        <w:rPr>
          <w:rFonts w:ascii="Times New Roman" w:hAnsi="Times New Roman" w:cs="Times New Roman"/>
          <w:sz w:val="24"/>
        </w:rPr>
        <w:t>i muži</w:t>
      </w:r>
    </w:p>
    <w:p w:rsidR="00312A7D" w:rsidRDefault="00312A7D" w:rsidP="00312A7D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panovníkom sa mal stať p</w:t>
      </w:r>
      <w:r w:rsidRPr="003E1D59">
        <w:rPr>
          <w:rFonts w:ascii="Times New Roman" w:hAnsi="Times New Roman" w:cs="Times New Roman"/>
          <w:sz w:val="24"/>
        </w:rPr>
        <w:t xml:space="preserve">ruský kráľ – </w:t>
      </w:r>
      <w:proofErr w:type="spellStart"/>
      <w:r w:rsidRPr="003E1D59">
        <w:rPr>
          <w:rFonts w:ascii="Times New Roman" w:hAnsi="Times New Roman" w:cs="Times New Roman"/>
          <w:sz w:val="24"/>
        </w:rPr>
        <w:t>Wilhelm</w:t>
      </w:r>
      <w:proofErr w:type="spellEnd"/>
      <w:r w:rsidRPr="003E1D59">
        <w:rPr>
          <w:rFonts w:ascii="Times New Roman" w:hAnsi="Times New Roman" w:cs="Times New Roman"/>
          <w:sz w:val="24"/>
        </w:rPr>
        <w:t xml:space="preserve"> IV. </w:t>
      </w:r>
      <w:r>
        <w:rPr>
          <w:rFonts w:ascii="Times New Roman" w:hAnsi="Times New Roman" w:cs="Times New Roman"/>
          <w:sz w:val="24"/>
        </w:rPr>
        <w:t>– odmietol prevziať cisársku korunu z rúk revolucionárov</w:t>
      </w:r>
    </w:p>
    <w:p w:rsidR="00312A7D" w:rsidRPr="00997CDE" w:rsidRDefault="00312A7D" w:rsidP="00312A7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2A7D" w:rsidRPr="00997CDE" w:rsidRDefault="00312A7D" w:rsidP="00312A7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7CDE">
        <w:rPr>
          <w:rFonts w:ascii="Times New Roman" w:hAnsi="Times New Roman" w:cs="Times New Roman"/>
          <w:b/>
          <w:color w:val="FF0000"/>
          <w:sz w:val="32"/>
          <w:szCs w:val="32"/>
        </w:rPr>
        <w:t>Habsburská monarchia</w:t>
      </w:r>
    </w:p>
    <w:p w:rsidR="00312A7D" w:rsidRPr="00C1671D" w:rsidRDefault="00312A7D" w:rsidP="00312A7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>náro</w:t>
      </w:r>
      <w:r>
        <w:rPr>
          <w:rFonts w:ascii="Times New Roman" w:hAnsi="Times New Roman" w:cs="Times New Roman"/>
          <w:sz w:val="24"/>
        </w:rPr>
        <w:t>dnostná nejednotnosť ríše (slova</w:t>
      </w:r>
      <w:r w:rsidRPr="00C1671D">
        <w:rPr>
          <w:rFonts w:ascii="Times New Roman" w:hAnsi="Times New Roman" w:cs="Times New Roman"/>
          <w:sz w:val="24"/>
        </w:rPr>
        <w:t xml:space="preserve">nské, nemecké, maďarské a rumunské obyvateľstvo) → napriek viacerým spoločným záujmom mali odlišné ciele </w:t>
      </w:r>
    </w:p>
    <w:p w:rsidR="00312A7D" w:rsidRPr="00C1671D" w:rsidRDefault="00312A7D" w:rsidP="00312A7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>Maďari chceli prebudovať Uhorsko na jednonárodný štát</w:t>
      </w:r>
    </w:p>
    <w:p w:rsidR="00312A7D" w:rsidRPr="00C1671D" w:rsidRDefault="00312A7D" w:rsidP="00312A7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C1671D">
        <w:rPr>
          <w:rFonts w:ascii="Times New Roman" w:hAnsi="Times New Roman" w:cs="Times New Roman"/>
          <w:sz w:val="24"/>
        </w:rPr>
        <w:t xml:space="preserve">lovanské národy – </w:t>
      </w:r>
      <w:r>
        <w:rPr>
          <w:rFonts w:ascii="Times New Roman" w:hAnsi="Times New Roman" w:cs="Times New Roman"/>
          <w:sz w:val="24"/>
        </w:rPr>
        <w:t xml:space="preserve">šírili sa </w:t>
      </w:r>
      <w:r w:rsidRPr="00C1671D">
        <w:rPr>
          <w:rFonts w:ascii="Times New Roman" w:hAnsi="Times New Roman" w:cs="Times New Roman"/>
          <w:sz w:val="24"/>
        </w:rPr>
        <w:t xml:space="preserve">myšlienky </w:t>
      </w:r>
      <w:r w:rsidRPr="00966F47">
        <w:rPr>
          <w:rFonts w:ascii="Times New Roman" w:hAnsi="Times New Roman" w:cs="Times New Roman"/>
          <w:b/>
          <w:sz w:val="24"/>
        </w:rPr>
        <w:t>panslavizmu</w:t>
      </w:r>
      <w:r w:rsidRPr="00C16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671D">
        <w:rPr>
          <w:rFonts w:ascii="Times New Roman" w:hAnsi="Times New Roman" w:cs="Times New Roman"/>
          <w:sz w:val="24"/>
        </w:rPr>
        <w:t xml:space="preserve"> politicky sa orientovali na Rusko → </w:t>
      </w:r>
      <w:r>
        <w:rPr>
          <w:rFonts w:ascii="Times New Roman" w:hAnsi="Times New Roman" w:cs="Times New Roman"/>
          <w:sz w:val="24"/>
        </w:rPr>
        <w:t xml:space="preserve">konal sa </w:t>
      </w:r>
      <w:r w:rsidRPr="00C1671D">
        <w:rPr>
          <w:rFonts w:ascii="Times New Roman" w:hAnsi="Times New Roman" w:cs="Times New Roman"/>
          <w:b/>
          <w:sz w:val="24"/>
        </w:rPr>
        <w:t>Slovanský zjazd v Prahe v júli 1848</w:t>
      </w:r>
    </w:p>
    <w:p w:rsidR="00312A7D" w:rsidRPr="00C1671D" w:rsidRDefault="00312A7D" w:rsidP="00312A7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maďarská </w:t>
      </w:r>
      <w:r w:rsidRPr="00C1671D">
        <w:rPr>
          <w:rFonts w:ascii="Times New Roman" w:hAnsi="Times New Roman" w:cs="Times New Roman"/>
          <w:sz w:val="24"/>
        </w:rPr>
        <w:t>revolúcia vypukla v marci 1848</w:t>
      </w:r>
      <w:r>
        <w:rPr>
          <w:rFonts w:ascii="Times New Roman" w:hAnsi="Times New Roman" w:cs="Times New Roman"/>
          <w:sz w:val="24"/>
        </w:rPr>
        <w:t xml:space="preserve"> – prijaté tzv. marcové zákony</w:t>
      </w:r>
    </w:p>
    <w:p w:rsidR="00312A7D" w:rsidRDefault="00312A7D" w:rsidP="00312A7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 xml:space="preserve">František Jozef I. </w:t>
      </w:r>
      <w:r>
        <w:rPr>
          <w:rFonts w:ascii="Times New Roman" w:hAnsi="Times New Roman" w:cs="Times New Roman"/>
          <w:sz w:val="24"/>
        </w:rPr>
        <w:t xml:space="preserve">s vojenskou </w:t>
      </w:r>
      <w:r w:rsidRPr="00C1671D">
        <w:rPr>
          <w:rFonts w:ascii="Times New Roman" w:hAnsi="Times New Roman" w:cs="Times New Roman"/>
          <w:sz w:val="24"/>
        </w:rPr>
        <w:t>pomoc</w:t>
      </w:r>
      <w:r>
        <w:rPr>
          <w:rFonts w:ascii="Times New Roman" w:hAnsi="Times New Roman" w:cs="Times New Roman"/>
          <w:sz w:val="24"/>
        </w:rPr>
        <w:t>ou</w:t>
      </w:r>
      <w:r w:rsidRPr="00C1671D">
        <w:rPr>
          <w:rFonts w:ascii="Times New Roman" w:hAnsi="Times New Roman" w:cs="Times New Roman"/>
          <w:sz w:val="24"/>
        </w:rPr>
        <w:t xml:space="preserve"> ruského cára</w:t>
      </w:r>
      <w:r>
        <w:rPr>
          <w:rFonts w:ascii="Times New Roman" w:hAnsi="Times New Roman" w:cs="Times New Roman"/>
          <w:sz w:val="24"/>
        </w:rPr>
        <w:t xml:space="preserve"> Mikuláša I.</w:t>
      </w:r>
      <w:r w:rsidRPr="00C1671D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Pr="00966F47">
        <w:rPr>
          <w:rFonts w:ascii="Times New Roman" w:hAnsi="Times New Roman" w:cs="Times New Roman"/>
          <w:b/>
          <w:sz w:val="24"/>
        </w:rPr>
        <w:t>auguste r.1849</w:t>
      </w:r>
      <w:r w:rsidRPr="00C1671D">
        <w:rPr>
          <w:rFonts w:ascii="Times New Roman" w:hAnsi="Times New Roman" w:cs="Times New Roman"/>
          <w:sz w:val="24"/>
        </w:rPr>
        <w:t xml:space="preserve"> porazil maďarskú revolučnú armádu</w:t>
      </w:r>
      <w:r>
        <w:rPr>
          <w:rFonts w:ascii="Times New Roman" w:hAnsi="Times New Roman" w:cs="Times New Roman"/>
          <w:sz w:val="24"/>
        </w:rPr>
        <w:t xml:space="preserve"> v </w:t>
      </w:r>
      <w:r w:rsidRPr="00966F47">
        <w:rPr>
          <w:rFonts w:ascii="Times New Roman" w:hAnsi="Times New Roman" w:cs="Times New Roman"/>
          <w:b/>
          <w:sz w:val="24"/>
        </w:rPr>
        <w:t xml:space="preserve">bitke pri </w:t>
      </w:r>
      <w:proofErr w:type="spellStart"/>
      <w:r w:rsidRPr="00966F47">
        <w:rPr>
          <w:rFonts w:ascii="Times New Roman" w:hAnsi="Times New Roman" w:cs="Times New Roman"/>
          <w:b/>
          <w:sz w:val="24"/>
        </w:rPr>
        <w:t>Világoši</w:t>
      </w:r>
      <w:proofErr w:type="spellEnd"/>
    </w:p>
    <w:p w:rsidR="00312A7D" w:rsidRDefault="00312A7D" w:rsidP="00312A7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A4E" w:rsidRDefault="003F4A4E">
      <w:bookmarkStart w:id="0" w:name="_GoBack"/>
      <w:bookmarkEnd w:id="0"/>
    </w:p>
    <w:sectPr w:rsidR="003F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11BA"/>
    <w:multiLevelType w:val="hybridMultilevel"/>
    <w:tmpl w:val="9DCE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B16"/>
    <w:multiLevelType w:val="hybridMultilevel"/>
    <w:tmpl w:val="8BCE0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D"/>
    <w:rsid w:val="00312A7D"/>
    <w:rsid w:val="003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7CDA-7F24-4392-8353-CF2FE7B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A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2020-11-29T15:26:00Z</dcterms:created>
  <dcterms:modified xsi:type="dcterms:W3CDTF">2020-11-29T15:27:00Z</dcterms:modified>
</cp:coreProperties>
</file>