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F7966" w14:textId="77777777" w:rsidR="005248F8" w:rsidRPr="00F25A2D" w:rsidRDefault="005248F8" w:rsidP="005248F8">
      <w:pPr>
        <w:autoSpaceDE w:val="0"/>
        <w:autoSpaceDN w:val="0"/>
        <w:adjustRightInd w:val="0"/>
        <w:jc w:val="center"/>
        <w:rPr>
          <w:b/>
          <w:bCs/>
        </w:rPr>
      </w:pPr>
      <w:r w:rsidRPr="00F25A2D">
        <w:rPr>
          <w:b/>
          <w:bCs/>
        </w:rPr>
        <w:t xml:space="preserve">Oznámenie o vyhlásení obchodnej verejnej súťaže </w:t>
      </w:r>
    </w:p>
    <w:p w14:paraId="17112F20" w14:textId="77777777" w:rsidR="005248F8" w:rsidRPr="00F25A2D" w:rsidRDefault="005248F8" w:rsidP="005248F8">
      <w:pPr>
        <w:autoSpaceDE w:val="0"/>
        <w:autoSpaceDN w:val="0"/>
        <w:adjustRightInd w:val="0"/>
        <w:jc w:val="center"/>
      </w:pPr>
      <w:r w:rsidRPr="00F25A2D">
        <w:t xml:space="preserve">podľa ustanovení </w:t>
      </w:r>
      <w:r w:rsidRPr="00F25A2D">
        <w:rPr>
          <w:b/>
          <w:bCs/>
        </w:rPr>
        <w:t>§ 281 až § 288</w:t>
      </w:r>
      <w:r w:rsidRPr="00F25A2D">
        <w:t xml:space="preserve"> </w:t>
      </w:r>
      <w:r w:rsidRPr="00F25A2D">
        <w:rPr>
          <w:b/>
          <w:bCs/>
        </w:rPr>
        <w:t xml:space="preserve">Obchodného zákonníka </w:t>
      </w:r>
      <w:r w:rsidRPr="00F25A2D">
        <w:t xml:space="preserve">v znení neskorších predpisov </w:t>
      </w:r>
    </w:p>
    <w:p w14:paraId="094995DA" w14:textId="77777777" w:rsidR="005248F8" w:rsidRPr="00F25A2D" w:rsidRDefault="005248F8" w:rsidP="005248F8">
      <w:pPr>
        <w:autoSpaceDE w:val="0"/>
        <w:autoSpaceDN w:val="0"/>
        <w:adjustRightInd w:val="0"/>
        <w:jc w:val="center"/>
        <w:rPr>
          <w:b/>
          <w:bCs/>
        </w:rPr>
      </w:pPr>
      <w:r w:rsidRPr="00F25A2D">
        <w:t xml:space="preserve"> </w:t>
      </w:r>
    </w:p>
    <w:p w14:paraId="67067AA6" w14:textId="56A0735E" w:rsidR="005248F8" w:rsidRPr="00F25A2D" w:rsidRDefault="005248F8" w:rsidP="005248F8">
      <w:pPr>
        <w:autoSpaceDE w:val="0"/>
        <w:autoSpaceDN w:val="0"/>
        <w:adjustRightInd w:val="0"/>
        <w:jc w:val="center"/>
      </w:pPr>
      <w:r w:rsidRPr="00F25A2D">
        <w:t>na podávanie návrhov na uzavretie Nájomnej zmluvy za účelom prenájmu</w:t>
      </w:r>
      <w:r>
        <w:t xml:space="preserve"> maje</w:t>
      </w:r>
      <w:r w:rsidRPr="00F25A2D">
        <w:t>tku</w:t>
      </w:r>
      <w:r>
        <w:t xml:space="preserve"> Bratislavského samosprávneho kraja v správe</w:t>
      </w:r>
      <w:r w:rsidRPr="00F25A2D">
        <w:t xml:space="preserve"> vyhlasovateľa </w:t>
      </w:r>
    </w:p>
    <w:p w14:paraId="7E9C23D1" w14:textId="77777777" w:rsidR="005248F8" w:rsidRPr="00F25A2D" w:rsidRDefault="005248F8" w:rsidP="005248F8">
      <w:pPr>
        <w:autoSpaceDE w:val="0"/>
        <w:autoSpaceDN w:val="0"/>
        <w:adjustRightInd w:val="0"/>
        <w:jc w:val="both"/>
      </w:pPr>
    </w:p>
    <w:p w14:paraId="4717103F" w14:textId="77777777" w:rsidR="005248F8" w:rsidRPr="00F25A2D" w:rsidRDefault="005248F8" w:rsidP="005248F8">
      <w:pPr>
        <w:autoSpaceDE w:val="0"/>
        <w:autoSpaceDN w:val="0"/>
        <w:adjustRightInd w:val="0"/>
        <w:jc w:val="center"/>
        <w:rPr>
          <w:b/>
          <w:bCs/>
        </w:rPr>
      </w:pPr>
      <w:r w:rsidRPr="00F25A2D">
        <w:rPr>
          <w:b/>
          <w:bCs/>
        </w:rPr>
        <w:t>PODMIENKY OBCHODNEJ VEREJNEJ SÚŤAŽE</w:t>
      </w:r>
    </w:p>
    <w:p w14:paraId="5AD71C86" w14:textId="77777777" w:rsidR="005248F8" w:rsidRPr="00F25A2D" w:rsidRDefault="005248F8" w:rsidP="005248F8">
      <w:pPr>
        <w:autoSpaceDE w:val="0"/>
        <w:autoSpaceDN w:val="0"/>
        <w:adjustRightInd w:val="0"/>
        <w:jc w:val="both"/>
        <w:rPr>
          <w:b/>
          <w:bCs/>
        </w:rPr>
      </w:pPr>
    </w:p>
    <w:p w14:paraId="096E2024" w14:textId="77777777" w:rsidR="005248F8" w:rsidRPr="00F25A2D" w:rsidRDefault="005248F8" w:rsidP="005248F8">
      <w:pPr>
        <w:autoSpaceDE w:val="0"/>
        <w:autoSpaceDN w:val="0"/>
        <w:adjustRightInd w:val="0"/>
        <w:jc w:val="both"/>
        <w:rPr>
          <w:b/>
          <w:bCs/>
        </w:rPr>
      </w:pPr>
      <w:bookmarkStart w:id="0" w:name="_Hlk43275744"/>
      <w:r w:rsidRPr="00F25A2D">
        <w:rPr>
          <w:b/>
          <w:bCs/>
        </w:rPr>
        <w:t xml:space="preserve">1. </w:t>
      </w:r>
      <w:bookmarkStart w:id="1" w:name="_Hlk43268146"/>
      <w:r w:rsidRPr="00F25A2D">
        <w:rPr>
          <w:b/>
          <w:bCs/>
        </w:rPr>
        <w:t>Identifikácia vyhlasovateľa</w:t>
      </w:r>
    </w:p>
    <w:p w14:paraId="6089E506" w14:textId="77777777" w:rsidR="005248F8" w:rsidRPr="00F4618B" w:rsidRDefault="005248F8" w:rsidP="005248F8">
      <w:pPr>
        <w:jc w:val="both"/>
      </w:pPr>
      <w:r w:rsidRPr="00F4618B">
        <w:rPr>
          <w:b/>
          <w:bCs/>
        </w:rPr>
        <w:t xml:space="preserve">Názov: </w:t>
      </w:r>
      <w:r w:rsidRPr="00F4618B">
        <w:rPr>
          <w:b/>
          <w:bCs/>
        </w:rPr>
        <w:tab/>
      </w:r>
      <w:r w:rsidRPr="00F4618B">
        <w:rPr>
          <w:b/>
          <w:bCs/>
        </w:rPr>
        <w:tab/>
      </w:r>
      <w:r w:rsidRPr="00F4618B">
        <w:t>Stredná   odborná  škola  technická</w:t>
      </w:r>
    </w:p>
    <w:p w14:paraId="2524136A" w14:textId="77777777" w:rsidR="005248F8" w:rsidRPr="00F4618B" w:rsidRDefault="005248F8" w:rsidP="005248F8">
      <w:pPr>
        <w:jc w:val="both"/>
      </w:pPr>
      <w:r w:rsidRPr="00F4618B">
        <w:rPr>
          <w:b/>
          <w:bCs/>
        </w:rPr>
        <w:t xml:space="preserve">Sídlo: </w:t>
      </w:r>
      <w:r w:rsidRPr="00F4618B">
        <w:t xml:space="preserve">  </w:t>
      </w:r>
      <w:r w:rsidRPr="00F4618B">
        <w:tab/>
      </w:r>
      <w:r w:rsidRPr="00F4618B">
        <w:tab/>
        <w:t>Vranovská  4,  851  02  Bratislava</w:t>
      </w:r>
    </w:p>
    <w:p w14:paraId="74098320" w14:textId="77777777" w:rsidR="005248F8" w:rsidRPr="00F4618B" w:rsidRDefault="005248F8" w:rsidP="005248F8">
      <w:pPr>
        <w:jc w:val="both"/>
      </w:pPr>
      <w:r w:rsidRPr="00F4618B">
        <w:rPr>
          <w:b/>
          <w:bCs/>
        </w:rPr>
        <w:t xml:space="preserve">IČO:  </w:t>
      </w:r>
      <w:r w:rsidRPr="00F4618B">
        <w:rPr>
          <w:b/>
          <w:bCs/>
        </w:rPr>
        <w:tab/>
      </w:r>
      <w:r w:rsidRPr="00F4618B">
        <w:rPr>
          <w:b/>
          <w:bCs/>
        </w:rPr>
        <w:tab/>
      </w:r>
      <w:r w:rsidRPr="00F4618B">
        <w:rPr>
          <w:b/>
          <w:bCs/>
        </w:rPr>
        <w:tab/>
      </w:r>
      <w:r w:rsidRPr="00F4618B">
        <w:t>17   050  332</w:t>
      </w:r>
      <w:bookmarkEnd w:id="1"/>
    </w:p>
    <w:p w14:paraId="2BF8569E" w14:textId="77777777" w:rsidR="005248F8" w:rsidRDefault="005248F8" w:rsidP="005248F8">
      <w:pPr>
        <w:jc w:val="both"/>
      </w:pPr>
      <w:r w:rsidRPr="000C4D49">
        <w:rPr>
          <w:b/>
          <w:bCs/>
        </w:rPr>
        <w:t>bankové spojenie:</w:t>
      </w:r>
      <w:r w:rsidRPr="00F4618B">
        <w:t xml:space="preserve"> </w:t>
      </w:r>
      <w:r>
        <w:tab/>
      </w:r>
      <w:r w:rsidRPr="00F4618B">
        <w:t>ŠTÁTNA POKLADNICA, Radlinského 32, 810 05 Bratislava 15</w:t>
      </w:r>
    </w:p>
    <w:p w14:paraId="711FA5C4" w14:textId="77777777" w:rsidR="005248F8" w:rsidRDefault="005248F8" w:rsidP="005248F8">
      <w:pPr>
        <w:jc w:val="both"/>
      </w:pPr>
      <w:r w:rsidRPr="000C4D49">
        <w:rPr>
          <w:b/>
          <w:bCs/>
        </w:rPr>
        <w:t>IBAN:</w:t>
      </w:r>
      <w:r>
        <w:tab/>
      </w:r>
      <w:r>
        <w:tab/>
      </w:r>
      <w:r>
        <w:tab/>
        <w:t>SK05 8180 0000 0070 0047 3889 (príjmový)</w:t>
      </w:r>
    </w:p>
    <w:p w14:paraId="66273D26" w14:textId="77777777" w:rsidR="005248F8" w:rsidRPr="00F4618B" w:rsidRDefault="005248F8" w:rsidP="005248F8">
      <w:pPr>
        <w:jc w:val="both"/>
      </w:pPr>
      <w:r w:rsidRPr="00F4618B">
        <w:rPr>
          <w:b/>
          <w:bCs/>
        </w:rPr>
        <w:t>V zastúpení:</w:t>
      </w:r>
      <w:r w:rsidRPr="00F4618B">
        <w:t xml:space="preserve"> </w:t>
      </w:r>
      <w:r w:rsidRPr="00F4618B">
        <w:tab/>
      </w:r>
      <w:r w:rsidRPr="00F4618B">
        <w:tab/>
        <w:t xml:space="preserve">Ing. Felix Dömény,  riaditeľ  </w:t>
      </w:r>
    </w:p>
    <w:p w14:paraId="0A61B8D8" w14:textId="77777777" w:rsidR="005248F8" w:rsidRPr="00F4618B" w:rsidRDefault="005248F8" w:rsidP="005248F8">
      <w:pPr>
        <w:jc w:val="both"/>
      </w:pPr>
      <w:r w:rsidRPr="00F4618B">
        <w:rPr>
          <w:b/>
          <w:bCs/>
        </w:rPr>
        <w:t xml:space="preserve">Kontaktná osoba:  </w:t>
      </w:r>
      <w:r w:rsidRPr="00F4618B">
        <w:rPr>
          <w:b/>
          <w:bCs/>
        </w:rPr>
        <w:tab/>
      </w:r>
      <w:r w:rsidRPr="00F4618B">
        <w:t>Mgr. Petra Pavelková</w:t>
      </w:r>
      <w:r>
        <w:t>, zástupkyňa riaditeľa</w:t>
      </w:r>
    </w:p>
    <w:p w14:paraId="61FCE85F" w14:textId="77777777" w:rsidR="005248F8" w:rsidRPr="00F4618B" w:rsidRDefault="005248F8" w:rsidP="005248F8">
      <w:pPr>
        <w:jc w:val="both"/>
      </w:pPr>
      <w:r w:rsidRPr="00F4618B">
        <w:rPr>
          <w:b/>
          <w:bCs/>
        </w:rPr>
        <w:t xml:space="preserve">tel. č.:  </w:t>
      </w:r>
      <w:r w:rsidRPr="00F4618B">
        <w:rPr>
          <w:b/>
          <w:bCs/>
        </w:rPr>
        <w:tab/>
      </w:r>
      <w:r w:rsidRPr="00F4618B">
        <w:rPr>
          <w:b/>
          <w:bCs/>
        </w:rPr>
        <w:tab/>
      </w:r>
      <w:r w:rsidRPr="00F4618B">
        <w:t>0904 856 571</w:t>
      </w:r>
    </w:p>
    <w:p w14:paraId="3E6B5D4D" w14:textId="77777777" w:rsidR="005248F8" w:rsidRDefault="005248F8" w:rsidP="005248F8">
      <w:pPr>
        <w:jc w:val="both"/>
      </w:pPr>
      <w:r w:rsidRPr="00F4618B">
        <w:rPr>
          <w:b/>
          <w:bCs/>
        </w:rPr>
        <w:t>mailová adresa:</w:t>
      </w:r>
      <w:r w:rsidRPr="00F4618B">
        <w:rPr>
          <w:b/>
          <w:bCs/>
        </w:rPr>
        <w:tab/>
      </w:r>
      <w:hyperlink r:id="rId5" w:history="1">
        <w:r w:rsidRPr="00416530">
          <w:rPr>
            <w:rStyle w:val="Hypertextovprepojenie"/>
          </w:rPr>
          <w:t>zastupca.skola.sosvranovska@gmail.com</w:t>
        </w:r>
      </w:hyperlink>
    </w:p>
    <w:p w14:paraId="37E7362E" w14:textId="77777777" w:rsidR="005248F8" w:rsidRDefault="005248F8" w:rsidP="005248F8">
      <w:pPr>
        <w:jc w:val="both"/>
      </w:pPr>
    </w:p>
    <w:p w14:paraId="3C164912" w14:textId="77777777" w:rsidR="005248F8" w:rsidRPr="00F4618B" w:rsidRDefault="005248F8" w:rsidP="005248F8">
      <w:pPr>
        <w:jc w:val="both"/>
      </w:pPr>
      <w:r>
        <w:t>Vyhlasovateľ je rozpočtovou organizáciou Bratislavského samosprávneho kraja</w:t>
      </w:r>
    </w:p>
    <w:p w14:paraId="05A0BDA3" w14:textId="77777777" w:rsidR="005248F8" w:rsidRDefault="005248F8" w:rsidP="005248F8">
      <w:pPr>
        <w:autoSpaceDE w:val="0"/>
        <w:autoSpaceDN w:val="0"/>
        <w:adjustRightInd w:val="0"/>
        <w:jc w:val="center"/>
      </w:pPr>
    </w:p>
    <w:p w14:paraId="273F0E8D" w14:textId="5466C502" w:rsidR="005248F8" w:rsidRPr="00F25A2D" w:rsidRDefault="005248F8" w:rsidP="005248F8">
      <w:pPr>
        <w:autoSpaceDE w:val="0"/>
        <w:autoSpaceDN w:val="0"/>
        <w:adjustRightInd w:val="0"/>
        <w:jc w:val="center"/>
      </w:pPr>
      <w:r w:rsidRPr="00F25A2D">
        <w:t>vyhlasuje</w:t>
      </w:r>
    </w:p>
    <w:p w14:paraId="391DFCE8" w14:textId="77777777" w:rsidR="005248F8" w:rsidRPr="00F25A2D" w:rsidRDefault="005248F8" w:rsidP="005248F8">
      <w:pPr>
        <w:autoSpaceDE w:val="0"/>
        <w:autoSpaceDN w:val="0"/>
        <w:adjustRightInd w:val="0"/>
        <w:jc w:val="center"/>
        <w:rPr>
          <w:b/>
          <w:bCs/>
        </w:rPr>
      </w:pPr>
      <w:bookmarkStart w:id="2" w:name="_Hlk43268052"/>
      <w:r w:rsidRPr="00F25A2D">
        <w:rPr>
          <w:b/>
          <w:bCs/>
        </w:rPr>
        <w:t>obchodnú verejnú súťaž</w:t>
      </w:r>
    </w:p>
    <w:p w14:paraId="4E7C2746" w14:textId="77777777" w:rsidR="005248F8" w:rsidRPr="00F25A2D" w:rsidRDefault="005248F8" w:rsidP="005248F8">
      <w:pPr>
        <w:autoSpaceDE w:val="0"/>
        <w:autoSpaceDN w:val="0"/>
        <w:adjustRightInd w:val="0"/>
        <w:jc w:val="center"/>
        <w:rPr>
          <w:b/>
          <w:bCs/>
        </w:rPr>
      </w:pPr>
    </w:p>
    <w:p w14:paraId="0BFB7DDA" w14:textId="052BCF70" w:rsidR="005248F8" w:rsidRDefault="005248F8" w:rsidP="005248F8">
      <w:pPr>
        <w:autoSpaceDE w:val="0"/>
        <w:autoSpaceDN w:val="0"/>
        <w:adjustRightInd w:val="0"/>
        <w:jc w:val="both"/>
      </w:pPr>
      <w:r w:rsidRPr="00F25A2D">
        <w:t xml:space="preserve">na výber navrhovateľa na uzavretie </w:t>
      </w:r>
      <w:r>
        <w:t xml:space="preserve"> nájomnej </w:t>
      </w:r>
      <w:r w:rsidRPr="00F25A2D">
        <w:t xml:space="preserve">zmluvy za účelom </w:t>
      </w:r>
      <w:r>
        <w:t xml:space="preserve"> nájmu </w:t>
      </w:r>
      <w:r w:rsidRPr="00F25A2D">
        <w:t xml:space="preserve">majetku </w:t>
      </w:r>
      <w:r w:rsidR="00FC17BB">
        <w:t xml:space="preserve">v správe </w:t>
      </w:r>
      <w:r w:rsidRPr="00F25A2D">
        <w:t>vyhlasovateľa</w:t>
      </w:r>
      <w:bookmarkEnd w:id="2"/>
      <w:r w:rsidRPr="00F25A2D">
        <w:t xml:space="preserve">. </w:t>
      </w:r>
    </w:p>
    <w:bookmarkEnd w:id="0"/>
    <w:p w14:paraId="4A17CA5E" w14:textId="77777777" w:rsidR="005248F8" w:rsidRPr="00F25A2D" w:rsidRDefault="005248F8" w:rsidP="005248F8">
      <w:pPr>
        <w:autoSpaceDE w:val="0"/>
        <w:autoSpaceDN w:val="0"/>
        <w:adjustRightInd w:val="0"/>
        <w:jc w:val="both"/>
      </w:pPr>
    </w:p>
    <w:p w14:paraId="0DBB5E81" w14:textId="77777777" w:rsidR="005248F8" w:rsidRPr="00635E78" w:rsidRDefault="005248F8" w:rsidP="005248F8">
      <w:pPr>
        <w:autoSpaceDE w:val="0"/>
        <w:autoSpaceDN w:val="0"/>
        <w:adjustRightInd w:val="0"/>
        <w:jc w:val="both"/>
        <w:rPr>
          <w:b/>
          <w:bCs/>
        </w:rPr>
      </w:pPr>
      <w:r w:rsidRPr="00635E78">
        <w:rPr>
          <w:b/>
          <w:bCs/>
        </w:rPr>
        <w:t>2. Špecifikácia predmetu obchodnej verejnej súťaže</w:t>
      </w:r>
    </w:p>
    <w:p w14:paraId="1E795E87" w14:textId="1BBB6CA2" w:rsidR="005248F8" w:rsidRDefault="005248F8" w:rsidP="005248F8">
      <w:pPr>
        <w:jc w:val="both"/>
      </w:pPr>
      <w:r w:rsidRPr="00635E78">
        <w:t xml:space="preserve">Predmetom predaja je </w:t>
      </w:r>
      <w:r w:rsidR="005E4E02">
        <w:t>hnuteľný</w:t>
      </w:r>
      <w:r w:rsidR="00FC17BB">
        <w:t xml:space="preserve"> majetok </w:t>
      </w:r>
      <w:r w:rsidR="005E4E02">
        <w:t xml:space="preserve">a </w:t>
      </w:r>
      <w:r w:rsidRPr="00635E78">
        <w:t xml:space="preserve">nehnuteľný majetok vedený </w:t>
      </w:r>
      <w:r>
        <w:t xml:space="preserve">Okresným úradom Bratislava, </w:t>
      </w:r>
      <w:r w:rsidRPr="00635E78">
        <w:t>katastr</w:t>
      </w:r>
      <w:r>
        <w:t xml:space="preserve">álnym odborom, </w:t>
      </w:r>
      <w:r w:rsidR="00FC17BB">
        <w:t xml:space="preserve">zapísaný </w:t>
      </w:r>
      <w:r>
        <w:t>na LV č. 2140</w:t>
      </w:r>
      <w:r w:rsidRPr="00635E78">
        <w:t>,</w:t>
      </w:r>
      <w:r>
        <w:t xml:space="preserve"> v</w:t>
      </w:r>
      <w:r w:rsidRPr="00635E78">
        <w:t xml:space="preserve"> </w:t>
      </w:r>
      <w:proofErr w:type="spellStart"/>
      <w:r w:rsidRPr="00635E78">
        <w:t>k.ú</w:t>
      </w:r>
      <w:proofErr w:type="spellEnd"/>
      <w:r>
        <w:t>. Petržalka</w:t>
      </w:r>
      <w:r w:rsidRPr="00635E78">
        <w:t>,</w:t>
      </w:r>
      <w:r w:rsidR="00FC17BB">
        <w:t xml:space="preserve"> obci Petržalka, na Vranovskej ulici 4, Bratislava, </w:t>
      </w:r>
      <w:r w:rsidRPr="00635E78">
        <w:t xml:space="preserve"> konkrétne:</w:t>
      </w:r>
      <w:r w:rsidRPr="00635E78">
        <w:tab/>
      </w:r>
    </w:p>
    <w:p w14:paraId="042FF794" w14:textId="77777777" w:rsidR="005248F8" w:rsidRDefault="005248F8" w:rsidP="005248F8">
      <w:pPr>
        <w:jc w:val="both"/>
      </w:pPr>
    </w:p>
    <w:p w14:paraId="6C2710A8" w14:textId="79D0E7A1" w:rsidR="005248F8" w:rsidRDefault="005248F8" w:rsidP="005248F8">
      <w:pPr>
        <w:pStyle w:val="Odsekzoznamu"/>
        <w:numPr>
          <w:ilvl w:val="0"/>
          <w:numId w:val="3"/>
        </w:numPr>
      </w:pPr>
      <w:r w:rsidRPr="005E4E02">
        <w:rPr>
          <w:b/>
          <w:bCs/>
        </w:rPr>
        <w:t>nebytov</w:t>
      </w:r>
      <w:r w:rsidR="005E4E02" w:rsidRPr="005E4E02">
        <w:rPr>
          <w:b/>
          <w:bCs/>
        </w:rPr>
        <w:t>é</w:t>
      </w:r>
      <w:r w:rsidRPr="005E4E02">
        <w:rPr>
          <w:b/>
          <w:bCs/>
        </w:rPr>
        <w:t xml:space="preserve"> priestor</w:t>
      </w:r>
      <w:r w:rsidR="005E4E02" w:rsidRPr="005E4E02">
        <w:rPr>
          <w:b/>
          <w:bCs/>
        </w:rPr>
        <w:t>y</w:t>
      </w:r>
      <w:r w:rsidR="00F621D3">
        <w:t xml:space="preserve"> na prízemí budovy školy</w:t>
      </w:r>
      <w:r>
        <w:t xml:space="preserve">, postavenej na pozemku </w:t>
      </w:r>
      <w:proofErr w:type="spellStart"/>
      <w:r>
        <w:t>parc</w:t>
      </w:r>
      <w:proofErr w:type="spellEnd"/>
      <w:r>
        <w:t>.</w:t>
      </w:r>
      <w:r w:rsidR="00F621D3">
        <w:t xml:space="preserve"> </w:t>
      </w:r>
      <w:r>
        <w:t xml:space="preserve">č. </w:t>
      </w:r>
      <w:r w:rsidR="00B15205">
        <w:t>5574/1</w:t>
      </w:r>
      <w:r>
        <w:t xml:space="preserve"> výmera </w:t>
      </w:r>
      <w:r w:rsidR="00B15205">
        <w:t>2849 m2,</w:t>
      </w:r>
      <w:r>
        <w:t xml:space="preserve"> druh pozemku</w:t>
      </w:r>
      <w:r w:rsidR="00FC17BB">
        <w:t xml:space="preserve"> </w:t>
      </w:r>
      <w:r w:rsidR="00B15205">
        <w:t>zastavaná plocha a nádvorie</w:t>
      </w:r>
      <w:r>
        <w:t xml:space="preserve">, stavba </w:t>
      </w:r>
      <w:proofErr w:type="spellStart"/>
      <w:r>
        <w:t>súp</w:t>
      </w:r>
      <w:proofErr w:type="spellEnd"/>
      <w:r>
        <w:t xml:space="preserve">. č. </w:t>
      </w:r>
      <w:r w:rsidR="00B15205">
        <w:t>2708</w:t>
      </w:r>
      <w:r w:rsidRPr="00F4618B">
        <w:t xml:space="preserve"> </w:t>
      </w:r>
    </w:p>
    <w:p w14:paraId="52051078" w14:textId="77777777" w:rsidR="005E4E02" w:rsidRDefault="005E4E02" w:rsidP="005E4E02">
      <w:pPr>
        <w:pStyle w:val="Odsekzoznamu"/>
        <w:ind w:left="360"/>
      </w:pPr>
    </w:p>
    <w:p w14:paraId="53ACE8FB" w14:textId="7FD5C3DF" w:rsidR="005E4E02" w:rsidRDefault="005E4E02" w:rsidP="005E4E02">
      <w:pPr>
        <w:pStyle w:val="Odsekzoznamu"/>
        <w:ind w:left="360"/>
      </w:pPr>
      <w:r w:rsidRPr="00F4618B">
        <w:t xml:space="preserve">Celková výmera podlahovej plochy prenajímaných </w:t>
      </w:r>
      <w:r w:rsidRPr="00747458">
        <w:t>nebytových priestorov je 39</w:t>
      </w:r>
      <w:r w:rsidR="00E671FC" w:rsidRPr="00747458">
        <w:t>6,60</w:t>
      </w:r>
      <w:r w:rsidRPr="00747458">
        <w:t xml:space="preserve"> m2 . Prenajímané nebytové priestory </w:t>
      </w:r>
      <w:r w:rsidR="00F44683" w:rsidRPr="00747458">
        <w:t xml:space="preserve">na prízemí školy </w:t>
      </w:r>
      <w:r w:rsidRPr="00747458">
        <w:t>tvoria:</w:t>
      </w:r>
      <w:r w:rsidRPr="00F4618B">
        <w:t xml:space="preserve"> </w:t>
      </w:r>
    </w:p>
    <w:p w14:paraId="2B72C026" w14:textId="5B2F7000" w:rsidR="005E4E02" w:rsidRDefault="005E4E02" w:rsidP="005E4E02">
      <w:pPr>
        <w:ind w:firstLine="360"/>
      </w:pPr>
      <w:r>
        <w:t xml:space="preserve">- školský </w:t>
      </w:r>
      <w:r w:rsidRPr="00F4618B">
        <w:t>kuchy</w:t>
      </w:r>
      <w:r>
        <w:t>nský blok</w:t>
      </w:r>
      <w:r w:rsidRPr="00F4618B">
        <w:t xml:space="preserve"> </w:t>
      </w:r>
      <w:r>
        <w:tab/>
      </w:r>
      <w:r>
        <w:tab/>
      </w:r>
      <w:r w:rsidR="00F44683">
        <w:tab/>
      </w:r>
      <w:r>
        <w:t>87</w:t>
      </w:r>
      <w:r w:rsidR="00F44683">
        <w:t>,00</w:t>
      </w:r>
      <w:r>
        <w:t xml:space="preserve"> m2</w:t>
      </w:r>
      <w:r w:rsidRPr="00F4618B">
        <w:t xml:space="preserve"> </w:t>
      </w:r>
    </w:p>
    <w:p w14:paraId="6C4238E9" w14:textId="43C0EC20" w:rsidR="005E4E02" w:rsidRDefault="005E4E02" w:rsidP="005E4E02">
      <w:pPr>
        <w:pStyle w:val="Odsekzoznamu"/>
        <w:ind w:left="360"/>
      </w:pPr>
      <w:r>
        <w:t xml:space="preserve">- </w:t>
      </w:r>
      <w:r w:rsidRPr="00F4618B">
        <w:t xml:space="preserve"> jedáleň </w:t>
      </w:r>
      <w:r>
        <w:tab/>
      </w:r>
      <w:r>
        <w:tab/>
      </w:r>
      <w:r>
        <w:tab/>
      </w:r>
      <w:r>
        <w:tab/>
      </w:r>
      <w:r>
        <w:tab/>
      </w:r>
      <w:r w:rsidR="00F44683">
        <w:tab/>
      </w:r>
      <w:r w:rsidRPr="00F4618B">
        <w:t>22</w:t>
      </w:r>
      <w:r>
        <w:t>0</w:t>
      </w:r>
      <w:r w:rsidR="00F44683">
        <w:t>, 57</w:t>
      </w:r>
      <w:r w:rsidRPr="00F4618B">
        <w:t xml:space="preserve"> m2 </w:t>
      </w:r>
    </w:p>
    <w:p w14:paraId="23F7D0B3" w14:textId="101AFD3A" w:rsidR="005E4E02" w:rsidRDefault="005E4E02" w:rsidP="005E4E02">
      <w:pPr>
        <w:pStyle w:val="Odsekzoznamu"/>
        <w:ind w:left="360"/>
      </w:pPr>
      <w:r>
        <w:t xml:space="preserve">- miestnosť </w:t>
      </w:r>
      <w:r w:rsidR="00F44683">
        <w:t xml:space="preserve">č. 3 a 4 </w:t>
      </w:r>
      <w:r>
        <w:t>(bufet, sklad, šatňa)</w:t>
      </w:r>
      <w:r>
        <w:tab/>
      </w:r>
      <w:r w:rsidR="00F44683">
        <w:t xml:space="preserve"> </w:t>
      </w:r>
      <w:r w:rsidR="00F44683">
        <w:tab/>
        <w:t>1</w:t>
      </w:r>
      <w:r w:rsidR="00E671FC">
        <w:t>7,19</w:t>
      </w:r>
      <w:r w:rsidR="00F44683">
        <w:t xml:space="preserve"> m2 + 1</w:t>
      </w:r>
      <w:r w:rsidR="00E671FC">
        <w:t>7,19</w:t>
      </w:r>
      <w:r>
        <w:t xml:space="preserve"> m2</w:t>
      </w:r>
    </w:p>
    <w:p w14:paraId="38FADF1B" w14:textId="77777777" w:rsidR="005E4E02" w:rsidRDefault="005E4E02" w:rsidP="005248F8"/>
    <w:p w14:paraId="01628081" w14:textId="77777777" w:rsidR="005E4E02" w:rsidRDefault="005E4E02" w:rsidP="005248F8"/>
    <w:p w14:paraId="78A9B392" w14:textId="488718F5" w:rsidR="005E4E02" w:rsidRDefault="005E4E02" w:rsidP="005E4E02">
      <w:r>
        <w:t xml:space="preserve">b) </w:t>
      </w:r>
      <w:r w:rsidRPr="005E4E02">
        <w:rPr>
          <w:b/>
          <w:bCs/>
        </w:rPr>
        <w:t xml:space="preserve">garáž </w:t>
      </w:r>
      <w:r w:rsidRPr="005E4E02">
        <w:t>o výmere 20 m2</w:t>
      </w:r>
      <w:r>
        <w:rPr>
          <w:b/>
          <w:bCs/>
        </w:rPr>
        <w:t xml:space="preserve"> </w:t>
      </w:r>
      <w:r>
        <w:t xml:space="preserve">v </w:t>
      </w:r>
      <w:r w:rsidRPr="00F4618B">
        <w:t>areál</w:t>
      </w:r>
      <w:r>
        <w:t>i</w:t>
      </w:r>
      <w:r w:rsidRPr="00F4618B">
        <w:t xml:space="preserve"> </w:t>
      </w:r>
      <w:r>
        <w:t xml:space="preserve">vyhlasovateľa,  postavená na pozemku </w:t>
      </w:r>
      <w:proofErr w:type="spellStart"/>
      <w:r>
        <w:t>parc.č</w:t>
      </w:r>
      <w:proofErr w:type="spellEnd"/>
      <w:r>
        <w:t>.</w:t>
      </w:r>
      <w:r w:rsidR="00FC17BB">
        <w:t xml:space="preserve"> 5574/1</w:t>
      </w:r>
      <w:r w:rsidR="00F44683">
        <w:t>,</w:t>
      </w:r>
      <w:r w:rsidR="00FC17BB">
        <w:t xml:space="preserve"> </w:t>
      </w:r>
      <w:r w:rsidR="00F44683">
        <w:t xml:space="preserve">výmera 2849 m2, druh pozemku zastavaná plocha a nádvorie, stavba </w:t>
      </w:r>
      <w:proofErr w:type="spellStart"/>
      <w:r w:rsidR="00F44683">
        <w:t>súp</w:t>
      </w:r>
      <w:proofErr w:type="spellEnd"/>
      <w:r w:rsidR="00F44683">
        <w:t>. č. 2708</w:t>
      </w:r>
      <w:r>
        <w:t>,</w:t>
      </w:r>
      <w:r w:rsidRPr="005E4E02">
        <w:t xml:space="preserve"> </w:t>
      </w:r>
      <w:r>
        <w:t>v areáli školy v tesnej blízkosti vstupu do kuchyne</w:t>
      </w:r>
      <w:r w:rsidR="00FC17BB">
        <w:t>.</w:t>
      </w:r>
    </w:p>
    <w:p w14:paraId="2EAFB49F" w14:textId="6C5A6F61" w:rsidR="005E4E02" w:rsidRDefault="005E4E02" w:rsidP="005E4E02">
      <w:r>
        <w:t xml:space="preserve"> </w:t>
      </w:r>
    </w:p>
    <w:p w14:paraId="25B114F9" w14:textId="013CAE35" w:rsidR="005E4E02" w:rsidRDefault="005E4E02" w:rsidP="005E4E02">
      <w:r>
        <w:t>c</w:t>
      </w:r>
      <w:r w:rsidRPr="00F4618B">
        <w:t xml:space="preserve">) </w:t>
      </w:r>
      <w:r w:rsidRPr="005E4E02">
        <w:rPr>
          <w:b/>
          <w:bCs/>
        </w:rPr>
        <w:t>zastrešené parkovacie státie</w:t>
      </w:r>
      <w:r>
        <w:t xml:space="preserve"> o výmere 34,65 m2</w:t>
      </w:r>
      <w:r w:rsidRPr="00F4618B">
        <w:t xml:space="preserve"> v areál</w:t>
      </w:r>
      <w:r>
        <w:t>i</w:t>
      </w:r>
      <w:r w:rsidRPr="00F4618B">
        <w:t xml:space="preserve"> </w:t>
      </w:r>
      <w:r>
        <w:t xml:space="preserve">vyhlasovateľa na pozemku  </w:t>
      </w:r>
      <w:proofErr w:type="spellStart"/>
      <w:r>
        <w:t>parc.č</w:t>
      </w:r>
      <w:proofErr w:type="spellEnd"/>
      <w:r>
        <w:t xml:space="preserve">. </w:t>
      </w:r>
      <w:r w:rsidR="00F44683">
        <w:t xml:space="preserve">5574/1, výmera 2849 m2, druh pozemku zastavaná plocha a nádvorie, stavba </w:t>
      </w:r>
      <w:proofErr w:type="spellStart"/>
      <w:r w:rsidR="00F44683">
        <w:t>súp</w:t>
      </w:r>
      <w:proofErr w:type="spellEnd"/>
      <w:r w:rsidR="00F44683">
        <w:t xml:space="preserve">. č. 2708, </w:t>
      </w:r>
      <w:r>
        <w:t>ve</w:t>
      </w:r>
      <w:r w:rsidR="00FC17BB">
        <w:t>d</w:t>
      </w:r>
      <w:r>
        <w:t>ľa garáže uvedenej v predchádzajúcom bode</w:t>
      </w:r>
      <w:r w:rsidR="00FC17BB">
        <w:t>.</w:t>
      </w:r>
    </w:p>
    <w:p w14:paraId="157E6CCD" w14:textId="77777777" w:rsidR="005E4E02" w:rsidRPr="00635E78" w:rsidRDefault="005E4E02" w:rsidP="005E4E02">
      <w:pPr>
        <w:jc w:val="both"/>
      </w:pPr>
    </w:p>
    <w:p w14:paraId="6934611D" w14:textId="2923A545" w:rsidR="005E4E02" w:rsidRDefault="005E4E02" w:rsidP="005E4E02">
      <w:r w:rsidRPr="00F4618B">
        <w:lastRenderedPageBreak/>
        <w:t>Nájomca bude mať za účelom príjazdu k</w:t>
      </w:r>
      <w:r>
        <w:t>  zastrešenej</w:t>
      </w:r>
      <w:r w:rsidRPr="00F4618B">
        <w:t xml:space="preserve"> parkova</w:t>
      </w:r>
      <w:r>
        <w:t>cej ploche a garáži</w:t>
      </w:r>
      <w:r w:rsidRPr="00F4618B">
        <w:t xml:space="preserve"> a za účelom zásobovania právo prejazdu po parcel</w:t>
      </w:r>
      <w:r>
        <w:t>e</w:t>
      </w:r>
      <w:r w:rsidRPr="00F4618B">
        <w:t xml:space="preserve"> číslo: </w:t>
      </w:r>
      <w:r>
        <w:t>5575</w:t>
      </w:r>
      <w:r w:rsidRPr="00F4618B">
        <w:t>/</w:t>
      </w:r>
      <w:r>
        <w:t>2</w:t>
      </w:r>
      <w:r w:rsidRPr="00F4618B">
        <w:t xml:space="preserve"> </w:t>
      </w:r>
      <w:r>
        <w:t>cez rampu a bránu do areálu</w:t>
      </w:r>
      <w:r w:rsidRPr="00F4618B">
        <w:t>. Odplata za užívanie tohto prejazdu bude zahrnutá v</w:t>
      </w:r>
      <w:r w:rsidR="00FC17BB">
        <w:t> </w:t>
      </w:r>
      <w:r w:rsidRPr="00F4618B">
        <w:t>nájomnom</w:t>
      </w:r>
      <w:r w:rsidR="00FC17BB">
        <w:t>.</w:t>
      </w:r>
      <w:r w:rsidRPr="00F4618B">
        <w:t xml:space="preserve"> </w:t>
      </w:r>
    </w:p>
    <w:p w14:paraId="286E41D9" w14:textId="77777777" w:rsidR="005E4E02" w:rsidRDefault="005E4E02" w:rsidP="005248F8"/>
    <w:p w14:paraId="556F5D58" w14:textId="5D6B9390" w:rsidR="005E4E02" w:rsidRDefault="005E4E02" w:rsidP="005248F8"/>
    <w:p w14:paraId="75702F86" w14:textId="77777777" w:rsidR="00564ECA" w:rsidRDefault="005E4E02" w:rsidP="005248F8">
      <w:r>
        <w:t xml:space="preserve">d) </w:t>
      </w:r>
      <w:r w:rsidR="005248F8" w:rsidRPr="00FC17BB">
        <w:rPr>
          <w:b/>
          <w:bCs/>
        </w:rPr>
        <w:t>hnuteľný majetok</w:t>
      </w:r>
      <w:r w:rsidR="005248F8" w:rsidRPr="00F4618B">
        <w:t xml:space="preserve"> tvoriac</w:t>
      </w:r>
      <w:r w:rsidR="005248F8">
        <w:t>i</w:t>
      </w:r>
      <w:r w:rsidR="005248F8" w:rsidRPr="00F4618B">
        <w:t xml:space="preserve"> zariadenie</w:t>
      </w:r>
      <w:r>
        <w:t xml:space="preserve"> a vybavenie</w:t>
      </w:r>
      <w:r w:rsidR="005248F8" w:rsidRPr="00F4618B">
        <w:t xml:space="preserve"> nebytových priestorov</w:t>
      </w:r>
      <w:r>
        <w:t xml:space="preserve"> </w:t>
      </w:r>
    </w:p>
    <w:p w14:paraId="1B208470" w14:textId="77777777" w:rsidR="00564ECA" w:rsidRDefault="00564ECA" w:rsidP="00564ECA">
      <w:pPr>
        <w:ind w:firstLine="708"/>
      </w:pPr>
      <w:r>
        <w:t>- 52 ks jedálenských stolov, 118 ks stoličiek</w:t>
      </w:r>
    </w:p>
    <w:p w14:paraId="5A8303D4" w14:textId="3F8F8919" w:rsidR="005E4E02" w:rsidRDefault="00564ECA" w:rsidP="00747458">
      <w:pPr>
        <w:ind w:firstLine="708"/>
      </w:pPr>
      <w:r>
        <w:t>- hnuteľný majetok a zariadenie kuchyne patriace bývalému nájomcovi, podľa záujmu a dohody s bývalým nájomcom, ktorý bude prítomný pri prehliadke objektu</w:t>
      </w:r>
      <w:r w:rsidR="00747458">
        <w:t>. Prípadná cena za odkúpenie jeho majetku nie je zahrnutá v cene nájmu.</w:t>
      </w:r>
    </w:p>
    <w:p w14:paraId="20392C40" w14:textId="77777777" w:rsidR="005E4E02" w:rsidRDefault="005E4E02" w:rsidP="005248F8">
      <w:pPr>
        <w:jc w:val="both"/>
      </w:pPr>
    </w:p>
    <w:p w14:paraId="0932CF68" w14:textId="22ED1017" w:rsidR="005248F8" w:rsidRPr="00635E78" w:rsidRDefault="005248F8" w:rsidP="005248F8">
      <w:pPr>
        <w:jc w:val="both"/>
      </w:pPr>
      <w:r w:rsidRPr="00635E78">
        <w:t>Stručný popis:</w:t>
      </w:r>
      <w:r w:rsidRPr="00635E78">
        <w:tab/>
      </w:r>
      <w:r w:rsidR="00564ECA">
        <w:t xml:space="preserve"> </w:t>
      </w:r>
      <w:r w:rsidRPr="00635E78">
        <w:t>Objekt – pôvodne stredná škola</w:t>
      </w:r>
      <w:r w:rsidR="00820110">
        <w:t xml:space="preserve"> a</w:t>
      </w:r>
      <w:r w:rsidRPr="00635E78">
        <w:t xml:space="preserve"> internát, rok výstavby </w:t>
      </w:r>
      <w:r w:rsidR="00564ECA">
        <w:t>1976</w:t>
      </w:r>
      <w:r w:rsidRPr="00635E78">
        <w:t xml:space="preserve">, technický stav </w:t>
      </w:r>
      <w:r w:rsidR="00820110">
        <w:t>pôvodný s novými oknami</w:t>
      </w:r>
      <w:r w:rsidRPr="00635E78">
        <w:t xml:space="preserve">, povinnosť zachovať účelové určenie </w:t>
      </w:r>
      <w:r w:rsidR="00820110">
        <w:t xml:space="preserve">prenajímaných priestorov </w:t>
      </w:r>
      <w:r w:rsidRPr="00635E78">
        <w:t xml:space="preserve">– druh účelu </w:t>
      </w:r>
      <w:r w:rsidR="00820110">
        <w:t>školská kuchyňa a jedáleň, určená na stravovanie žiakov školy a ubytovaných žiakov</w:t>
      </w:r>
      <w:r w:rsidR="00F57B5A">
        <w:t>.</w:t>
      </w:r>
    </w:p>
    <w:p w14:paraId="7D4B87F1" w14:textId="77777777" w:rsidR="005248F8" w:rsidRPr="00635E78" w:rsidRDefault="005248F8" w:rsidP="005248F8">
      <w:pPr>
        <w:autoSpaceDE w:val="0"/>
        <w:autoSpaceDN w:val="0"/>
        <w:adjustRightInd w:val="0"/>
        <w:jc w:val="both"/>
        <w:rPr>
          <w:b/>
          <w:bCs/>
        </w:rPr>
      </w:pPr>
    </w:p>
    <w:p w14:paraId="55AB2D79" w14:textId="77777777" w:rsidR="005248F8" w:rsidRPr="00635E78" w:rsidRDefault="005248F8" w:rsidP="005248F8">
      <w:pPr>
        <w:autoSpaceDE w:val="0"/>
        <w:autoSpaceDN w:val="0"/>
        <w:adjustRightInd w:val="0"/>
        <w:jc w:val="both"/>
        <w:rPr>
          <w:b/>
          <w:bCs/>
        </w:rPr>
      </w:pPr>
      <w:r w:rsidRPr="00635E78">
        <w:rPr>
          <w:b/>
          <w:bCs/>
        </w:rPr>
        <w:t xml:space="preserve">3. Typ zmluvy: </w:t>
      </w:r>
    </w:p>
    <w:p w14:paraId="22FC5DCA" w14:textId="580A149A" w:rsidR="005248F8" w:rsidRPr="00635E78" w:rsidRDefault="005248F8" w:rsidP="005248F8">
      <w:pPr>
        <w:autoSpaceDE w:val="0"/>
        <w:autoSpaceDN w:val="0"/>
        <w:adjustRightInd w:val="0"/>
        <w:jc w:val="both"/>
      </w:pPr>
      <w:r>
        <w:t>Nájomná zmluva</w:t>
      </w:r>
      <w:r w:rsidR="005E4E02">
        <w:t xml:space="preserve"> na </w:t>
      </w:r>
      <w:r w:rsidR="005E4E02" w:rsidRPr="005E4E02">
        <w:rPr>
          <w:b/>
          <w:bCs/>
        </w:rPr>
        <w:t>dobu neurčitú</w:t>
      </w:r>
      <w:r>
        <w:t xml:space="preserve"> </w:t>
      </w:r>
      <w:r w:rsidRPr="00F4618B">
        <w:t xml:space="preserve">podľa zákona č. 116/1990 Zb. o nájme a podnájme nebytových priestorov v znení neskorších predpisov, zákona č. 446/2001 Z. z. o majetku vyšších územných celkov v znení neskorších predpisov a podľa § 663 a </w:t>
      </w:r>
      <w:proofErr w:type="spellStart"/>
      <w:r w:rsidRPr="00F4618B">
        <w:t>nasl</w:t>
      </w:r>
      <w:proofErr w:type="spellEnd"/>
      <w:r w:rsidRPr="00F4618B">
        <w:t>. zákona č. 40/1964 Zb. Občiansky zákonník v platnom znení, za nasledovných podmienok</w:t>
      </w:r>
      <w:r>
        <w:t>.</w:t>
      </w:r>
    </w:p>
    <w:p w14:paraId="46A6D843" w14:textId="77777777" w:rsidR="005248F8" w:rsidRPr="00635E78" w:rsidRDefault="005248F8" w:rsidP="005248F8">
      <w:pPr>
        <w:autoSpaceDE w:val="0"/>
        <w:autoSpaceDN w:val="0"/>
        <w:adjustRightInd w:val="0"/>
        <w:jc w:val="both"/>
      </w:pPr>
    </w:p>
    <w:p w14:paraId="09C35FEE" w14:textId="77777777" w:rsidR="005248F8" w:rsidRPr="00635E78" w:rsidRDefault="005248F8" w:rsidP="005248F8">
      <w:pPr>
        <w:autoSpaceDE w:val="0"/>
        <w:autoSpaceDN w:val="0"/>
        <w:adjustRightInd w:val="0"/>
        <w:jc w:val="both"/>
        <w:rPr>
          <w:b/>
          <w:bCs/>
        </w:rPr>
      </w:pPr>
      <w:r w:rsidRPr="00635E78">
        <w:rPr>
          <w:b/>
          <w:bCs/>
        </w:rPr>
        <w:t>4. Lehota a spôsob predloženia návrhu:</w:t>
      </w:r>
    </w:p>
    <w:p w14:paraId="1914B2AD" w14:textId="0D6A0108" w:rsidR="005E4E02" w:rsidRPr="00F27A5A" w:rsidRDefault="005E4E02" w:rsidP="00F27A5A">
      <w:pPr>
        <w:jc w:val="both"/>
      </w:pPr>
      <w:r w:rsidRPr="00F4618B">
        <w:t xml:space="preserve">Obchodná verejná súťaž začína dňom zverejnenia oznámenia o vyhlásení obchodnej verejnej súťaže na úradnej tabuli a webovom sídle </w:t>
      </w:r>
      <w:r>
        <w:t>zriaďovateľa vyhlasovateľa</w:t>
      </w:r>
      <w:r w:rsidR="00F27A5A">
        <w:t xml:space="preserve"> (w</w:t>
      </w:r>
      <w:r>
        <w:t>ww.bratislavskykraj</w:t>
      </w:r>
      <w:r w:rsidRPr="00F4618B">
        <w:t xml:space="preserve">.sk) </w:t>
      </w:r>
      <w:r>
        <w:t>Bratislavské</w:t>
      </w:r>
      <w:r w:rsidRPr="00F4618B">
        <w:t xml:space="preserve">ho samosprávneho kraja so sídlom </w:t>
      </w:r>
      <w:r>
        <w:t xml:space="preserve">Sabinovská 16, </w:t>
      </w:r>
      <w:r w:rsidR="00F27A5A">
        <w:t xml:space="preserve">   </w:t>
      </w:r>
      <w:r>
        <w:t>820 05 Bratislava 25</w:t>
      </w:r>
      <w:r w:rsidR="00F27A5A">
        <w:t xml:space="preserve">  a </w:t>
      </w:r>
      <w:r w:rsidRPr="00F27A5A">
        <w:rPr>
          <w:color w:val="000000" w:themeColor="text1"/>
        </w:rPr>
        <w:t xml:space="preserve"> webovej stránke vyhlasovateľa </w:t>
      </w:r>
      <w:hyperlink r:id="rId6" w:history="1">
        <w:r w:rsidRPr="00F27A5A">
          <w:rPr>
            <w:rStyle w:val="Hypertextovprepojenie"/>
            <w:color w:val="000000" w:themeColor="text1"/>
          </w:rPr>
          <w:t>www.sosvranovska.edupage.org</w:t>
        </w:r>
      </w:hyperlink>
      <w:r w:rsidR="00F27A5A">
        <w:rPr>
          <w:color w:val="000000" w:themeColor="text1"/>
        </w:rPr>
        <w:t>.</w:t>
      </w:r>
      <w:r w:rsidRPr="00F27A5A">
        <w:rPr>
          <w:color w:val="000000" w:themeColor="text1"/>
        </w:rPr>
        <w:t xml:space="preserve"> </w:t>
      </w:r>
    </w:p>
    <w:p w14:paraId="1A278EE1" w14:textId="77777777" w:rsidR="005E4E02" w:rsidRDefault="005E4E02" w:rsidP="005248F8">
      <w:pPr>
        <w:jc w:val="both"/>
      </w:pPr>
    </w:p>
    <w:p w14:paraId="2743DBEB" w14:textId="56DDE859" w:rsidR="005248F8" w:rsidRPr="00635E78" w:rsidRDefault="005248F8" w:rsidP="005248F8">
      <w:pPr>
        <w:jc w:val="both"/>
      </w:pPr>
      <w:r>
        <w:t>Navrhovateľ predkladá svoj návrh v zmysle nasledovných inštrukcií:</w:t>
      </w:r>
    </w:p>
    <w:p w14:paraId="71589186" w14:textId="77777777" w:rsidR="005248F8" w:rsidRPr="00635E78" w:rsidRDefault="005248F8" w:rsidP="005248F8">
      <w:pPr>
        <w:autoSpaceDE w:val="0"/>
        <w:autoSpaceDN w:val="0"/>
        <w:adjustRightInd w:val="0"/>
        <w:jc w:val="both"/>
        <w:rPr>
          <w:b/>
          <w:bCs/>
        </w:rPr>
      </w:pPr>
    </w:p>
    <w:p w14:paraId="74EF6E03" w14:textId="7BE46352" w:rsidR="00B66C29" w:rsidRDefault="005248F8" w:rsidP="005248F8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ind w:left="360"/>
        <w:jc w:val="both"/>
      </w:pPr>
      <w:r w:rsidRPr="00635E78">
        <w:rPr>
          <w:b/>
          <w:bCs/>
        </w:rPr>
        <w:t>Deň, mesiac, rok a hodina, dokedy sa môžu predkladať návrhy</w:t>
      </w:r>
      <w:r w:rsidRPr="00635E78">
        <w:t>:</w:t>
      </w:r>
      <w:r w:rsidR="00F27A5A">
        <w:t xml:space="preserve"> najneskôr</w:t>
      </w:r>
      <w:r w:rsidRPr="00635E78">
        <w:t xml:space="preserve"> do  </w:t>
      </w:r>
      <w:r w:rsidR="00F27A5A">
        <w:t>15</w:t>
      </w:r>
      <w:r w:rsidRPr="00635E78">
        <w:t xml:space="preserve"> dní po uverejnení súťaže, </w:t>
      </w:r>
      <w:proofErr w:type="spellStart"/>
      <w:r w:rsidRPr="00635E78">
        <w:t>t.j</w:t>
      </w:r>
      <w:proofErr w:type="spellEnd"/>
      <w:r w:rsidRPr="00635E78">
        <w:t xml:space="preserve">. </w:t>
      </w:r>
      <w:r w:rsidRPr="00F57B5A">
        <w:rPr>
          <w:b/>
          <w:bCs/>
        </w:rPr>
        <w:t xml:space="preserve">do </w:t>
      </w:r>
      <w:r w:rsidR="00F57B5A" w:rsidRPr="00F57B5A">
        <w:rPr>
          <w:b/>
          <w:bCs/>
        </w:rPr>
        <w:t>0</w:t>
      </w:r>
      <w:r w:rsidR="00747458">
        <w:rPr>
          <w:b/>
          <w:bCs/>
        </w:rPr>
        <w:t>6</w:t>
      </w:r>
      <w:r w:rsidR="00F57B5A" w:rsidRPr="00F57B5A">
        <w:rPr>
          <w:b/>
          <w:bCs/>
        </w:rPr>
        <w:t>.07</w:t>
      </w:r>
      <w:r w:rsidRPr="00F57B5A">
        <w:rPr>
          <w:b/>
          <w:bCs/>
        </w:rPr>
        <w:t>.20</w:t>
      </w:r>
      <w:r w:rsidR="005E4E02" w:rsidRPr="00F57B5A">
        <w:rPr>
          <w:b/>
          <w:bCs/>
        </w:rPr>
        <w:t>20</w:t>
      </w:r>
      <w:r w:rsidRPr="00635E78">
        <w:rPr>
          <w:b/>
          <w:bCs/>
        </w:rPr>
        <w:t xml:space="preserve"> do </w:t>
      </w:r>
      <w:r w:rsidR="005E4E02">
        <w:rPr>
          <w:b/>
          <w:bCs/>
        </w:rPr>
        <w:t>14</w:t>
      </w:r>
      <w:r w:rsidRPr="00635E78">
        <w:rPr>
          <w:b/>
          <w:bCs/>
        </w:rPr>
        <w:t>.00 hod</w:t>
      </w:r>
      <w:r w:rsidRPr="00635E78">
        <w:t>. – v uvedenej lehote musí byť návrh doručený</w:t>
      </w:r>
      <w:r w:rsidR="00F27A5A">
        <w:t xml:space="preserve"> poštou</w:t>
      </w:r>
      <w:r>
        <w:t xml:space="preserve"> na adresu vyhlasovateľa</w:t>
      </w:r>
      <w:r w:rsidR="00F27A5A">
        <w:t>,  alebo osobne na sekretariáte vyhlasovateľa v čase od 08.00 – 14.00 hod.</w:t>
      </w:r>
      <w:r w:rsidR="00B66C29">
        <w:t xml:space="preserve"> </w:t>
      </w:r>
    </w:p>
    <w:p w14:paraId="11DECF6A" w14:textId="77777777" w:rsidR="00B66C29" w:rsidRDefault="00B66C29" w:rsidP="00B66C29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14:paraId="6DD3A2A2" w14:textId="205C5969" w:rsidR="005248F8" w:rsidRDefault="00B66C29" w:rsidP="00B66C29">
      <w:pPr>
        <w:autoSpaceDE w:val="0"/>
        <w:autoSpaceDN w:val="0"/>
        <w:adjustRightInd w:val="0"/>
        <w:ind w:left="360"/>
        <w:jc w:val="both"/>
      </w:pPr>
      <w:r w:rsidRPr="00B66C29">
        <w:t>Do súťaže nebude možné zahrnúť návrh, ktorý bude doručený na adresu vyhlasovateľa po vyššie určenej lehote na predkladanie súťažných návrhov. Po uplynutí stanovenej lehoty nebude možné predložený návrh meniť.</w:t>
      </w:r>
    </w:p>
    <w:p w14:paraId="10F99A92" w14:textId="77777777" w:rsidR="00B66C29" w:rsidRPr="00635E78" w:rsidRDefault="00B66C29" w:rsidP="00B66C29">
      <w:pPr>
        <w:autoSpaceDE w:val="0"/>
        <w:autoSpaceDN w:val="0"/>
        <w:adjustRightInd w:val="0"/>
        <w:jc w:val="both"/>
      </w:pPr>
    </w:p>
    <w:p w14:paraId="3AB6B259" w14:textId="77777777" w:rsidR="00F57B5A" w:rsidRDefault="005248F8" w:rsidP="005248F8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ind w:left="360"/>
        <w:jc w:val="both"/>
      </w:pPr>
      <w:r w:rsidRPr="005E4E02">
        <w:rPr>
          <w:b/>
          <w:bCs/>
        </w:rPr>
        <w:t>Adresa, na ktorú sa má návrh doručiť</w:t>
      </w:r>
      <w:r w:rsidRPr="00635E78">
        <w:t xml:space="preserve">: </w:t>
      </w:r>
      <w:r w:rsidR="005E4E02">
        <w:t>Stredná odborná škola technická, Vranovská 4, 851 02 Bratislava</w:t>
      </w:r>
    </w:p>
    <w:p w14:paraId="7FB35DEE" w14:textId="7E2A6020" w:rsidR="005E4E02" w:rsidRPr="005E4E02" w:rsidRDefault="005E4E02" w:rsidP="00F57B5A">
      <w:pPr>
        <w:autoSpaceDE w:val="0"/>
        <w:autoSpaceDN w:val="0"/>
        <w:adjustRightInd w:val="0"/>
        <w:ind w:left="360"/>
        <w:jc w:val="both"/>
      </w:pPr>
      <w:r w:rsidRPr="005E4E02">
        <w:rPr>
          <w:b/>
          <w:bCs/>
        </w:rPr>
        <w:t xml:space="preserve"> </w:t>
      </w:r>
    </w:p>
    <w:p w14:paraId="582CE4BA" w14:textId="0DE4CA97" w:rsidR="005248F8" w:rsidRDefault="005248F8" w:rsidP="005248F8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ind w:left="360"/>
        <w:jc w:val="both"/>
      </w:pPr>
      <w:r w:rsidRPr="005E4E02">
        <w:rPr>
          <w:b/>
          <w:bCs/>
        </w:rPr>
        <w:t xml:space="preserve">Jazyk, v ktorom sa musí písomný návrh predložiť: </w:t>
      </w:r>
      <w:r w:rsidRPr="00635E78">
        <w:t xml:space="preserve">slovenský </w:t>
      </w:r>
    </w:p>
    <w:p w14:paraId="1D3CB68F" w14:textId="77777777" w:rsidR="00F57B5A" w:rsidRPr="00635E78" w:rsidRDefault="00F57B5A" w:rsidP="00F57B5A">
      <w:pPr>
        <w:autoSpaceDE w:val="0"/>
        <w:autoSpaceDN w:val="0"/>
        <w:adjustRightInd w:val="0"/>
        <w:ind w:left="360"/>
        <w:jc w:val="both"/>
      </w:pPr>
    </w:p>
    <w:p w14:paraId="035A9F81" w14:textId="500A8A4A" w:rsidR="005248F8" w:rsidRDefault="005248F8" w:rsidP="005248F8">
      <w:pPr>
        <w:pStyle w:val="Odsekzoznamu"/>
        <w:numPr>
          <w:ilvl w:val="1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F27A5A">
        <w:rPr>
          <w:b/>
          <w:bCs/>
        </w:rPr>
        <w:t xml:space="preserve">Forma predloženia návrhu: </w:t>
      </w:r>
      <w:r w:rsidRPr="00635E78">
        <w:t>Všetky požadované dokumenty</w:t>
      </w:r>
      <w:r w:rsidRPr="00F27A5A">
        <w:rPr>
          <w:b/>
          <w:bCs/>
        </w:rPr>
        <w:t xml:space="preserve">, </w:t>
      </w:r>
      <w:r w:rsidRPr="00635E78">
        <w:t xml:space="preserve">ktoré budú súčasťou súťažného návrhu je nutné doručiť v papierovej forme </w:t>
      </w:r>
      <w:r w:rsidRPr="00F27A5A">
        <w:rPr>
          <w:b/>
          <w:bCs/>
        </w:rPr>
        <w:t xml:space="preserve">v uzavretom obale označenom názvom a sídlom   navrhovateľa </w:t>
      </w:r>
      <w:r w:rsidRPr="00F25A2D">
        <w:t>a heslom:</w:t>
      </w:r>
      <w:r>
        <w:t xml:space="preserve"> napr.</w:t>
      </w:r>
      <w:r w:rsidRPr="00F25A2D">
        <w:t xml:space="preserve"> </w:t>
      </w:r>
      <w:bookmarkStart w:id="3" w:name="_Hlk43275926"/>
      <w:r w:rsidRPr="00F25A2D">
        <w:t>„</w:t>
      </w:r>
      <w:r w:rsidRPr="00F27A5A">
        <w:rPr>
          <w:b/>
          <w:bCs/>
        </w:rPr>
        <w:t xml:space="preserve">Obchodná verejná súťaž –  </w:t>
      </w:r>
      <w:r w:rsidR="00B66C29">
        <w:rPr>
          <w:b/>
          <w:bCs/>
        </w:rPr>
        <w:t>N</w:t>
      </w:r>
      <w:r w:rsidRPr="00F27A5A">
        <w:rPr>
          <w:rFonts w:eastAsia="Calibri"/>
          <w:b/>
        </w:rPr>
        <w:t xml:space="preserve">ájom </w:t>
      </w:r>
      <w:r w:rsidR="00B66C29">
        <w:rPr>
          <w:rFonts w:eastAsia="Calibri"/>
          <w:b/>
        </w:rPr>
        <w:t>školskej kuchyne</w:t>
      </w:r>
      <w:bookmarkEnd w:id="3"/>
      <w:r w:rsidRPr="00F27A5A">
        <w:rPr>
          <w:rFonts w:eastAsia="Calibri"/>
          <w:b/>
        </w:rPr>
        <w:t xml:space="preserve"> </w:t>
      </w:r>
      <w:r w:rsidRPr="00F27A5A">
        <w:rPr>
          <w:b/>
          <w:bCs/>
        </w:rPr>
        <w:t>– NEOTVÁRAŤ</w:t>
      </w:r>
      <w:r w:rsidRPr="00F27A5A">
        <w:rPr>
          <w:b/>
        </w:rPr>
        <w:t>“.</w:t>
      </w:r>
      <w:r w:rsidRPr="00F25A2D">
        <w:t xml:space="preserve"> </w:t>
      </w:r>
    </w:p>
    <w:p w14:paraId="46A5D814" w14:textId="77777777" w:rsidR="005248F8" w:rsidRPr="00F25A2D" w:rsidRDefault="005248F8" w:rsidP="005248F8">
      <w:pPr>
        <w:autoSpaceDE w:val="0"/>
        <w:autoSpaceDN w:val="0"/>
        <w:adjustRightInd w:val="0"/>
        <w:ind w:left="284" w:hanging="284"/>
        <w:jc w:val="both"/>
      </w:pPr>
    </w:p>
    <w:p w14:paraId="635F444A" w14:textId="77777777" w:rsidR="005248F8" w:rsidRPr="00F25A2D" w:rsidRDefault="005248F8" w:rsidP="005248F8">
      <w:pPr>
        <w:pStyle w:val="Odsekzoznamu"/>
        <w:numPr>
          <w:ilvl w:val="1"/>
          <w:numId w:val="1"/>
        </w:numPr>
        <w:tabs>
          <w:tab w:val="clear" w:pos="1440"/>
          <w:tab w:val="num" w:pos="284"/>
        </w:tabs>
        <w:ind w:hanging="1440"/>
        <w:jc w:val="both"/>
      </w:pPr>
      <w:r w:rsidRPr="00F25A2D">
        <w:t xml:space="preserve">Predložený návrh musí okrem iného obsahovať najmä: </w:t>
      </w:r>
    </w:p>
    <w:p w14:paraId="58CBC098" w14:textId="77777777" w:rsidR="005248F8" w:rsidRPr="00F25A2D" w:rsidRDefault="005248F8" w:rsidP="005248F8">
      <w:pPr>
        <w:numPr>
          <w:ilvl w:val="2"/>
          <w:numId w:val="1"/>
        </w:numPr>
        <w:tabs>
          <w:tab w:val="num" w:pos="840"/>
        </w:tabs>
        <w:ind w:left="840" w:hanging="480"/>
        <w:jc w:val="both"/>
      </w:pPr>
      <w:r w:rsidRPr="00F25A2D">
        <w:lastRenderedPageBreak/>
        <w:t>identifikačné údaje navrhovateľa (pri F.O.: meno, priezvisko, rodné priezvisko, dátum narodenia, rodné číslo, adresa trvalého bydliska, pri P.O: obchodné meno, sídlo, IČO, DIČ, DIČ DPH, štatutárny orgán s uvedením oprávnenosti ku konaniu, originál výpisu z Obchodného registra),</w:t>
      </w:r>
    </w:p>
    <w:p w14:paraId="1BA86EC6" w14:textId="464A13CD" w:rsidR="005248F8" w:rsidRPr="00FA724B" w:rsidRDefault="005248F8" w:rsidP="005248F8">
      <w:pPr>
        <w:numPr>
          <w:ilvl w:val="2"/>
          <w:numId w:val="1"/>
        </w:numPr>
        <w:tabs>
          <w:tab w:val="num" w:pos="840"/>
        </w:tabs>
        <w:ind w:left="840" w:hanging="480"/>
        <w:jc w:val="both"/>
      </w:pPr>
      <w:r w:rsidRPr="00F25A2D">
        <w:t xml:space="preserve">označenie kontaktnej osoby navrhovateľa, telefonický kontakt a emailovú adresu, na ktorú mu bude vyhlasovateľom oznámený </w:t>
      </w:r>
      <w:r w:rsidRPr="00FA724B">
        <w:t xml:space="preserve">termín </w:t>
      </w:r>
      <w:r w:rsidR="004A4CA8" w:rsidRPr="00FA724B">
        <w:t>vyhodnotenia súťaže,</w:t>
      </w:r>
    </w:p>
    <w:p w14:paraId="663786A4" w14:textId="357CF27E" w:rsidR="005248F8" w:rsidRPr="00F25A2D" w:rsidRDefault="005248F8" w:rsidP="00B66C29">
      <w:pPr>
        <w:numPr>
          <w:ilvl w:val="2"/>
          <w:numId w:val="1"/>
        </w:numPr>
        <w:tabs>
          <w:tab w:val="num" w:pos="840"/>
        </w:tabs>
        <w:ind w:left="840" w:hanging="480"/>
        <w:jc w:val="both"/>
      </w:pPr>
      <w:r>
        <w:t>navrhnutú cenu</w:t>
      </w:r>
      <w:r w:rsidR="00B66C29">
        <w:t xml:space="preserve"> nájmu</w:t>
      </w:r>
      <w:r>
        <w:t xml:space="preserve"> za predmet súťaže, </w:t>
      </w:r>
      <w:r w:rsidRPr="00F25A2D">
        <w:t xml:space="preserve">táto nesmie byť nižšia </w:t>
      </w:r>
      <w:r w:rsidRPr="00747458">
        <w:t xml:space="preserve">ako </w:t>
      </w:r>
      <w:r w:rsidR="00B66C29" w:rsidRPr="00747458">
        <w:t xml:space="preserve"> </w:t>
      </w:r>
      <w:r w:rsidR="00747458" w:rsidRPr="00747458">
        <w:t>530</w:t>
      </w:r>
      <w:r w:rsidR="00B66C29" w:rsidRPr="00747458">
        <w:t xml:space="preserve"> €/mesiac</w:t>
      </w:r>
      <w:r w:rsidRPr="00F25A2D">
        <w:t>,</w:t>
      </w:r>
    </w:p>
    <w:p w14:paraId="7B352DFF" w14:textId="77777777" w:rsidR="005248F8" w:rsidRPr="00EC79AD" w:rsidRDefault="005248F8" w:rsidP="005248F8">
      <w:pPr>
        <w:numPr>
          <w:ilvl w:val="2"/>
          <w:numId w:val="1"/>
        </w:numPr>
        <w:tabs>
          <w:tab w:val="num" w:pos="840"/>
        </w:tabs>
        <w:ind w:left="840" w:hanging="480"/>
        <w:jc w:val="both"/>
        <w:rPr>
          <w:color w:val="000000"/>
        </w:rPr>
      </w:pPr>
      <w:r w:rsidRPr="00F25A2D">
        <w:rPr>
          <w:rFonts w:eastAsia="Arial Unicode MS"/>
          <w:color w:val="000000"/>
        </w:rPr>
        <w:t xml:space="preserve">písomné čestné prehlásenie navrhovateľa, že súhlasí s podmienkami verejnej obchodnej súťaže uvedenými </w:t>
      </w:r>
      <w:r w:rsidRPr="00554E78">
        <w:rPr>
          <w:rFonts w:eastAsia="Arial Unicode MS"/>
          <w:color w:val="000000" w:themeColor="text1"/>
        </w:rPr>
        <w:t xml:space="preserve">v článku 7 </w:t>
      </w:r>
      <w:r w:rsidRPr="00F25A2D">
        <w:rPr>
          <w:rFonts w:eastAsia="Arial Unicode MS"/>
          <w:color w:val="000000"/>
        </w:rPr>
        <w:t>tohto oznámenia,</w:t>
      </w:r>
    </w:p>
    <w:p w14:paraId="0AC6CEB9" w14:textId="2C263022" w:rsidR="005248F8" w:rsidRPr="00F25A2D" w:rsidRDefault="005248F8" w:rsidP="005248F8">
      <w:pPr>
        <w:numPr>
          <w:ilvl w:val="2"/>
          <w:numId w:val="1"/>
        </w:numPr>
        <w:tabs>
          <w:tab w:val="num" w:pos="840"/>
        </w:tabs>
        <w:ind w:left="840" w:hanging="480"/>
        <w:jc w:val="both"/>
        <w:rPr>
          <w:color w:val="000000"/>
        </w:rPr>
      </w:pPr>
      <w:r w:rsidRPr="00F25A2D">
        <w:rPr>
          <w:color w:val="000000"/>
        </w:rPr>
        <w:t xml:space="preserve">doklad o úhrade zábezpeky v sume </w:t>
      </w:r>
      <w:r w:rsidR="00B66C29">
        <w:rPr>
          <w:color w:val="000000"/>
        </w:rPr>
        <w:t>1</w:t>
      </w:r>
      <w:r w:rsidR="007360EE">
        <w:rPr>
          <w:color w:val="000000"/>
        </w:rPr>
        <w:t>.</w:t>
      </w:r>
      <w:r w:rsidR="00B66C29">
        <w:rPr>
          <w:color w:val="000000"/>
        </w:rPr>
        <w:t xml:space="preserve">500,- </w:t>
      </w:r>
      <w:r w:rsidRPr="00F25A2D">
        <w:rPr>
          <w:color w:val="000000"/>
        </w:rPr>
        <w:t>€</w:t>
      </w:r>
      <w:r w:rsidR="00B66C29">
        <w:rPr>
          <w:color w:val="000000"/>
        </w:rPr>
        <w:t xml:space="preserve"> </w:t>
      </w:r>
      <w:r w:rsidR="00B66C29" w:rsidRPr="00B66C29">
        <w:rPr>
          <w:color w:val="000000"/>
        </w:rPr>
        <w:t>na účet vyhlasovateľa súťaže: IBAN: SK95 8180 0000 0070 0047 3918, (variabilný symbol u PO: IČO uchádzača, u FO: rodné číslo, špecifický symbol: 99)</w:t>
      </w:r>
      <w:r>
        <w:rPr>
          <w:color w:val="000000"/>
        </w:rPr>
        <w:t>,</w:t>
      </w:r>
    </w:p>
    <w:p w14:paraId="07F53559" w14:textId="47FD42D5" w:rsidR="005248F8" w:rsidRPr="00FA724B" w:rsidRDefault="005248F8" w:rsidP="005248F8">
      <w:pPr>
        <w:numPr>
          <w:ilvl w:val="2"/>
          <w:numId w:val="1"/>
        </w:numPr>
        <w:tabs>
          <w:tab w:val="num" w:pos="840"/>
        </w:tabs>
        <w:ind w:left="840" w:hanging="480"/>
        <w:jc w:val="both"/>
        <w:rPr>
          <w:color w:val="000000"/>
        </w:rPr>
      </w:pPr>
      <w:r w:rsidRPr="00FA724B">
        <w:rPr>
          <w:color w:val="000000"/>
        </w:rPr>
        <w:t>doklad o úhrade paušálnych nákladov v</w:t>
      </w:r>
      <w:r w:rsidR="00FA724B" w:rsidRPr="00FA724B">
        <w:rPr>
          <w:color w:val="000000"/>
        </w:rPr>
        <w:t> </w:t>
      </w:r>
      <w:r w:rsidRPr="00FA724B">
        <w:rPr>
          <w:color w:val="000000"/>
        </w:rPr>
        <w:t>su</w:t>
      </w:r>
      <w:r w:rsidR="00FA724B" w:rsidRPr="00FA724B">
        <w:rPr>
          <w:color w:val="000000"/>
        </w:rPr>
        <w:t>me</w:t>
      </w:r>
      <w:r w:rsidRPr="00FA724B">
        <w:rPr>
          <w:color w:val="000000"/>
        </w:rPr>
        <w:t xml:space="preserve"> </w:t>
      </w:r>
      <w:r w:rsidR="00B66C29" w:rsidRPr="00FA724B">
        <w:rPr>
          <w:color w:val="000000"/>
        </w:rPr>
        <w:t>20</w:t>
      </w:r>
      <w:r w:rsidRPr="00FA724B">
        <w:rPr>
          <w:color w:val="000000"/>
        </w:rPr>
        <w:t>,-€,</w:t>
      </w:r>
    </w:p>
    <w:p w14:paraId="650C5C44" w14:textId="228ED4FC" w:rsidR="005248F8" w:rsidRPr="00F25A2D" w:rsidRDefault="005248F8" w:rsidP="005248F8">
      <w:pPr>
        <w:numPr>
          <w:ilvl w:val="2"/>
          <w:numId w:val="1"/>
        </w:numPr>
        <w:tabs>
          <w:tab w:val="num" w:pos="840"/>
        </w:tabs>
        <w:ind w:left="840" w:hanging="480"/>
        <w:jc w:val="both"/>
        <w:rPr>
          <w:color w:val="000000"/>
        </w:rPr>
      </w:pPr>
      <w:r w:rsidRPr="00F25A2D">
        <w:rPr>
          <w:rFonts w:eastAsia="Arial Unicode MS"/>
          <w:color w:val="000000"/>
        </w:rPr>
        <w:t>písomný súhlas navrhovateľa s tým, že v prípade neuzavretia nájomnej zmluvy z dôvodu, že z jeho strany neboli dodržané súťažné podmienky, alebo z iných dôvodov, na základe ktorých on spôsobil neuzatvorenie nájomnej zmluvy, zložená zábezpeka prepadá v prospech vyhlasovateľa titulom zmluvnej pokuty.</w:t>
      </w:r>
    </w:p>
    <w:p w14:paraId="263C7ABD" w14:textId="77777777" w:rsidR="005248F8" w:rsidRPr="00F25A2D" w:rsidRDefault="005248F8" w:rsidP="005248F8">
      <w:pPr>
        <w:tabs>
          <w:tab w:val="num" w:pos="2340"/>
        </w:tabs>
        <w:ind w:left="360"/>
        <w:jc w:val="both"/>
      </w:pPr>
    </w:p>
    <w:p w14:paraId="793D7CEC" w14:textId="77777777" w:rsidR="005248F8" w:rsidRPr="00F25A2D" w:rsidRDefault="005248F8" w:rsidP="005248F8">
      <w:pPr>
        <w:autoSpaceDE w:val="0"/>
        <w:autoSpaceDN w:val="0"/>
        <w:adjustRightInd w:val="0"/>
        <w:jc w:val="both"/>
      </w:pPr>
      <w:r w:rsidRPr="00F25A2D">
        <w:t xml:space="preserve">Súťažné návrhy doručené iným spôsobom, alebo po stanovenom termíne odovzdania nebudú do obchodnej verejnej súťaže prijaté. </w:t>
      </w:r>
    </w:p>
    <w:p w14:paraId="46EE68E3" w14:textId="77777777" w:rsidR="005248F8" w:rsidRPr="00F25A2D" w:rsidRDefault="005248F8" w:rsidP="005248F8">
      <w:pPr>
        <w:autoSpaceDE w:val="0"/>
        <w:autoSpaceDN w:val="0"/>
        <w:adjustRightInd w:val="0"/>
        <w:jc w:val="both"/>
        <w:rPr>
          <w:b/>
          <w:bCs/>
        </w:rPr>
      </w:pPr>
    </w:p>
    <w:p w14:paraId="433AAFBF" w14:textId="77777777" w:rsidR="005248F8" w:rsidRPr="00F25A2D" w:rsidRDefault="005248F8" w:rsidP="005248F8">
      <w:pPr>
        <w:autoSpaceDE w:val="0"/>
        <w:autoSpaceDN w:val="0"/>
        <w:adjustRightInd w:val="0"/>
        <w:jc w:val="both"/>
        <w:rPr>
          <w:b/>
          <w:bCs/>
        </w:rPr>
      </w:pPr>
      <w:r w:rsidRPr="00F25A2D">
        <w:rPr>
          <w:b/>
          <w:bCs/>
        </w:rPr>
        <w:t>5. Rozsah a úplnosť súťažného návrhu</w:t>
      </w:r>
    </w:p>
    <w:p w14:paraId="3D74FFB7" w14:textId="77777777" w:rsidR="005248F8" w:rsidRPr="00F25A2D" w:rsidRDefault="005248F8" w:rsidP="005248F8">
      <w:pPr>
        <w:autoSpaceDE w:val="0"/>
        <w:autoSpaceDN w:val="0"/>
        <w:adjustRightInd w:val="0"/>
        <w:jc w:val="both"/>
      </w:pPr>
      <w:r w:rsidRPr="00F25A2D">
        <w:t>Návrh musí byť predložený v súlade s podmienkami súťaže a v požadovanom rozsahu.</w:t>
      </w:r>
    </w:p>
    <w:p w14:paraId="4C82D457" w14:textId="77777777" w:rsidR="005248F8" w:rsidRPr="00F25A2D" w:rsidRDefault="005248F8" w:rsidP="005248F8">
      <w:pPr>
        <w:autoSpaceDE w:val="0"/>
        <w:autoSpaceDN w:val="0"/>
        <w:adjustRightInd w:val="0"/>
        <w:jc w:val="both"/>
        <w:rPr>
          <w:rFonts w:eastAsia="Arial Unicode MS"/>
          <w:b/>
          <w:bCs/>
        </w:rPr>
      </w:pPr>
    </w:p>
    <w:p w14:paraId="5218E4AC" w14:textId="784B7A6E" w:rsidR="005248F8" w:rsidRPr="00FA724B" w:rsidRDefault="005248F8" w:rsidP="005248F8">
      <w:pPr>
        <w:autoSpaceDE w:val="0"/>
        <w:autoSpaceDN w:val="0"/>
        <w:adjustRightInd w:val="0"/>
        <w:jc w:val="both"/>
        <w:rPr>
          <w:rFonts w:eastAsia="Arial Unicode MS"/>
          <w:b/>
          <w:color w:val="C00000"/>
        </w:rPr>
      </w:pPr>
      <w:r w:rsidRPr="00F25A2D">
        <w:rPr>
          <w:rFonts w:eastAsia="Arial Unicode MS"/>
          <w:b/>
          <w:bCs/>
        </w:rPr>
        <w:t xml:space="preserve">6. Lehota na oznámenie splnenia podmienok účasti vo verejnej obchodnej súťaži </w:t>
      </w:r>
      <w:r w:rsidRPr="00F25A2D">
        <w:rPr>
          <w:rFonts w:eastAsia="Arial Unicode MS"/>
          <w:b/>
          <w:color w:val="000000"/>
        </w:rPr>
        <w:t xml:space="preserve">do </w:t>
      </w:r>
      <w:r w:rsidR="00747458">
        <w:rPr>
          <w:rFonts w:eastAsia="Arial Unicode MS"/>
          <w:b/>
          <w:color w:val="000000"/>
        </w:rPr>
        <w:t>10</w:t>
      </w:r>
      <w:r w:rsidR="00FA724B" w:rsidRPr="00FA724B">
        <w:rPr>
          <w:rFonts w:eastAsia="Arial Unicode MS"/>
          <w:b/>
          <w:color w:val="000000"/>
        </w:rPr>
        <w:t>.07.2020</w:t>
      </w:r>
      <w:r w:rsidRPr="00FA724B">
        <w:rPr>
          <w:rFonts w:eastAsia="Arial Unicode MS"/>
          <w:b/>
          <w:color w:val="000000"/>
        </w:rPr>
        <w:t>.</w:t>
      </w:r>
    </w:p>
    <w:p w14:paraId="200976E0" w14:textId="2367D813" w:rsidR="005248F8" w:rsidRPr="00F25A2D" w:rsidRDefault="005248F8" w:rsidP="005248F8">
      <w:pPr>
        <w:jc w:val="both"/>
      </w:pPr>
      <w:r w:rsidRPr="00F25A2D">
        <w:rPr>
          <w:rFonts w:eastAsia="Arial Unicode MS"/>
        </w:rPr>
        <w:t xml:space="preserve">Navrhovateľom, ktorí </w:t>
      </w:r>
      <w:r w:rsidR="004A4CA8">
        <w:rPr>
          <w:rFonts w:eastAsia="Arial Unicode MS"/>
        </w:rPr>
        <w:t xml:space="preserve">predložili návrhy v súlade s týmto oznámením zašle </w:t>
      </w:r>
      <w:r w:rsidRPr="00F25A2D">
        <w:rPr>
          <w:rFonts w:eastAsia="Arial Unicode MS"/>
        </w:rPr>
        <w:t>vyhla</w:t>
      </w:r>
      <w:r w:rsidR="007360EE">
        <w:rPr>
          <w:rFonts w:eastAsia="Arial Unicode MS"/>
        </w:rPr>
        <w:t xml:space="preserve">sovateľ na emailové adresy </w:t>
      </w:r>
      <w:r w:rsidRPr="00F25A2D">
        <w:rPr>
          <w:rFonts w:eastAsia="Arial Unicode MS"/>
        </w:rPr>
        <w:t xml:space="preserve">oznámenie </w:t>
      </w:r>
      <w:r w:rsidR="007360EE">
        <w:rPr>
          <w:rFonts w:eastAsia="Arial Unicode MS"/>
        </w:rPr>
        <w:t>s</w:t>
      </w:r>
      <w:r w:rsidRPr="00F25A2D">
        <w:t xml:space="preserve"> dátum</w:t>
      </w:r>
      <w:r w:rsidR="007360EE">
        <w:t>om</w:t>
      </w:r>
      <w:r w:rsidRPr="00F25A2D">
        <w:t xml:space="preserve"> a čas</w:t>
      </w:r>
      <w:r w:rsidR="007360EE">
        <w:t>om</w:t>
      </w:r>
      <w:r w:rsidRPr="00F25A2D">
        <w:t xml:space="preserve"> konania</w:t>
      </w:r>
      <w:r w:rsidR="007360EE">
        <w:t xml:space="preserve"> vyhodnotenia obchodnej verejnej súťaže</w:t>
      </w:r>
      <w:r w:rsidRPr="00F25A2D">
        <w:t xml:space="preserve">. </w:t>
      </w:r>
    </w:p>
    <w:p w14:paraId="2622216E" w14:textId="77777777" w:rsidR="005248F8" w:rsidRPr="00F25A2D" w:rsidRDefault="005248F8" w:rsidP="005248F8">
      <w:pPr>
        <w:autoSpaceDE w:val="0"/>
        <w:autoSpaceDN w:val="0"/>
        <w:adjustRightInd w:val="0"/>
        <w:jc w:val="both"/>
        <w:rPr>
          <w:b/>
          <w:bCs/>
        </w:rPr>
      </w:pPr>
    </w:p>
    <w:p w14:paraId="06693954" w14:textId="77777777" w:rsidR="005248F8" w:rsidRPr="00F25A2D" w:rsidRDefault="005248F8" w:rsidP="005248F8">
      <w:pPr>
        <w:autoSpaceDE w:val="0"/>
        <w:autoSpaceDN w:val="0"/>
        <w:adjustRightInd w:val="0"/>
        <w:jc w:val="both"/>
        <w:rPr>
          <w:b/>
          <w:bCs/>
        </w:rPr>
      </w:pPr>
      <w:r w:rsidRPr="00F25A2D">
        <w:rPr>
          <w:b/>
          <w:bCs/>
        </w:rPr>
        <w:t>7. Ďalšie podmienky vyhlasovateľa:</w:t>
      </w:r>
    </w:p>
    <w:p w14:paraId="0DC9001E" w14:textId="3877F6F7" w:rsidR="005248F8" w:rsidRPr="00F25A2D" w:rsidRDefault="005248F8" w:rsidP="005248F8">
      <w:pPr>
        <w:pStyle w:val="Odsekzoznamu"/>
        <w:numPr>
          <w:ilvl w:val="0"/>
          <w:numId w:val="2"/>
        </w:numPr>
        <w:tabs>
          <w:tab w:val="clear" w:pos="720"/>
          <w:tab w:val="num" w:pos="360"/>
        </w:tabs>
        <w:ind w:left="360"/>
        <w:contextualSpacing w:val="0"/>
        <w:jc w:val="both"/>
      </w:pPr>
      <w:r w:rsidRPr="00F25A2D">
        <w:t xml:space="preserve">vyhlasovateľ si vyhradzuje právo zmeniť podmienky súťaže alebo súťaž zrušiť až do </w:t>
      </w:r>
      <w:r w:rsidR="00554E78">
        <w:t>oznámenia  výberu víťazného návrhu</w:t>
      </w:r>
      <w:r w:rsidRPr="00F25A2D">
        <w:t xml:space="preserve"> § 283 zákona č. 513/1991 Zb. Obchodného zákonníka, </w:t>
      </w:r>
    </w:p>
    <w:p w14:paraId="73164601" w14:textId="449E877A" w:rsidR="005248F8" w:rsidRPr="00F25A2D" w:rsidRDefault="005248F8" w:rsidP="005248F8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F25A2D">
        <w:t xml:space="preserve">vyhlasovateľ si vyhradzuje právo odmietnuť všetky predložené návrhy až do okamihu </w:t>
      </w:r>
      <w:r w:rsidR="00554E78" w:rsidRPr="00F25A2D">
        <w:t xml:space="preserve">až do </w:t>
      </w:r>
      <w:r w:rsidR="00554E78">
        <w:t>oznámenia  výberu víťazného návrhu</w:t>
      </w:r>
      <w:r w:rsidR="00554E78" w:rsidRPr="00F25A2D">
        <w:t xml:space="preserve"> </w:t>
      </w:r>
      <w:r w:rsidRPr="00F25A2D">
        <w:t xml:space="preserve">(§ 287 ods. 2 zákona č. 513/1991 Zb. Obchodného zákonníka) a ukončiť </w:t>
      </w:r>
      <w:r>
        <w:t xml:space="preserve">v tejto lehote </w:t>
      </w:r>
      <w:r w:rsidRPr="00F25A2D">
        <w:t>obchodnú verejnú súťaž bez výberu súťažného návrhu,</w:t>
      </w:r>
    </w:p>
    <w:p w14:paraId="38887CAA" w14:textId="77777777" w:rsidR="005248F8" w:rsidRPr="00F25A2D" w:rsidRDefault="005248F8" w:rsidP="005248F8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F25A2D">
        <w:t>návrh nemožno odvolať po jeho doručení vyhlasovateľovi,</w:t>
      </w:r>
    </w:p>
    <w:p w14:paraId="6723599A" w14:textId="77777777" w:rsidR="005248F8" w:rsidRPr="00F25A2D" w:rsidRDefault="005248F8" w:rsidP="005248F8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F25A2D">
        <w:t>vyhlasovateľ si vyhradzuje právo meniť všetky uvedené podmienky obchodnej verejnej súťaže,</w:t>
      </w:r>
    </w:p>
    <w:p w14:paraId="52314C99" w14:textId="77777777" w:rsidR="005248F8" w:rsidRPr="00F25A2D" w:rsidRDefault="005248F8" w:rsidP="005248F8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F25A2D">
        <w:t>vyhlasovateľ si vyhradzuje právo predĺžiť lehotu na vyhlásenie vybraného súťažného návrhu,</w:t>
      </w:r>
    </w:p>
    <w:p w14:paraId="485479C0" w14:textId="77777777" w:rsidR="005248F8" w:rsidRPr="00F25A2D" w:rsidRDefault="005248F8" w:rsidP="005248F8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F25A2D">
        <w:t>vyhlasovateľ si vyhradzuje právo v prípade zistenia neúplnosti súťažného návrhu z hľadiska požiadaviek vyhlasovateľa uvedených v súťažných podkladoch</w:t>
      </w:r>
      <w:r w:rsidRPr="00F25A2D">
        <w:rPr>
          <w:rFonts w:eastAsia="Arial Unicode MS"/>
        </w:rPr>
        <w:t xml:space="preserve">, </w:t>
      </w:r>
      <w:r w:rsidRPr="00F25A2D">
        <w:t>vyradiť návrh z obchodnej verejnej súťaže,</w:t>
      </w:r>
    </w:p>
    <w:p w14:paraId="6BCF915D" w14:textId="77777777" w:rsidR="005248F8" w:rsidRPr="00F25A2D" w:rsidRDefault="005248F8" w:rsidP="005248F8">
      <w:pPr>
        <w:numPr>
          <w:ilvl w:val="0"/>
          <w:numId w:val="2"/>
        </w:numPr>
        <w:tabs>
          <w:tab w:val="clear" w:pos="720"/>
          <w:tab w:val="num" w:pos="360"/>
          <w:tab w:val="left" w:pos="9240"/>
        </w:tabs>
        <w:autoSpaceDE w:val="0"/>
        <w:autoSpaceDN w:val="0"/>
        <w:adjustRightInd w:val="0"/>
        <w:ind w:left="360"/>
        <w:jc w:val="both"/>
      </w:pPr>
      <w:r w:rsidRPr="00F25A2D">
        <w:t>vyhlasovateľ si vyhradzuje právo v prípade formálnych nedostatkov, ktoré nemenia obsah súťažného návrhu, vyzvať uchádzača na jeho doplnenie,</w:t>
      </w:r>
    </w:p>
    <w:p w14:paraId="5350668A" w14:textId="56DF6D2C" w:rsidR="00FD607E" w:rsidRDefault="00FD607E" w:rsidP="005248F8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>
        <w:t>vyhlasovateľ si vyhradzuje právo, že v prípade, ak v termíne na predkladanie súťažných návrhov bude predložený iba jeden návr</w:t>
      </w:r>
      <w:r w:rsidR="007360EE">
        <w:t>h</w:t>
      </w:r>
      <w:r>
        <w:t xml:space="preserve">, ktorý splní podmienky účasti vo verejnej obchodnej súťaže, môže vyhlasovateľ takýto </w:t>
      </w:r>
      <w:r w:rsidR="007360EE">
        <w:t>návrh</w:t>
      </w:r>
      <w:r>
        <w:t xml:space="preserve"> vyhodnotiť ako víťazný, </w:t>
      </w:r>
    </w:p>
    <w:p w14:paraId="08E5C1BF" w14:textId="424DC3BD" w:rsidR="00FD607E" w:rsidRDefault="00FD607E" w:rsidP="005248F8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>
        <w:lastRenderedPageBreak/>
        <w:t xml:space="preserve">vyhlasovateľ si vyhradzuje </w:t>
      </w:r>
      <w:r w:rsidR="007360EE">
        <w:t>právo</w:t>
      </w:r>
      <w:r>
        <w:t xml:space="preserve"> nevracať súťažné mat</w:t>
      </w:r>
      <w:r w:rsidR="007360EE">
        <w:t>e</w:t>
      </w:r>
      <w:r>
        <w:t xml:space="preserve">riály účastníkom súťaže, </w:t>
      </w:r>
    </w:p>
    <w:p w14:paraId="3CE8CFA9" w14:textId="5477456E" w:rsidR="00FD607E" w:rsidRDefault="00FD607E" w:rsidP="005248F8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>
        <w:t>záujemca o obhliadku predmetu nájmu je povinný preukázať sa dokladom totožnosti, zapísať sa do prezenčnej listiny a</w:t>
      </w:r>
      <w:r w:rsidR="007360EE">
        <w:t xml:space="preserve"> </w:t>
      </w:r>
      <w:r>
        <w:t>pri obhliadke do</w:t>
      </w:r>
      <w:r w:rsidR="007360EE">
        <w:t>d</w:t>
      </w:r>
      <w:r>
        <w:t>ržiavať predpisy týkajúce sa bezpe</w:t>
      </w:r>
      <w:r w:rsidR="007360EE">
        <w:t>č</w:t>
      </w:r>
      <w:r>
        <w:t>nosti a ochrany zdravia pri práci. Pri obhliadke bude prítomný aj zástupca vyhlasovateľa</w:t>
      </w:r>
    </w:p>
    <w:p w14:paraId="15089C17" w14:textId="13A8F1C9" w:rsidR="005248F8" w:rsidRPr="00F25A2D" w:rsidRDefault="005248F8" w:rsidP="005248F8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F25A2D">
        <w:t>vyhlasovateľ neuhrádza navrhovateľom žiadne náklady spojené s účasťou v tejto obchodnej verejnej súťaži,</w:t>
      </w:r>
    </w:p>
    <w:p w14:paraId="0658E936" w14:textId="595A2407" w:rsidR="005248F8" w:rsidRPr="0056049D" w:rsidRDefault="005248F8" w:rsidP="005248F8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F25A2D">
        <w:t xml:space="preserve">navrhovateľ je povinný pred podaním návrhu zaplatiť vyhlasovateľovi určenú paušálnu náhradu nákladov vo výške </w:t>
      </w:r>
      <w:r w:rsidRPr="00F25A2D">
        <w:rPr>
          <w:b/>
        </w:rPr>
        <w:t>20,00 €</w:t>
      </w:r>
      <w:r w:rsidRPr="00F25A2D">
        <w:t xml:space="preserve"> spojených s obchodnou verejnou súťažou, pričom táto náhrada sa navrhovateľovi nevracia, doklad o jej zaplatení je prílohou návrhu, zaplatením sa rozumie pripísanie sumy na príjmový účet vyhlasovateľa</w:t>
      </w:r>
      <w:r w:rsidR="004922E4">
        <w:t xml:space="preserve"> IBAN: SK05 8180 0000 0070 0047 3889, </w:t>
      </w:r>
      <w:r w:rsidRPr="00F25A2D">
        <w:t xml:space="preserve">vo variabilnom symbole účtovného dokladu pre potreby identifikácie navrhovateľa bude </w:t>
      </w:r>
      <w:r w:rsidRPr="0056049D">
        <w:t>navrhovateľ uvádzať svoje rodné číslo v prípade fyzickej osoby, IČO v prípade právnickej osoby alebo fyzickej osoby podnikateľa,</w:t>
      </w:r>
    </w:p>
    <w:p w14:paraId="1BF781B4" w14:textId="40700FF8" w:rsidR="005248F8" w:rsidRPr="00FD607E" w:rsidRDefault="005248F8" w:rsidP="005248F8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56049D">
        <w:t xml:space="preserve">navrhovateľ je povinný zložiť na príjmový účet vyhlasovateľa č. </w:t>
      </w:r>
      <w:r w:rsidR="004922E4">
        <w:t xml:space="preserve">SK05 8180 0000 0070 0047 3889, </w:t>
      </w:r>
      <w:r w:rsidRPr="004922E4">
        <w:rPr>
          <w:b/>
          <w:bCs/>
        </w:rPr>
        <w:t>finančnú</w:t>
      </w:r>
      <w:r w:rsidRPr="0056049D">
        <w:t xml:space="preserve"> </w:t>
      </w:r>
      <w:r w:rsidRPr="0056049D">
        <w:rPr>
          <w:b/>
        </w:rPr>
        <w:t xml:space="preserve">zábezpeku vo </w:t>
      </w:r>
      <w:r w:rsidRPr="0056049D">
        <w:rPr>
          <w:b/>
          <w:color w:val="000000"/>
        </w:rPr>
        <w:t xml:space="preserve">výške </w:t>
      </w:r>
      <w:r w:rsidR="009609C5">
        <w:rPr>
          <w:b/>
          <w:color w:val="000000"/>
        </w:rPr>
        <w:t>1.500,- €</w:t>
      </w:r>
      <w:r w:rsidRPr="0056049D">
        <w:rPr>
          <w:b/>
          <w:color w:val="000000"/>
        </w:rPr>
        <w:t>,</w:t>
      </w:r>
      <w:r w:rsidRPr="0056049D">
        <w:rPr>
          <w:color w:val="000000"/>
        </w:rPr>
        <w:t xml:space="preserve"> </w:t>
      </w:r>
      <w:r w:rsidRPr="0056049D">
        <w:t xml:space="preserve">doklad o zaplatení je prílohou návrhu, zaplatením sa rozumie pripísanie sumy na uvedený účet vyhlasovateľa, vo variabilnom symbole účtovného dokladu pre potreby identifikácie </w:t>
      </w:r>
      <w:r w:rsidRPr="00FD607E">
        <w:t>navrhovateľa, bude navrhovateľ uvádzať svoje rodné číslo v prípade fyzickej osoby, IČO v prípade právnickej osoby alebo fyzickej osoby podnikateľa,</w:t>
      </w:r>
    </w:p>
    <w:p w14:paraId="01379C01" w14:textId="44D9AC87" w:rsidR="005248F8" w:rsidRPr="00FD607E" w:rsidRDefault="005248F8" w:rsidP="005248F8">
      <w:pPr>
        <w:pStyle w:val="Bezriadkovania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FD607E">
        <w:rPr>
          <w:rFonts w:ascii="Times New Roman" w:hAnsi="Times New Roman"/>
          <w:sz w:val="24"/>
          <w:szCs w:val="24"/>
        </w:rPr>
        <w:t xml:space="preserve">zábezpeka sa </w:t>
      </w:r>
      <w:r w:rsidR="009609C5" w:rsidRPr="00FD607E">
        <w:rPr>
          <w:rFonts w:ascii="Times New Roman" w:hAnsi="Times New Roman"/>
          <w:sz w:val="24"/>
          <w:szCs w:val="24"/>
        </w:rPr>
        <w:t xml:space="preserve">neúspešným </w:t>
      </w:r>
      <w:r w:rsidRPr="00FD607E">
        <w:rPr>
          <w:rFonts w:ascii="Times New Roman" w:hAnsi="Times New Roman"/>
          <w:sz w:val="24"/>
          <w:szCs w:val="24"/>
        </w:rPr>
        <w:t xml:space="preserve">uchádzačom vracia  až po nadobudnutí účinnosti nájomnej zmluvy, uzatvorenej s úspešným uchádzačom resp. s 2. v poradí, najneskôr však do uplynutia </w:t>
      </w:r>
      <w:r w:rsidR="009609C5" w:rsidRPr="00FD607E">
        <w:rPr>
          <w:rFonts w:ascii="Times New Roman" w:hAnsi="Times New Roman"/>
          <w:sz w:val="24"/>
          <w:szCs w:val="24"/>
        </w:rPr>
        <w:t>2</w:t>
      </w:r>
      <w:r w:rsidRPr="00FD607E">
        <w:rPr>
          <w:rFonts w:ascii="Times New Roman" w:hAnsi="Times New Roman"/>
          <w:sz w:val="24"/>
          <w:szCs w:val="24"/>
        </w:rPr>
        <w:t xml:space="preserve"> kalendárnych mesiacov odo dňa </w:t>
      </w:r>
      <w:r w:rsidR="009609C5" w:rsidRPr="00FD607E">
        <w:rPr>
          <w:rFonts w:ascii="Times New Roman" w:hAnsi="Times New Roman"/>
          <w:sz w:val="24"/>
          <w:szCs w:val="24"/>
        </w:rPr>
        <w:t>oznámenia výberu víťazného návrhu</w:t>
      </w:r>
      <w:r w:rsidR="0055461F" w:rsidRPr="00FD607E">
        <w:rPr>
          <w:rFonts w:ascii="Times New Roman" w:hAnsi="Times New Roman"/>
          <w:sz w:val="24"/>
          <w:szCs w:val="24"/>
        </w:rPr>
        <w:t>;</w:t>
      </w:r>
      <w:r w:rsidRPr="00FD607E">
        <w:rPr>
          <w:rFonts w:ascii="Times New Roman" w:hAnsi="Times New Roman"/>
          <w:sz w:val="24"/>
          <w:szCs w:val="24"/>
        </w:rPr>
        <w:t xml:space="preserve"> </w:t>
      </w:r>
      <w:r w:rsidR="009609C5" w:rsidRPr="00FD607E">
        <w:rPr>
          <w:rFonts w:ascii="Times New Roman" w:hAnsi="Times New Roman"/>
          <w:sz w:val="24"/>
          <w:szCs w:val="24"/>
        </w:rPr>
        <w:t>u víťaza súťaže, s ktorým bude uzatvorená nájomná zmluva bude slúžiť ako depozit na úhradu prípadných škôd alebo nedoplatkov nájomcu na nájomnom</w:t>
      </w:r>
      <w:r w:rsidR="004922E4">
        <w:rPr>
          <w:rFonts w:ascii="Times New Roman" w:hAnsi="Times New Roman"/>
          <w:sz w:val="24"/>
          <w:szCs w:val="24"/>
        </w:rPr>
        <w:t xml:space="preserve"> alebo </w:t>
      </w:r>
      <w:r w:rsidR="009609C5" w:rsidRPr="00FD607E">
        <w:rPr>
          <w:rFonts w:ascii="Times New Roman" w:hAnsi="Times New Roman"/>
          <w:sz w:val="24"/>
          <w:szCs w:val="24"/>
        </w:rPr>
        <w:t xml:space="preserve">služieb spojených s nájomným. </w:t>
      </w:r>
    </w:p>
    <w:p w14:paraId="7268AABC" w14:textId="4E962813" w:rsidR="009609C5" w:rsidRPr="0056049D" w:rsidRDefault="009609C5" w:rsidP="005248F8">
      <w:pPr>
        <w:pStyle w:val="Bezriadkovania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FD607E">
        <w:rPr>
          <w:rFonts w:ascii="Times New Roman" w:hAnsi="Times New Roman"/>
          <w:sz w:val="24"/>
          <w:szCs w:val="24"/>
        </w:rPr>
        <w:t xml:space="preserve">vyhlasovateľ oznámi výber víťazného návrhu všetkým uchádzačom </w:t>
      </w:r>
      <w:r w:rsidR="004922E4">
        <w:rPr>
          <w:rFonts w:ascii="Times New Roman" w:hAnsi="Times New Roman"/>
          <w:sz w:val="24"/>
          <w:szCs w:val="24"/>
        </w:rPr>
        <w:t>do 14 dní</w:t>
      </w:r>
      <w:r w:rsidRPr="00FD607E">
        <w:rPr>
          <w:rFonts w:ascii="Times New Roman" w:hAnsi="Times New Roman"/>
          <w:sz w:val="24"/>
          <w:szCs w:val="24"/>
        </w:rPr>
        <w:t xml:space="preserve"> odo dňa uskutočnenia výberu</w:t>
      </w:r>
      <w:r>
        <w:rPr>
          <w:rFonts w:ascii="Times New Roman" w:hAnsi="Times New Roman"/>
          <w:sz w:val="24"/>
          <w:szCs w:val="24"/>
        </w:rPr>
        <w:t>,</w:t>
      </w:r>
    </w:p>
    <w:p w14:paraId="4D687C06" w14:textId="2D06AD91" w:rsidR="005248F8" w:rsidRDefault="005248F8" w:rsidP="005248F8">
      <w:pPr>
        <w:pStyle w:val="Bezriadkovania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nájomnú</w:t>
      </w:r>
      <w:r w:rsidRPr="0056049D">
        <w:rPr>
          <w:rFonts w:ascii="Times New Roman" w:hAnsi="Times New Roman"/>
          <w:sz w:val="24"/>
          <w:szCs w:val="24"/>
        </w:rPr>
        <w:t xml:space="preserve"> zmluvu je navrhovateľ povinný uzatvoriť do </w:t>
      </w:r>
      <w:r w:rsidR="004922E4">
        <w:rPr>
          <w:rFonts w:ascii="Times New Roman" w:hAnsi="Times New Roman"/>
          <w:sz w:val="24"/>
          <w:szCs w:val="24"/>
        </w:rPr>
        <w:t>3</w:t>
      </w:r>
      <w:r w:rsidRPr="0056049D">
        <w:rPr>
          <w:rFonts w:ascii="Times New Roman" w:hAnsi="Times New Roman"/>
          <w:sz w:val="24"/>
          <w:szCs w:val="24"/>
        </w:rPr>
        <w:t xml:space="preserve">0 dní od </w:t>
      </w:r>
      <w:r w:rsidR="009609C5">
        <w:rPr>
          <w:rFonts w:ascii="Times New Roman" w:hAnsi="Times New Roman"/>
          <w:sz w:val="24"/>
          <w:szCs w:val="24"/>
        </w:rPr>
        <w:t xml:space="preserve">oznámenia výberu víťazného návrhu vyhlasovateľom </w:t>
      </w:r>
      <w:r w:rsidRPr="0056049D">
        <w:rPr>
          <w:rFonts w:ascii="Times New Roman" w:hAnsi="Times New Roman"/>
          <w:sz w:val="24"/>
          <w:szCs w:val="24"/>
        </w:rPr>
        <w:t xml:space="preserve">s tým, že ak v tejto lehote </w:t>
      </w:r>
      <w:r w:rsidR="009609C5">
        <w:rPr>
          <w:rFonts w:ascii="Times New Roman" w:hAnsi="Times New Roman"/>
          <w:sz w:val="24"/>
          <w:szCs w:val="24"/>
        </w:rPr>
        <w:t>nájomca</w:t>
      </w:r>
      <w:r w:rsidRPr="0056049D">
        <w:rPr>
          <w:rFonts w:ascii="Times New Roman" w:hAnsi="Times New Roman"/>
          <w:sz w:val="24"/>
          <w:szCs w:val="24"/>
        </w:rPr>
        <w:t xml:space="preserve"> nepodpíše </w:t>
      </w:r>
      <w:r w:rsidR="009609C5">
        <w:rPr>
          <w:rFonts w:ascii="Times New Roman" w:hAnsi="Times New Roman"/>
          <w:sz w:val="24"/>
          <w:szCs w:val="24"/>
        </w:rPr>
        <w:t>nájomnú</w:t>
      </w:r>
      <w:r w:rsidRPr="0056049D">
        <w:rPr>
          <w:rFonts w:ascii="Times New Roman" w:hAnsi="Times New Roman"/>
          <w:sz w:val="24"/>
          <w:szCs w:val="24"/>
        </w:rPr>
        <w:t xml:space="preserve"> zmluvu, </w:t>
      </w:r>
      <w:r w:rsidR="009609C5">
        <w:rPr>
          <w:rFonts w:ascii="Times New Roman" w:hAnsi="Times New Roman"/>
          <w:sz w:val="24"/>
          <w:szCs w:val="24"/>
        </w:rPr>
        <w:t xml:space="preserve">vyhlasovateľ je oprávnený osloviť druhého v poradí, </w:t>
      </w:r>
    </w:p>
    <w:p w14:paraId="68163978" w14:textId="36502D71" w:rsidR="005248F8" w:rsidRPr="0056049D" w:rsidRDefault="005248F8" w:rsidP="005248F8">
      <w:pPr>
        <w:pStyle w:val="Bezriadkovania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56049D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</w:t>
      </w:r>
      <w:r w:rsidRPr="0056049D">
        <w:rPr>
          <w:rFonts w:ascii="Times New Roman" w:hAnsi="Times New Roman"/>
          <w:sz w:val="24"/>
          <w:szCs w:val="24"/>
        </w:rPr>
        <w:t>prípade</w:t>
      </w:r>
      <w:r>
        <w:rPr>
          <w:rFonts w:ascii="Times New Roman" w:hAnsi="Times New Roman"/>
          <w:sz w:val="24"/>
          <w:szCs w:val="24"/>
        </w:rPr>
        <w:t>,</w:t>
      </w:r>
      <w:r w:rsidRPr="0056049D">
        <w:rPr>
          <w:rFonts w:ascii="Times New Roman" w:hAnsi="Times New Roman"/>
          <w:sz w:val="24"/>
          <w:szCs w:val="24"/>
        </w:rPr>
        <w:t xml:space="preserve"> ak nebude s vybraným  účastníkom uzatvorená nájomná zmluva z dôvodu, že z jeho strany neboli dodržané súťažné podmienky, alebo z iných dôvodov, na základe ktorých on spôsobil neuzatvorenie zmluvy, zložená zábezpeka prepadá v prospech vyhlasovateľa </w:t>
      </w:r>
      <w:r w:rsidRPr="0056049D">
        <w:rPr>
          <w:rFonts w:ascii="Times New Roman" w:eastAsia="Arial Unicode MS" w:hAnsi="Times New Roman"/>
          <w:bCs/>
          <w:sz w:val="24"/>
          <w:szCs w:val="24"/>
        </w:rPr>
        <w:t>titulom zmluvnej pokuty</w:t>
      </w:r>
      <w:r w:rsidRPr="0056049D">
        <w:rPr>
          <w:rFonts w:ascii="Times New Roman" w:hAnsi="Times New Roman"/>
          <w:sz w:val="24"/>
          <w:szCs w:val="24"/>
        </w:rPr>
        <w:t>,</w:t>
      </w:r>
    </w:p>
    <w:p w14:paraId="37A79273" w14:textId="77777777" w:rsidR="005248F8" w:rsidRPr="0056049D" w:rsidRDefault="005248F8" w:rsidP="005248F8">
      <w:pPr>
        <w:numPr>
          <w:ilvl w:val="0"/>
          <w:numId w:val="2"/>
        </w:numPr>
        <w:tabs>
          <w:tab w:val="num" w:pos="360"/>
        </w:tabs>
        <w:ind w:left="360"/>
        <w:jc w:val="both"/>
      </w:pPr>
      <w:r w:rsidRPr="0056049D">
        <w:t xml:space="preserve">v prípade, že s navrhovateľom víťazného návrhu nebude uzatvorená zmluva z dôvodov na strane navrhovateľa, môže vyhlasovateľ uzavrieť zmluvu s navrhovateľom, ktorý sa vo vyhodnotení obchodnej verejnej súťaže umiestnil ako ďalší v poradí, </w:t>
      </w:r>
    </w:p>
    <w:p w14:paraId="32AA2829" w14:textId="49364100" w:rsidR="005248F8" w:rsidRPr="0056049D" w:rsidRDefault="005248F8" w:rsidP="005248F8">
      <w:pPr>
        <w:numPr>
          <w:ilvl w:val="0"/>
          <w:numId w:val="2"/>
        </w:numPr>
        <w:tabs>
          <w:tab w:val="num" w:pos="360"/>
        </w:tabs>
        <w:ind w:left="360"/>
        <w:jc w:val="both"/>
      </w:pPr>
      <w:r w:rsidRPr="0056049D">
        <w:t>vyhlasovateľ je oprávnený rokovať o uzatvorení nájomnej zmluvy aj v prípadoch, ak z akýchkoľvek dôvodov navrhovateľ, ktorého ponuka bola najvyššia, neuzavrie nájomnú zmluvu v lehote určenej vyhlasovateľom súťaže,</w:t>
      </w:r>
    </w:p>
    <w:p w14:paraId="44D37354" w14:textId="0EDE8A3B" w:rsidR="005248F8" w:rsidRPr="0056049D" w:rsidRDefault="005248F8" w:rsidP="005248F8">
      <w:pPr>
        <w:numPr>
          <w:ilvl w:val="0"/>
          <w:numId w:val="2"/>
        </w:numPr>
        <w:tabs>
          <w:tab w:val="num" w:pos="360"/>
        </w:tabs>
        <w:ind w:left="360"/>
        <w:jc w:val="both"/>
      </w:pPr>
      <w:r w:rsidRPr="0056049D">
        <w:t xml:space="preserve">vyhlasovateľ si vyhradzuje právo odmietnuť navrhovateľa v prípade, ak tento je, alebo v minulosti bol dlžníkom vyhlasovateľa, </w:t>
      </w:r>
      <w:r w:rsidR="009609C5">
        <w:t>zriaďovateľa vyhlasovateľa</w:t>
      </w:r>
      <w:r w:rsidRPr="0056049D">
        <w:t>,</w:t>
      </w:r>
    </w:p>
    <w:p w14:paraId="3B7D2294" w14:textId="08A394E5" w:rsidR="00FD607E" w:rsidRDefault="005248F8" w:rsidP="00FD607E">
      <w:pPr>
        <w:pStyle w:val="Odsekzoznamu"/>
        <w:numPr>
          <w:ilvl w:val="0"/>
          <w:numId w:val="2"/>
        </w:numPr>
        <w:tabs>
          <w:tab w:val="clear" w:pos="720"/>
          <w:tab w:val="num" w:pos="360"/>
        </w:tabs>
        <w:ind w:left="360"/>
        <w:contextualSpacing w:val="0"/>
        <w:jc w:val="both"/>
      </w:pPr>
      <w:r w:rsidRPr="0056049D">
        <w:t xml:space="preserve">minimálne nájomné: </w:t>
      </w:r>
      <w:r w:rsidR="00747458">
        <w:t>53</w:t>
      </w:r>
      <w:r w:rsidR="009609C5">
        <w:t xml:space="preserve">0,- €/mesačne </w:t>
      </w:r>
      <w:r w:rsidRPr="0056049D">
        <w:t>za celý predmet nájmu,</w:t>
      </w:r>
    </w:p>
    <w:p w14:paraId="3F1B0957" w14:textId="37D06D4A" w:rsidR="00FD607E" w:rsidRPr="00FD607E" w:rsidRDefault="005248F8" w:rsidP="00FD607E">
      <w:pPr>
        <w:pStyle w:val="Odsekzoznamu"/>
        <w:numPr>
          <w:ilvl w:val="0"/>
          <w:numId w:val="2"/>
        </w:numPr>
        <w:tabs>
          <w:tab w:val="clear" w:pos="720"/>
          <w:tab w:val="num" w:pos="360"/>
        </w:tabs>
        <w:ind w:left="360"/>
        <w:contextualSpacing w:val="0"/>
        <w:jc w:val="both"/>
      </w:pPr>
      <w:r w:rsidRPr="0056049D">
        <w:t xml:space="preserve">v prípade nájomnej </w:t>
      </w:r>
      <w:r w:rsidRPr="005F1E70">
        <w:t>zmluvy</w:t>
      </w:r>
      <w:r w:rsidR="00FD607E" w:rsidRPr="005F1E70">
        <w:t xml:space="preserve"> je nájomca povinný okrem mesačného nájomného platiť vyhlasovateľovi mesačné zálohové </w:t>
      </w:r>
      <w:r w:rsidR="005F1E70">
        <w:t xml:space="preserve">a paušálne </w:t>
      </w:r>
      <w:r w:rsidR="00FD607E" w:rsidRPr="005F1E70">
        <w:t xml:space="preserve">preddavky za služby spojené s užívaným predmetu nájmu </w:t>
      </w:r>
      <w:r w:rsidR="00BA5253" w:rsidRPr="005F1E70">
        <w:t>(dodávka elektrickej</w:t>
      </w:r>
      <w:r w:rsidR="00BA5253">
        <w:t xml:space="preserve"> energie, dodávka vody</w:t>
      </w:r>
      <w:r w:rsidR="00E04434">
        <w:t>, dodávka teplej vody</w:t>
      </w:r>
      <w:r w:rsidR="005F1E70">
        <w:t>, tepla</w:t>
      </w:r>
      <w:r w:rsidR="009E67E0">
        <w:t>, stočné</w:t>
      </w:r>
      <w:r w:rsidR="00E04434">
        <w:t xml:space="preserve">) </w:t>
      </w:r>
      <w:r w:rsidR="00BA5253">
        <w:t xml:space="preserve"> s vyúčtovaním kalendárneho roka do 30.6. nasledujúceho roka; mesačné </w:t>
      </w:r>
      <w:r w:rsidR="00FD607E" w:rsidRPr="0056049D">
        <w:t>paušálne náhrady za dodávku služieb</w:t>
      </w:r>
      <w:r w:rsidR="00BA5253">
        <w:t xml:space="preserve"> </w:t>
      </w:r>
      <w:r w:rsidR="00FD607E" w:rsidRPr="0056049D">
        <w:t>(</w:t>
      </w:r>
      <w:r w:rsidR="004922E4">
        <w:t xml:space="preserve">odvoz odpadu, </w:t>
      </w:r>
      <w:r w:rsidR="009E67E0">
        <w:t>zrážková voda, čistenie centrálneho lapača tukov</w:t>
      </w:r>
      <w:r w:rsidR="004922E4">
        <w:t xml:space="preserve"> </w:t>
      </w:r>
      <w:r w:rsidR="00FD607E" w:rsidRPr="00F25A2D">
        <w:t>) bez ročného vyúčtovania</w:t>
      </w:r>
      <w:r w:rsidR="00FD607E">
        <w:t xml:space="preserve"> a sumu zodpovedajúcu výške alikvotnej časti dane z nehnuteľnosti,</w:t>
      </w:r>
    </w:p>
    <w:p w14:paraId="12D1C90D" w14:textId="44C0043C" w:rsidR="00FD607E" w:rsidRDefault="009609C5" w:rsidP="009609C5">
      <w:pPr>
        <w:pStyle w:val="Odsekzoznamu"/>
        <w:numPr>
          <w:ilvl w:val="0"/>
          <w:numId w:val="2"/>
        </w:numPr>
        <w:tabs>
          <w:tab w:val="clear" w:pos="720"/>
          <w:tab w:val="num" w:pos="360"/>
        </w:tabs>
        <w:ind w:left="360"/>
        <w:contextualSpacing w:val="0"/>
        <w:jc w:val="both"/>
      </w:pPr>
      <w:r>
        <w:lastRenderedPageBreak/>
        <w:t>r</w:t>
      </w:r>
      <w:r w:rsidR="005248F8" w:rsidRPr="0088377E">
        <w:t xml:space="preserve">ozhodujúcim </w:t>
      </w:r>
      <w:r w:rsidR="005248F8" w:rsidRPr="009609C5">
        <w:rPr>
          <w:b/>
          <w:bCs/>
        </w:rPr>
        <w:t>kritériom pre výber</w:t>
      </w:r>
      <w:r w:rsidR="005248F8" w:rsidRPr="0088377E">
        <w:t xml:space="preserve"> najvhodnejšieho návrhu je </w:t>
      </w:r>
      <w:r w:rsidR="005248F8" w:rsidRPr="00FD607E">
        <w:rPr>
          <w:b/>
        </w:rPr>
        <w:t>najvyššia</w:t>
      </w:r>
      <w:r w:rsidRPr="00FD607E">
        <w:rPr>
          <w:b/>
        </w:rPr>
        <w:t xml:space="preserve"> ponúknutá</w:t>
      </w:r>
      <w:r w:rsidR="005248F8" w:rsidRPr="00FD607E">
        <w:rPr>
          <w:b/>
        </w:rPr>
        <w:t xml:space="preserve"> cena</w:t>
      </w:r>
      <w:r w:rsidR="00FD607E">
        <w:t xml:space="preserve"> </w:t>
      </w:r>
      <w:r w:rsidR="00FD607E" w:rsidRPr="00FD607E">
        <w:rPr>
          <w:b/>
        </w:rPr>
        <w:t>mesačného nájmu</w:t>
      </w:r>
      <w:r>
        <w:t xml:space="preserve">, </w:t>
      </w:r>
      <w:r w:rsidRPr="00F4618B">
        <w:t xml:space="preserve">pričom vyhlasovateľ požaduje za celý predmet nájmu </w:t>
      </w:r>
      <w:r w:rsidRPr="009609C5">
        <w:rPr>
          <w:b/>
          <w:bCs/>
        </w:rPr>
        <w:t xml:space="preserve">minimálne mesačné nájomné vo výške </w:t>
      </w:r>
      <w:r w:rsidR="005F1E70">
        <w:rPr>
          <w:b/>
          <w:bCs/>
        </w:rPr>
        <w:t>53</w:t>
      </w:r>
      <w:r w:rsidRPr="009609C5">
        <w:rPr>
          <w:b/>
          <w:bCs/>
        </w:rPr>
        <w:t>0,-</w:t>
      </w:r>
      <w:r w:rsidRPr="00F4618B">
        <w:t xml:space="preserve"> EUR (slovom: šesťsto EUR). V nájomnom nie sú zahrnuté platby za služby sp</w:t>
      </w:r>
      <w:r w:rsidR="007360EE">
        <w:t>ojené s užívaním predmetu nájmu,</w:t>
      </w:r>
      <w:r>
        <w:t xml:space="preserve"> </w:t>
      </w:r>
    </w:p>
    <w:p w14:paraId="765098E7" w14:textId="6E3014F5" w:rsidR="005248F8" w:rsidRDefault="0055461F" w:rsidP="005F1E70">
      <w:pPr>
        <w:pStyle w:val="Odsekzoznamu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contextualSpacing w:val="0"/>
        <w:jc w:val="both"/>
      </w:pPr>
      <w:r>
        <w:t>Nájomc</w:t>
      </w:r>
      <w:r w:rsidR="005F1E70">
        <w:t>a</w:t>
      </w:r>
      <w:r>
        <w:t xml:space="preserve"> </w:t>
      </w:r>
      <w:r w:rsidR="00FD607E">
        <w:t xml:space="preserve">bude </w:t>
      </w:r>
      <w:r>
        <w:t xml:space="preserve">povinný vykonať finančné investície do predmetu nájmu minimálne vo výške </w:t>
      </w:r>
      <w:r w:rsidR="009E67E0">
        <w:t>25 000</w:t>
      </w:r>
      <w:r>
        <w:t>,- €, a to najneskôr do uplynutia prvých 18 mesiacov odo dňa začatia nájmu. Finančné investície nezakladajú nárok na zľavu z nájomného, pri skončení nájmu budú prevedené do vlastníctva vyhlasovateľa za 1,- €</w:t>
      </w:r>
      <w:r w:rsidR="007360EE">
        <w:t>,</w:t>
      </w:r>
    </w:p>
    <w:p w14:paraId="1AD60216" w14:textId="13451217" w:rsidR="007360EE" w:rsidRDefault="007360EE" w:rsidP="009609C5">
      <w:pPr>
        <w:pStyle w:val="Odsekzoznamu"/>
        <w:numPr>
          <w:ilvl w:val="0"/>
          <w:numId w:val="2"/>
        </w:numPr>
        <w:tabs>
          <w:tab w:val="clear" w:pos="720"/>
          <w:tab w:val="num" w:pos="360"/>
        </w:tabs>
        <w:ind w:left="360"/>
        <w:contextualSpacing w:val="0"/>
        <w:jc w:val="both"/>
      </w:pPr>
      <w:r>
        <w:t xml:space="preserve">Navrhovateľ svojou účasťou vo verejnej obchodnej </w:t>
      </w:r>
      <w:r w:rsidR="00B633A1">
        <w:t>súťaži</w:t>
      </w:r>
      <w:r>
        <w:t xml:space="preserve"> poskytuje súhlas so spracovaním osobných údajov podľa zákona č. 122/2013 Z. z. o ochrane osobných údajov a o zmene a o doplnení niektorých zákonov vyhlasovateľovi, ktoré mu boli poskytnuté pre účely účasti v obchodnej verejnej súťaži. Uchádzač udeľuje svoj súhlas na dobu trvania obchodnej verejnej súťaže </w:t>
      </w:r>
      <w:r w:rsidR="00B633A1">
        <w:t xml:space="preserve">a </w:t>
      </w:r>
      <w:r>
        <w:t xml:space="preserve">vyhlasuje, že poskytnuté údaje sú presné a pravdivé. </w:t>
      </w:r>
    </w:p>
    <w:p w14:paraId="0D06CD5B" w14:textId="77777777" w:rsidR="005248F8" w:rsidRPr="00F25A2D" w:rsidRDefault="005248F8" w:rsidP="005248F8">
      <w:pPr>
        <w:pStyle w:val="Odsekzoznamu"/>
        <w:ind w:left="360"/>
        <w:jc w:val="both"/>
      </w:pPr>
    </w:p>
    <w:p w14:paraId="5900E437" w14:textId="77777777" w:rsidR="005248F8" w:rsidRDefault="005248F8" w:rsidP="005248F8">
      <w:pPr>
        <w:autoSpaceDE w:val="0"/>
        <w:autoSpaceDN w:val="0"/>
        <w:adjustRightInd w:val="0"/>
        <w:jc w:val="both"/>
        <w:rPr>
          <w:b/>
          <w:bCs/>
        </w:rPr>
      </w:pPr>
    </w:p>
    <w:p w14:paraId="123FE8C0" w14:textId="77777777" w:rsidR="005248F8" w:rsidRPr="00F25A2D" w:rsidRDefault="005248F8" w:rsidP="005248F8">
      <w:pPr>
        <w:autoSpaceDE w:val="0"/>
        <w:autoSpaceDN w:val="0"/>
        <w:adjustRightInd w:val="0"/>
        <w:jc w:val="both"/>
        <w:rPr>
          <w:b/>
          <w:bCs/>
        </w:rPr>
      </w:pPr>
      <w:r w:rsidRPr="00F25A2D">
        <w:rPr>
          <w:b/>
          <w:bCs/>
        </w:rPr>
        <w:t xml:space="preserve">8. Spôsob výberu najvhodnejšieho návrhu na uzavretie zmluvy </w:t>
      </w:r>
    </w:p>
    <w:p w14:paraId="38D0CE44" w14:textId="77777777" w:rsidR="005248F8" w:rsidRDefault="005248F8" w:rsidP="005248F8">
      <w:pPr>
        <w:autoSpaceDE w:val="0"/>
        <w:autoSpaceDN w:val="0"/>
        <w:adjustRightInd w:val="0"/>
        <w:jc w:val="both"/>
        <w:rPr>
          <w:rFonts w:eastAsia="Arial Unicode MS"/>
        </w:rPr>
      </w:pPr>
    </w:p>
    <w:p w14:paraId="1FDDAF55" w14:textId="57E26530" w:rsidR="009F6EBB" w:rsidRDefault="005248F8" w:rsidP="009F6EBB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Arial Unicode MS"/>
        </w:rPr>
      </w:pPr>
      <w:r w:rsidRPr="009F6EBB">
        <w:rPr>
          <w:rFonts w:eastAsia="Arial Unicode MS"/>
        </w:rPr>
        <w:t>Predložený návrh bude možné zahrnúť do obchodnej verejnej</w:t>
      </w:r>
      <w:r w:rsidR="009F6EBB" w:rsidRPr="009F6EBB">
        <w:rPr>
          <w:rFonts w:eastAsia="Arial Unicode MS"/>
        </w:rPr>
        <w:t xml:space="preserve"> súťaže</w:t>
      </w:r>
      <w:r w:rsidRPr="009F6EBB">
        <w:rPr>
          <w:rFonts w:eastAsia="Arial Unicode MS"/>
        </w:rPr>
        <w:t xml:space="preserve">, ak jeho obsah bude zodpovedať súťažným podmienkam. </w:t>
      </w:r>
    </w:p>
    <w:p w14:paraId="45DD296E" w14:textId="4C308AC8" w:rsidR="00F27A5A" w:rsidRPr="00B633A1" w:rsidRDefault="005248F8" w:rsidP="009609C5">
      <w:pPr>
        <w:jc w:val="both"/>
        <w:rPr>
          <w:rFonts w:eastAsia="Arial Unicode MS"/>
          <w:b/>
        </w:rPr>
      </w:pPr>
      <w:r w:rsidRPr="00B633A1">
        <w:rPr>
          <w:rFonts w:eastAsia="Arial Unicode MS"/>
          <w:b/>
        </w:rPr>
        <w:t xml:space="preserve">Rozhodujúcim kritériom pre výber najvhodnejšieho návrhu je </w:t>
      </w:r>
      <w:r w:rsidR="00F27A5A" w:rsidRPr="00B633A1">
        <w:rPr>
          <w:rFonts w:eastAsia="Arial Unicode MS"/>
          <w:b/>
        </w:rPr>
        <w:t xml:space="preserve">výška </w:t>
      </w:r>
      <w:r w:rsidR="00B633A1">
        <w:rPr>
          <w:rFonts w:eastAsia="Arial Unicode MS"/>
          <w:b/>
        </w:rPr>
        <w:t xml:space="preserve">mesačného </w:t>
      </w:r>
      <w:r w:rsidR="00F27A5A" w:rsidRPr="00B633A1">
        <w:rPr>
          <w:rFonts w:eastAsia="Arial Unicode MS"/>
          <w:b/>
        </w:rPr>
        <w:t>nájomného</w:t>
      </w:r>
    </w:p>
    <w:p w14:paraId="628BF5DE" w14:textId="77777777" w:rsidR="00B633A1" w:rsidRDefault="00B633A1" w:rsidP="005248F8">
      <w:pPr>
        <w:autoSpaceDE w:val="0"/>
        <w:autoSpaceDN w:val="0"/>
        <w:adjustRightInd w:val="0"/>
        <w:jc w:val="both"/>
        <w:rPr>
          <w:rFonts w:eastAsia="Arial Unicode MS"/>
          <w:b/>
          <w:bCs/>
        </w:rPr>
      </w:pPr>
    </w:p>
    <w:p w14:paraId="02BFBF6C" w14:textId="5BD3AC75" w:rsidR="00F27A5A" w:rsidRDefault="00F27A5A" w:rsidP="005248F8">
      <w:pPr>
        <w:autoSpaceDE w:val="0"/>
        <w:autoSpaceDN w:val="0"/>
        <w:adjustRightInd w:val="0"/>
        <w:jc w:val="both"/>
        <w:rPr>
          <w:rFonts w:eastAsia="Arial Unicode MS"/>
        </w:rPr>
      </w:pPr>
      <w:r w:rsidRPr="00F27A5A">
        <w:rPr>
          <w:rFonts w:eastAsia="Arial Unicode MS"/>
          <w:b/>
          <w:bCs/>
        </w:rPr>
        <w:t>9. Účel nájmu</w:t>
      </w:r>
      <w:r>
        <w:rPr>
          <w:rFonts w:eastAsia="Arial Unicode MS"/>
        </w:rPr>
        <w:t xml:space="preserve"> </w:t>
      </w:r>
    </w:p>
    <w:p w14:paraId="3612C741" w14:textId="1DDD99B3" w:rsidR="005248F8" w:rsidRPr="00F25A2D" w:rsidRDefault="00F27A5A" w:rsidP="005248F8">
      <w:pPr>
        <w:autoSpaceDE w:val="0"/>
        <w:autoSpaceDN w:val="0"/>
        <w:adjustRightInd w:val="0"/>
        <w:jc w:val="both"/>
        <w:rPr>
          <w:rFonts w:eastAsia="Arial Unicode MS"/>
        </w:rPr>
      </w:pPr>
      <w:r>
        <w:rPr>
          <w:rFonts w:eastAsia="Arial Unicode MS"/>
        </w:rPr>
        <w:t xml:space="preserve">– stravovacie služby pre zamestnancov a žiakov vyhlasovateľa. </w:t>
      </w:r>
    </w:p>
    <w:p w14:paraId="14F00B66" w14:textId="77777777" w:rsidR="00F27A5A" w:rsidRDefault="00F27A5A" w:rsidP="005248F8">
      <w:pPr>
        <w:autoSpaceDE w:val="0"/>
        <w:autoSpaceDN w:val="0"/>
        <w:adjustRightInd w:val="0"/>
        <w:jc w:val="both"/>
        <w:rPr>
          <w:b/>
          <w:bCs/>
        </w:rPr>
      </w:pPr>
    </w:p>
    <w:p w14:paraId="0972E96D" w14:textId="77EF91B9" w:rsidR="005248F8" w:rsidRPr="00F25A2D" w:rsidRDefault="00F27A5A" w:rsidP="005248F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10</w:t>
      </w:r>
      <w:r w:rsidR="005248F8" w:rsidRPr="00F25A2D">
        <w:rPr>
          <w:b/>
          <w:bCs/>
        </w:rPr>
        <w:t xml:space="preserve">.  Všeobecne záväzné právne predpisy dodržiavané pri verejnej obchodnej súťaži: </w:t>
      </w:r>
    </w:p>
    <w:p w14:paraId="1871A1CA" w14:textId="77777777" w:rsidR="005248F8" w:rsidRPr="00F25A2D" w:rsidRDefault="005248F8" w:rsidP="005248F8">
      <w:pPr>
        <w:autoSpaceDE w:val="0"/>
        <w:autoSpaceDN w:val="0"/>
        <w:adjustRightInd w:val="0"/>
        <w:jc w:val="both"/>
        <w:rPr>
          <w:rFonts w:eastAsia="Arial Unicode MS"/>
        </w:rPr>
      </w:pPr>
      <w:r w:rsidRPr="00F25A2D">
        <w:rPr>
          <w:rFonts w:eastAsia="Arial Unicode MS"/>
        </w:rPr>
        <w:t>- zákon č. 513/1991 Zb. Obchodný zákonník v platnom znení,</w:t>
      </w:r>
    </w:p>
    <w:p w14:paraId="38AA9DCF" w14:textId="057580EC" w:rsidR="007360EE" w:rsidRDefault="005248F8" w:rsidP="005248F8">
      <w:pPr>
        <w:autoSpaceDE w:val="0"/>
        <w:autoSpaceDN w:val="0"/>
        <w:adjustRightInd w:val="0"/>
        <w:jc w:val="both"/>
        <w:rPr>
          <w:rFonts w:eastAsia="Arial Unicode MS"/>
        </w:rPr>
      </w:pPr>
      <w:r w:rsidRPr="00F25A2D">
        <w:rPr>
          <w:rFonts w:eastAsia="Arial Unicode MS"/>
        </w:rPr>
        <w:t xml:space="preserve">- </w:t>
      </w:r>
      <w:r w:rsidR="007360EE">
        <w:rPr>
          <w:rFonts w:eastAsia="Arial Unicode MS"/>
        </w:rPr>
        <w:t>zákon č. 116/1990</w:t>
      </w:r>
      <w:r w:rsidR="00B633A1">
        <w:rPr>
          <w:rFonts w:eastAsia="Arial Unicode MS"/>
        </w:rPr>
        <w:t xml:space="preserve"> </w:t>
      </w:r>
      <w:r w:rsidR="00B633A1" w:rsidRPr="00F4618B">
        <w:t>Zb. o nájme a podnájme nebytových priestorov v znení neskorších predpisov</w:t>
      </w:r>
    </w:p>
    <w:p w14:paraId="5A5875C8" w14:textId="65D1B21B" w:rsidR="005248F8" w:rsidRPr="00F25A2D" w:rsidRDefault="005248F8" w:rsidP="005248F8">
      <w:pPr>
        <w:autoSpaceDE w:val="0"/>
        <w:autoSpaceDN w:val="0"/>
        <w:adjustRightInd w:val="0"/>
        <w:jc w:val="both"/>
        <w:rPr>
          <w:rFonts w:eastAsia="Arial Unicode MS"/>
        </w:rPr>
      </w:pPr>
      <w:r w:rsidRPr="00F25A2D">
        <w:rPr>
          <w:rFonts w:eastAsia="Arial Unicode MS"/>
        </w:rPr>
        <w:t>zákon č. 40/1964 Zb. Občiansky zákonník v platnom znení,</w:t>
      </w:r>
    </w:p>
    <w:p w14:paraId="0EAB6ABA" w14:textId="77777777" w:rsidR="005248F8" w:rsidRPr="00F25A2D" w:rsidRDefault="005248F8" w:rsidP="005248F8">
      <w:pPr>
        <w:autoSpaceDE w:val="0"/>
        <w:autoSpaceDN w:val="0"/>
        <w:adjustRightInd w:val="0"/>
        <w:jc w:val="both"/>
        <w:rPr>
          <w:rFonts w:eastAsia="Arial Unicode MS"/>
        </w:rPr>
      </w:pPr>
      <w:r w:rsidRPr="00F25A2D">
        <w:rPr>
          <w:rFonts w:eastAsia="Arial Unicode MS"/>
        </w:rPr>
        <w:t>- zákon č. 162/1995 Z. z. Katastrálny zákon v platnom znení,</w:t>
      </w:r>
    </w:p>
    <w:p w14:paraId="612A18B7" w14:textId="77777777" w:rsidR="005248F8" w:rsidRPr="00F25A2D" w:rsidRDefault="005248F8" w:rsidP="005248F8">
      <w:pPr>
        <w:autoSpaceDE w:val="0"/>
        <w:autoSpaceDN w:val="0"/>
        <w:adjustRightInd w:val="0"/>
        <w:jc w:val="both"/>
        <w:rPr>
          <w:rFonts w:eastAsia="Arial Unicode MS"/>
        </w:rPr>
      </w:pPr>
      <w:r w:rsidRPr="00F25A2D">
        <w:rPr>
          <w:rFonts w:eastAsia="Arial Unicode MS"/>
        </w:rPr>
        <w:t xml:space="preserve">- zákon č. 446/2001 Z. z. o majetku vyšších územných celkov v platnom znení, </w:t>
      </w:r>
    </w:p>
    <w:p w14:paraId="270318B2" w14:textId="77777777" w:rsidR="005248F8" w:rsidRPr="00F25A2D" w:rsidRDefault="005248F8" w:rsidP="005248F8">
      <w:pPr>
        <w:autoSpaceDE w:val="0"/>
        <w:autoSpaceDN w:val="0"/>
        <w:adjustRightInd w:val="0"/>
        <w:jc w:val="both"/>
      </w:pPr>
      <w:r w:rsidRPr="00F25A2D">
        <w:t>- Zásady hospodárenia a nakladania s majetkom Bratislavského samosprávneho kraja,</w:t>
      </w:r>
    </w:p>
    <w:p w14:paraId="3CD733F0" w14:textId="77777777" w:rsidR="005248F8" w:rsidRPr="00F25A2D" w:rsidRDefault="005248F8" w:rsidP="005248F8">
      <w:pPr>
        <w:autoSpaceDE w:val="0"/>
        <w:autoSpaceDN w:val="0"/>
        <w:adjustRightInd w:val="0"/>
        <w:jc w:val="both"/>
      </w:pPr>
    </w:p>
    <w:p w14:paraId="48FBA13F" w14:textId="77777777" w:rsidR="003E08C8" w:rsidRDefault="003E08C8" w:rsidP="005248F8">
      <w:pPr>
        <w:autoSpaceDE w:val="0"/>
        <w:autoSpaceDN w:val="0"/>
        <w:adjustRightInd w:val="0"/>
        <w:jc w:val="both"/>
      </w:pPr>
    </w:p>
    <w:p w14:paraId="755E08B6" w14:textId="77777777" w:rsidR="003E08C8" w:rsidRDefault="003E08C8" w:rsidP="005248F8">
      <w:pPr>
        <w:autoSpaceDE w:val="0"/>
        <w:autoSpaceDN w:val="0"/>
        <w:adjustRightInd w:val="0"/>
        <w:jc w:val="both"/>
      </w:pPr>
    </w:p>
    <w:p w14:paraId="26F05EC6" w14:textId="49315043" w:rsidR="005248F8" w:rsidRPr="00F25A2D" w:rsidRDefault="005248F8" w:rsidP="005248F8">
      <w:pPr>
        <w:autoSpaceDE w:val="0"/>
        <w:autoSpaceDN w:val="0"/>
        <w:adjustRightInd w:val="0"/>
        <w:jc w:val="both"/>
      </w:pPr>
      <w:r w:rsidRPr="00F25A2D">
        <w:t>V</w:t>
      </w:r>
      <w:r w:rsidR="003E08C8">
        <w:t> </w:t>
      </w:r>
      <w:r w:rsidRPr="00F25A2D">
        <w:t>Bratislave</w:t>
      </w:r>
      <w:r w:rsidR="003E08C8">
        <w:t>,</w:t>
      </w:r>
      <w:r w:rsidRPr="00F25A2D">
        <w:t xml:space="preserve"> dňa </w:t>
      </w:r>
      <w:r w:rsidR="003E08C8">
        <w:t>1</w:t>
      </w:r>
      <w:r w:rsidR="009E67E0">
        <w:t>8</w:t>
      </w:r>
      <w:r w:rsidR="003E08C8">
        <w:t>.6.2020</w:t>
      </w:r>
    </w:p>
    <w:p w14:paraId="6E708A93" w14:textId="77777777" w:rsidR="005248F8" w:rsidRPr="00F25A2D" w:rsidRDefault="005248F8" w:rsidP="005248F8">
      <w:pPr>
        <w:ind w:left="4440"/>
      </w:pPr>
    </w:p>
    <w:p w14:paraId="6E810F87" w14:textId="33A52FD5" w:rsidR="005248F8" w:rsidRPr="00F25A2D" w:rsidRDefault="003E08C8" w:rsidP="005248F8">
      <w:pPr>
        <w:ind w:left="4440"/>
      </w:pPr>
      <w:r>
        <w:tab/>
      </w:r>
      <w:r>
        <w:tab/>
      </w:r>
      <w:r>
        <w:tab/>
      </w:r>
      <w:r w:rsidRPr="00F4618B">
        <w:t>Ing. Felix Dömény</w:t>
      </w:r>
      <w:r w:rsidRPr="003E08C8">
        <w:t xml:space="preserve"> </w:t>
      </w:r>
    </w:p>
    <w:p w14:paraId="683D9E0F" w14:textId="77777777" w:rsidR="005248F8" w:rsidRPr="00F25A2D" w:rsidRDefault="005248F8" w:rsidP="005248F8">
      <w:pPr>
        <w:tabs>
          <w:tab w:val="center" w:pos="7371"/>
        </w:tabs>
        <w:jc w:val="both"/>
      </w:pPr>
      <w:r w:rsidRPr="00F25A2D">
        <w:tab/>
        <w:t>.....................................................</w:t>
      </w:r>
    </w:p>
    <w:p w14:paraId="1EE59492" w14:textId="77777777" w:rsidR="005248F8" w:rsidRPr="00F25A2D" w:rsidRDefault="005248F8" w:rsidP="005248F8">
      <w:pPr>
        <w:tabs>
          <w:tab w:val="center" w:pos="7371"/>
        </w:tabs>
        <w:jc w:val="both"/>
      </w:pPr>
      <w:r w:rsidRPr="00F25A2D">
        <w:tab/>
        <w:t>Za vyhlasovateľa</w:t>
      </w:r>
    </w:p>
    <w:p w14:paraId="688166D3" w14:textId="77777777" w:rsidR="005248F8" w:rsidRPr="00F25A2D" w:rsidRDefault="005248F8" w:rsidP="005248F8">
      <w:pPr>
        <w:tabs>
          <w:tab w:val="center" w:pos="7371"/>
        </w:tabs>
        <w:jc w:val="both"/>
      </w:pPr>
      <w:r w:rsidRPr="00F25A2D">
        <w:tab/>
      </w:r>
    </w:p>
    <w:p w14:paraId="475298EC" w14:textId="77777777" w:rsidR="005248F8" w:rsidRPr="00F25A2D" w:rsidRDefault="005248F8" w:rsidP="005248F8">
      <w:pPr>
        <w:autoSpaceDE w:val="0"/>
        <w:autoSpaceDN w:val="0"/>
        <w:adjustRightInd w:val="0"/>
        <w:jc w:val="center"/>
        <w:rPr>
          <w:b/>
          <w:bCs/>
        </w:rPr>
      </w:pPr>
    </w:p>
    <w:p w14:paraId="46C181A2" w14:textId="77777777" w:rsidR="005248F8" w:rsidRPr="00F25A2D" w:rsidRDefault="005248F8" w:rsidP="005248F8">
      <w:pPr>
        <w:autoSpaceDE w:val="0"/>
        <w:autoSpaceDN w:val="0"/>
        <w:adjustRightInd w:val="0"/>
        <w:jc w:val="center"/>
        <w:rPr>
          <w:b/>
          <w:bCs/>
        </w:rPr>
      </w:pPr>
    </w:p>
    <w:p w14:paraId="0896ECE9" w14:textId="77777777" w:rsidR="005248F8" w:rsidRPr="00F25A2D" w:rsidRDefault="005248F8" w:rsidP="005248F8">
      <w:pPr>
        <w:autoSpaceDE w:val="0"/>
        <w:autoSpaceDN w:val="0"/>
        <w:adjustRightInd w:val="0"/>
        <w:jc w:val="center"/>
        <w:rPr>
          <w:b/>
          <w:bCs/>
        </w:rPr>
      </w:pPr>
    </w:p>
    <w:p w14:paraId="1199DBBD" w14:textId="77777777" w:rsidR="00C5051A" w:rsidRDefault="00C5051A"/>
    <w:sectPr w:rsidR="00C50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706B8"/>
    <w:multiLevelType w:val="hybridMultilevel"/>
    <w:tmpl w:val="71FC5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BE45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71820990">
      <w:start w:val="5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E95D09"/>
    <w:multiLevelType w:val="hybridMultilevel"/>
    <w:tmpl w:val="E5A222B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D5C648B"/>
    <w:multiLevelType w:val="hybridMultilevel"/>
    <w:tmpl w:val="18CE11AA"/>
    <w:lvl w:ilvl="0" w:tplc="E92CDC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24FE2"/>
    <w:multiLevelType w:val="hybridMultilevel"/>
    <w:tmpl w:val="C9D2249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3F0A52"/>
    <w:multiLevelType w:val="hybridMultilevel"/>
    <w:tmpl w:val="1B3C10AE"/>
    <w:lvl w:ilvl="0" w:tplc="1B6411C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149"/>
    <w:rsid w:val="003E08C8"/>
    <w:rsid w:val="004922E4"/>
    <w:rsid w:val="004A4CA8"/>
    <w:rsid w:val="005248F8"/>
    <w:rsid w:val="0055461F"/>
    <w:rsid w:val="00554E78"/>
    <w:rsid w:val="00564ECA"/>
    <w:rsid w:val="005A2517"/>
    <w:rsid w:val="005E4E02"/>
    <w:rsid w:val="005F1E70"/>
    <w:rsid w:val="007360EE"/>
    <w:rsid w:val="00747458"/>
    <w:rsid w:val="007B5DF8"/>
    <w:rsid w:val="00820110"/>
    <w:rsid w:val="008F6149"/>
    <w:rsid w:val="009609C5"/>
    <w:rsid w:val="00971CC3"/>
    <w:rsid w:val="009E67E0"/>
    <w:rsid w:val="009F6EBB"/>
    <w:rsid w:val="00B15205"/>
    <w:rsid w:val="00B633A1"/>
    <w:rsid w:val="00B66C29"/>
    <w:rsid w:val="00BA5253"/>
    <w:rsid w:val="00C5051A"/>
    <w:rsid w:val="00D24EE5"/>
    <w:rsid w:val="00D9349E"/>
    <w:rsid w:val="00E04434"/>
    <w:rsid w:val="00E671FC"/>
    <w:rsid w:val="00F27A5A"/>
    <w:rsid w:val="00F44683"/>
    <w:rsid w:val="00F57B5A"/>
    <w:rsid w:val="00F621D3"/>
    <w:rsid w:val="00FA724B"/>
    <w:rsid w:val="00FC17BB"/>
    <w:rsid w:val="00F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0085"/>
  <w15:chartTrackingRefBased/>
  <w15:docId w15:val="{7070F295-E175-4A5B-9573-0E2F288F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24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48F8"/>
    <w:pPr>
      <w:ind w:left="720"/>
      <w:contextualSpacing/>
    </w:pPr>
  </w:style>
  <w:style w:type="paragraph" w:styleId="Bezriadkovania">
    <w:name w:val="No Spacing"/>
    <w:uiPriority w:val="1"/>
    <w:qFormat/>
    <w:rsid w:val="005248F8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48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48F8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248F8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5E4E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4E0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4E0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C17BB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C17B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5A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svranovska.edupage.org" TargetMode="External"/><Relationship Id="rId5" Type="http://schemas.openxmlformats.org/officeDocument/2006/relationships/hyperlink" Target="mailto:zastupca.skola.sosvranovs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5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Korčáková</dc:creator>
  <cp:keywords/>
  <dc:description/>
  <cp:lastModifiedBy>Petra Pavelkova</cp:lastModifiedBy>
  <cp:revision>5</cp:revision>
  <cp:lastPrinted>2020-06-15T13:17:00Z</cp:lastPrinted>
  <dcterms:created xsi:type="dcterms:W3CDTF">2020-06-17T09:05:00Z</dcterms:created>
  <dcterms:modified xsi:type="dcterms:W3CDTF">2020-06-19T04:48:00Z</dcterms:modified>
</cp:coreProperties>
</file>