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FA" w:rsidRDefault="00596146">
      <w:r>
        <w:t>Kl.6. Historia 17.04.20</w:t>
      </w:r>
    </w:p>
    <w:p w:rsidR="00596146" w:rsidRDefault="00596146">
      <w:r>
        <w:t>Temat: Karta pracy – wojna w obronie konstytucji i II rozbiór Rzeczpospolitej.</w:t>
      </w:r>
    </w:p>
    <w:p w:rsidR="00596146" w:rsidRDefault="00596146">
      <w:r w:rsidRPr="00596146">
        <w:t xml:space="preserve"> </w:t>
      </w:r>
      <w:r>
        <w:t>ZADANIE 1. Zapisz, jakie były reakcje mieszkańców Rzeczypospolitej oraz sąsiednich państw na ogłoszenie Konstytucji 3 maja.</w:t>
      </w:r>
    </w:p>
    <w:p w:rsidR="00596146" w:rsidRDefault="00596146">
      <w:r>
        <w:t>-</w:t>
      </w:r>
      <w:r>
        <w:t xml:space="preserve"> reakcje mieszkańców Rzeczypospolitej</w:t>
      </w:r>
    </w:p>
    <w:p w:rsidR="00596146" w:rsidRDefault="00596146">
      <w:r>
        <w:t>-</w:t>
      </w:r>
      <w:r>
        <w:t xml:space="preserve"> reakcje państw sąsiednich</w:t>
      </w:r>
    </w:p>
    <w:p w:rsidR="00596146" w:rsidRDefault="00596146">
      <w:r>
        <w:t>ZADANIE 2. Mój komiks – sytuacja na ziemiach polskich w latach 1792–1793.</w:t>
      </w:r>
      <w:bookmarkStart w:id="0" w:name="_GoBack"/>
      <w:bookmarkEnd w:id="0"/>
    </w:p>
    <w:sectPr w:rsidR="00596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B24" w:rsidRDefault="004A1B24" w:rsidP="00596146">
      <w:pPr>
        <w:spacing w:after="0" w:line="240" w:lineRule="auto"/>
      </w:pPr>
      <w:r>
        <w:separator/>
      </w:r>
    </w:p>
  </w:endnote>
  <w:endnote w:type="continuationSeparator" w:id="0">
    <w:p w:rsidR="004A1B24" w:rsidRDefault="004A1B24" w:rsidP="0059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B24" w:rsidRDefault="004A1B24" w:rsidP="00596146">
      <w:pPr>
        <w:spacing w:after="0" w:line="240" w:lineRule="auto"/>
      </w:pPr>
      <w:r>
        <w:separator/>
      </w:r>
    </w:p>
  </w:footnote>
  <w:footnote w:type="continuationSeparator" w:id="0">
    <w:p w:rsidR="004A1B24" w:rsidRDefault="004A1B24" w:rsidP="00596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46"/>
    <w:rsid w:val="004A1B24"/>
    <w:rsid w:val="00596146"/>
    <w:rsid w:val="00E7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9ADCE-6C5F-4BE5-AD94-B2505D0F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6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146"/>
  </w:style>
  <w:style w:type="paragraph" w:styleId="Stopka">
    <w:name w:val="footer"/>
    <w:basedOn w:val="Normalny"/>
    <w:link w:val="StopkaZnak"/>
    <w:uiPriority w:val="99"/>
    <w:unhideWhenUsed/>
    <w:rsid w:val="00596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2020-04-14T07:36:00Z</dcterms:created>
  <dcterms:modified xsi:type="dcterms:W3CDTF">2020-04-14T07:41:00Z</dcterms:modified>
</cp:coreProperties>
</file>