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72"/>
          <w:szCs w:val="72"/>
        </w:rPr>
      </w:pPr>
      <w:r>
        <w:rPr>
          <w:rFonts w:cs="Times New Roman" w:ascii="Times New Roman" w:hAnsi="Times New Roman"/>
          <w:b/>
          <w:sz w:val="72"/>
          <w:szCs w:val="72"/>
        </w:rPr>
      </w:r>
    </w:p>
    <w:p>
      <w:pPr>
        <w:pStyle w:val="NoSpacing"/>
        <w:jc w:val="center"/>
        <w:rPr>
          <w:rFonts w:ascii="Times New Roman" w:hAnsi="Times New Roman" w:cs="Times New Roman"/>
          <w:b/>
          <w:b/>
          <w:sz w:val="72"/>
          <w:szCs w:val="72"/>
        </w:rPr>
      </w:pPr>
      <w:r>
        <w:rPr>
          <w:rFonts w:cs="Times New Roman" w:ascii="Times New Roman" w:hAnsi="Times New Roman"/>
          <w:b/>
          <w:sz w:val="72"/>
          <w:szCs w:val="72"/>
        </w:rPr>
      </w:r>
    </w:p>
    <w:p>
      <w:pPr>
        <w:pStyle w:val="NoSpacing"/>
        <w:jc w:val="center"/>
        <w:rPr>
          <w:rFonts w:ascii="Times New Roman" w:hAnsi="Times New Roman" w:cs="Times New Roman"/>
          <w:b/>
          <w:b/>
          <w:sz w:val="72"/>
          <w:szCs w:val="72"/>
        </w:rPr>
      </w:pPr>
      <w:r>
        <w:rPr>
          <w:rFonts w:cs="Times New Roman" w:ascii="Times New Roman" w:hAnsi="Times New Roman"/>
          <w:b/>
          <w:sz w:val="72"/>
          <w:szCs w:val="72"/>
        </w:rPr>
      </w:r>
    </w:p>
    <w:p>
      <w:pPr>
        <w:pStyle w:val="NoSpacing"/>
        <w:jc w:val="center"/>
        <w:rPr>
          <w:rFonts w:ascii="Times New Roman" w:hAnsi="Times New Roman" w:cs="Times New Roman"/>
          <w:b/>
          <w:b/>
          <w:sz w:val="72"/>
          <w:szCs w:val="72"/>
        </w:rPr>
      </w:pPr>
      <w:r>
        <w:rPr>
          <w:rFonts w:cs="Times New Roman" w:ascii="Times New Roman" w:hAnsi="Times New Roman"/>
          <w:b/>
          <w:sz w:val="72"/>
          <w:szCs w:val="72"/>
        </w:rPr>
        <w:t>BEZPIECZNA SZKOŁA</w:t>
      </w:r>
    </w:p>
    <w:p>
      <w:pPr>
        <w:pStyle w:val="NoSpacing"/>
        <w:jc w:val="both"/>
        <w:rPr>
          <w:rFonts w:ascii="Times New Roman" w:hAnsi="Times New Roman" w:cs="Times New Roman"/>
          <w:sz w:val="72"/>
          <w:szCs w:val="72"/>
        </w:rPr>
      </w:pPr>
      <w:r>
        <w:rPr>
          <w:rFonts w:cs="Times New Roman" w:ascii="Times New Roman" w:hAnsi="Times New Roman"/>
          <w:sz w:val="72"/>
          <w:szCs w:val="72"/>
        </w:rPr>
      </w:r>
    </w:p>
    <w:p>
      <w:pPr>
        <w:pStyle w:val="NoSpacing"/>
        <w:jc w:val="both"/>
        <w:rPr>
          <w:rFonts w:ascii="Times New Roman" w:hAnsi="Times New Roman" w:cs="Times New Roman"/>
          <w:sz w:val="56"/>
          <w:szCs w:val="56"/>
        </w:rPr>
      </w:pPr>
      <w:r>
        <w:rPr>
          <w:rFonts w:cs="Times New Roman" w:ascii="Times New Roman" w:hAnsi="Times New Roman"/>
          <w:sz w:val="56"/>
          <w:szCs w:val="56"/>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44"/>
          <w:szCs w:val="44"/>
        </w:rPr>
      </w:pPr>
      <w:r>
        <w:rPr>
          <w:rFonts w:cs="Times New Roman" w:ascii="Times New Roman" w:hAnsi="Times New Roman"/>
          <w:b/>
          <w:sz w:val="44"/>
          <w:szCs w:val="44"/>
        </w:rPr>
        <w:t>Procedury zachowania w sytuacjach kryzysowych i nadzwyczajnych</w:t>
      </w:r>
    </w:p>
    <w:p>
      <w:pPr>
        <w:pStyle w:val="NoSpacing"/>
        <w:jc w:val="center"/>
        <w:rPr>
          <w:rFonts w:ascii="Times New Roman" w:hAnsi="Times New Roman" w:cs="Times New Roman"/>
          <w:sz w:val="44"/>
          <w:szCs w:val="44"/>
        </w:rPr>
      </w:pPr>
      <w:r>
        <w:rPr>
          <w:rFonts w:cs="Times New Roman" w:ascii="Times New Roman" w:hAnsi="Times New Roman"/>
          <w:sz w:val="44"/>
          <w:szCs w:val="44"/>
        </w:rPr>
        <w:t>obowiązujące                                                             w Szkole Podstawowej w Pniówku</w:t>
      </w:r>
    </w:p>
    <w:p>
      <w:pPr>
        <w:pStyle w:val="NoSpacing"/>
        <w:jc w:val="center"/>
        <w:rPr>
          <w:rFonts w:ascii="Times New Roman" w:hAnsi="Times New Roman" w:cs="Times New Roman"/>
          <w:sz w:val="44"/>
          <w:szCs w:val="44"/>
        </w:rPr>
      </w:pPr>
      <w:r>
        <w:rPr>
          <w:rFonts w:cs="Times New Roman" w:ascii="Times New Roman" w:hAnsi="Times New Roman"/>
          <w:sz w:val="44"/>
          <w:szCs w:val="4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i/>
          <w:i/>
          <w:sz w:val="28"/>
          <w:szCs w:val="28"/>
        </w:rPr>
      </w:pPr>
      <w:r>
        <w:rPr>
          <w:rFonts w:cs="Times New Roman" w:ascii="Times New Roman" w:hAnsi="Times New Roman"/>
          <w:b/>
          <w:i/>
          <w:sz w:val="28"/>
          <w:szCs w:val="28"/>
        </w:rPr>
        <w:t xml:space="preserve">Procedury  reagowania w przypadku wystąpienia wewnętrznych </w:t>
      </w:r>
    </w:p>
    <w:p>
      <w:pPr>
        <w:pStyle w:val="NoSpacing"/>
        <w:jc w:val="both"/>
        <w:rPr>
          <w:rFonts w:ascii="Times New Roman" w:hAnsi="Times New Roman" w:cs="Times New Roman"/>
          <w:b/>
          <w:b/>
          <w:i/>
          <w:i/>
          <w:sz w:val="28"/>
          <w:szCs w:val="28"/>
        </w:rPr>
      </w:pPr>
      <w:r>
        <w:rPr>
          <w:rFonts w:cs="Times New Roman" w:ascii="Times New Roman" w:hAnsi="Times New Roman"/>
          <w:b/>
          <w:i/>
          <w:sz w:val="28"/>
          <w:szCs w:val="28"/>
        </w:rPr>
        <w:t>i zewnętrznych zagrożeń fizycznych w szkole oraz procedury reagowania                     w przypadku wystąpienia w szkole zagrożeń bezpieczeństwa cyfrowego.</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Maj  2019r.</w:t>
      </w:r>
    </w:p>
    <w:p>
      <w:pPr>
        <w:pStyle w:val="NoSpacing"/>
        <w:jc w:val="center"/>
        <w:rPr>
          <w:rFonts w:ascii="Times New Roman" w:hAnsi="Times New Roman" w:cs="Times New Roman"/>
          <w:b/>
          <w:b/>
          <w:sz w:val="32"/>
          <w:szCs w:val="32"/>
        </w:rPr>
      </w:pPr>
      <w:r>
        <w:rPr>
          <w:rFonts w:cs="Times New Roman" w:ascii="Times New Roman" w:hAnsi="Times New Roman"/>
          <w:b/>
          <w:sz w:val="32"/>
          <w:szCs w:val="32"/>
        </w:rPr>
      </w:r>
    </w:p>
    <w:p>
      <w:pPr>
        <w:pStyle w:val="NoSpacing"/>
        <w:jc w:val="both"/>
        <w:rPr>
          <w:rFonts w:ascii="Times New Roman" w:hAnsi="Times New Roman" w:cs="Times New Roman"/>
          <w:b/>
          <w:b/>
          <w:sz w:val="32"/>
          <w:szCs w:val="32"/>
        </w:rPr>
      </w:pPr>
      <w:r>
        <w:rPr>
          <w:rFonts w:cs="Times New Roman" w:ascii="Times New Roman" w:hAnsi="Times New Roman"/>
          <w:b/>
          <w:sz w:val="32"/>
          <w:szCs w:val="32"/>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SPIS TREŚCI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ROZDZIAŁ I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PROCEDURY REAGOWANIA W PRZYPADKU WYSTĄPIENIA </w:t>
      </w:r>
      <w:r>
        <w:rPr>
          <w:rFonts w:cs="Times New Roman" w:ascii="Times New Roman" w:hAnsi="Times New Roman"/>
          <w:b/>
        </w:rPr>
        <w:t>WEWNĘTRZNYCH I ZEWNĘTRZNYCH</w:t>
      </w:r>
      <w:r>
        <w:rPr>
          <w:rFonts w:cs="Times New Roman" w:ascii="Times New Roman" w:hAnsi="Times New Roman"/>
          <w:b/>
          <w:sz w:val="24"/>
          <w:szCs w:val="24"/>
        </w:rPr>
        <w:t xml:space="preserve"> ZAGROŻEŃ FIZYCZNYCH W SZKOLE</w:t>
      </w:r>
      <w:r>
        <w:rPr>
          <w:rFonts w:cs="Times New Roman" w:ascii="Times New Roman" w:hAnsi="Times New Roman"/>
          <w:sz w:val="24"/>
          <w:szCs w:val="24"/>
        </w:rPr>
        <w:t xml:space="preserve">                                  str. 2</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Zagrożenia zewnętrzne …………………………………………..……………..…...    str. 2 </w:t>
      </w:r>
    </w:p>
    <w:p>
      <w:pPr>
        <w:pStyle w:val="NoSpacing"/>
        <w:jc w:val="both"/>
        <w:rPr>
          <w:rFonts w:ascii="Times New Roman" w:hAnsi="Times New Roman" w:cs="Times New Roman"/>
          <w:sz w:val="24"/>
          <w:szCs w:val="24"/>
        </w:rPr>
      </w:pPr>
      <w:r>
        <w:rPr>
          <w:rFonts w:cs="Times New Roman" w:ascii="Times New Roman" w:hAnsi="Times New Roman"/>
          <w:sz w:val="24"/>
          <w:szCs w:val="24"/>
        </w:rPr>
        <w:t>1.1. Ewakuacja w trakcie lekcji i przerwy – zasady postępowania po ogłoszeniu alarmu str. 2</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 Wtargnięcie napastnika (terrorysty) do szkoły …………………………………….     str. 4 </w:t>
      </w:r>
    </w:p>
    <w:p>
      <w:pPr>
        <w:pStyle w:val="NoSpacing"/>
        <w:jc w:val="both"/>
        <w:rPr>
          <w:rFonts w:ascii="Times New Roman" w:hAnsi="Times New Roman" w:cs="Times New Roman"/>
          <w:sz w:val="24"/>
          <w:szCs w:val="24"/>
        </w:rPr>
      </w:pPr>
      <w:r>
        <w:rPr>
          <w:rFonts w:cs="Times New Roman" w:ascii="Times New Roman" w:hAnsi="Times New Roman"/>
          <w:sz w:val="24"/>
          <w:szCs w:val="24"/>
        </w:rPr>
        <w:t>1.3 Podłożenie ładunku wybuchowego…………………………………………………    str. 7</w:t>
      </w:r>
    </w:p>
    <w:p>
      <w:pPr>
        <w:pStyle w:val="NoSpacing"/>
        <w:jc w:val="both"/>
        <w:rPr>
          <w:rFonts w:ascii="Times New Roman" w:hAnsi="Times New Roman" w:cs="Times New Roman"/>
          <w:sz w:val="24"/>
          <w:szCs w:val="24"/>
        </w:rPr>
      </w:pPr>
      <w:r>
        <w:rPr>
          <w:rFonts w:cs="Times New Roman" w:ascii="Times New Roman" w:hAnsi="Times New Roman"/>
          <w:sz w:val="24"/>
          <w:szCs w:val="24"/>
        </w:rPr>
        <w:t>1.4 Podłożenie podejrzanego pakunku …………………………………………………    str. 7</w:t>
      </w:r>
    </w:p>
    <w:p>
      <w:pPr>
        <w:pStyle w:val="NoSpacing"/>
        <w:jc w:val="both"/>
        <w:rPr>
          <w:rFonts w:ascii="Times New Roman" w:hAnsi="Times New Roman" w:cs="Times New Roman"/>
          <w:sz w:val="24"/>
          <w:szCs w:val="24"/>
        </w:rPr>
      </w:pPr>
      <w:r>
        <w:rPr>
          <w:rFonts w:cs="Times New Roman" w:ascii="Times New Roman" w:hAnsi="Times New Roman"/>
          <w:sz w:val="24"/>
          <w:szCs w:val="24"/>
        </w:rPr>
        <w:t>1.5 Wypadek skażenia chemicznego lub biologicznego szkoły ………..………..….…    str. 9</w:t>
      </w:r>
    </w:p>
    <w:p>
      <w:pPr>
        <w:pStyle w:val="NoSpacing"/>
        <w:jc w:val="both"/>
        <w:rPr>
          <w:rFonts w:ascii="Times New Roman" w:hAnsi="Times New Roman" w:cs="Times New Roman"/>
          <w:sz w:val="24"/>
          <w:szCs w:val="24"/>
        </w:rPr>
      </w:pPr>
      <w:r>
        <w:rPr>
          <w:rFonts w:cs="Times New Roman" w:ascii="Times New Roman" w:hAnsi="Times New Roman"/>
          <w:sz w:val="24"/>
          <w:szCs w:val="24"/>
        </w:rPr>
        <w:t>2. Zagrożenia wewnętrzne ………………………………………………………….….    str.14</w:t>
      </w:r>
    </w:p>
    <w:p>
      <w:pPr>
        <w:pStyle w:val="NoSpacing"/>
        <w:jc w:val="both"/>
        <w:rPr>
          <w:rFonts w:ascii="Times New Roman" w:hAnsi="Times New Roman" w:cs="Times New Roman"/>
          <w:sz w:val="24"/>
          <w:szCs w:val="24"/>
        </w:rPr>
      </w:pPr>
      <w:r>
        <w:rPr>
          <w:rFonts w:cs="Times New Roman" w:ascii="Times New Roman" w:hAnsi="Times New Roman"/>
          <w:sz w:val="24"/>
          <w:szCs w:val="24"/>
        </w:rPr>
        <w:t>2.1 Procedura postępowania na wypadek wystąpienia agresywnych zachowań w szkole       lub tzw. fali …………………………………………………………………………….    str.16</w:t>
      </w:r>
    </w:p>
    <w:p>
      <w:pPr>
        <w:pStyle w:val="NoSpacing"/>
        <w:jc w:val="both"/>
        <w:rPr>
          <w:rFonts w:ascii="Times New Roman" w:hAnsi="Times New Roman" w:cs="Times New Roman"/>
          <w:sz w:val="24"/>
          <w:szCs w:val="24"/>
        </w:rPr>
      </w:pPr>
      <w:r>
        <w:rPr>
          <w:rFonts w:cs="Times New Roman" w:ascii="Times New Roman" w:hAnsi="Times New Roman"/>
          <w:sz w:val="24"/>
          <w:szCs w:val="24"/>
        </w:rPr>
        <w:t>2.2 Procedura postępowania na wypadek znalezienia w szkole substancji psychoaktywnych ………………………………………………………………………………………….     str.18</w:t>
      </w:r>
    </w:p>
    <w:p>
      <w:pPr>
        <w:pStyle w:val="NoSpacing"/>
        <w:jc w:val="both"/>
        <w:rPr>
          <w:rFonts w:ascii="Times New Roman" w:hAnsi="Times New Roman" w:cs="Times New Roman"/>
          <w:sz w:val="24"/>
          <w:szCs w:val="24"/>
        </w:rPr>
      </w:pPr>
      <w:r>
        <w:rPr>
          <w:rFonts w:cs="Times New Roman" w:ascii="Times New Roman" w:hAnsi="Times New Roman"/>
          <w:sz w:val="24"/>
          <w:szCs w:val="24"/>
        </w:rPr>
        <w:t>2.3 Procedura postępowania na wypadek wystąpienia kradzieży lub wymuszenia pieniędzy lub przedmiotów wartościowych .…………………………………………………….     str.20</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2.4 Procedura postępowania na wypadek wystąpienia przypadków pedofilii w szkole.   str.21 </w:t>
      </w:r>
    </w:p>
    <w:p>
      <w:pPr>
        <w:pStyle w:val="NoSpacing"/>
        <w:jc w:val="both"/>
        <w:rPr>
          <w:rFonts w:ascii="Times New Roman" w:hAnsi="Times New Roman" w:cs="Times New Roman"/>
          <w:sz w:val="24"/>
          <w:szCs w:val="24"/>
        </w:rPr>
      </w:pPr>
      <w:r>
        <w:rPr>
          <w:rFonts w:cs="Times New Roman" w:ascii="Times New Roman" w:hAnsi="Times New Roman"/>
          <w:sz w:val="24"/>
          <w:szCs w:val="24"/>
        </w:rPr>
        <w:t>2.5 Procedura postępowania na wypadek przypadków rozpowszechniania pornografii            w szkole przez ucznia  ………………………………………………………….............. str.22</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2.6 Procedura postępowania na wypadek wystąpienia przypadków prostytucji w szkole lub wśród uczniów ……………………………………………........................................    str.23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2.7 Procedura postępowania w sytuacji wystąpienia przypadków niepokojących zachowań seksualnych uczniów w szkole ……………………………………………………..….    str.24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2.8 Procedura postępowania w sytuacji wypadku ucznia w szkole .………................     str.25 </w:t>
      </w:r>
    </w:p>
    <w:p>
      <w:pPr>
        <w:pStyle w:val="NoSpacing"/>
        <w:jc w:val="both"/>
        <w:rPr>
          <w:rFonts w:ascii="Times New Roman" w:hAnsi="Times New Roman" w:cs="Times New Roman"/>
          <w:sz w:val="24"/>
          <w:szCs w:val="24"/>
        </w:rPr>
      </w:pPr>
      <w:r>
        <w:rPr>
          <w:rFonts w:cs="Times New Roman" w:ascii="Times New Roman" w:hAnsi="Times New Roman"/>
          <w:sz w:val="24"/>
          <w:szCs w:val="24"/>
        </w:rPr>
        <w:t>2.9 Procedura postępowania na wypadek popełnienia przez ucznia czynu karalnego.      str.28</w:t>
      </w:r>
    </w:p>
    <w:p>
      <w:pPr>
        <w:pStyle w:val="NoSpacing"/>
        <w:jc w:val="both"/>
        <w:rPr>
          <w:rFonts w:ascii="Times New Roman" w:hAnsi="Times New Roman" w:cs="Times New Roman"/>
          <w:sz w:val="24"/>
          <w:szCs w:val="24"/>
        </w:rPr>
      </w:pPr>
      <w:r>
        <w:rPr>
          <w:rFonts w:cs="Times New Roman" w:ascii="Times New Roman" w:hAnsi="Times New Roman"/>
          <w:sz w:val="24"/>
          <w:szCs w:val="24"/>
        </w:rPr>
        <w:t>2.10 Procedura postępowania na wypadek ucznia będącego ofiarą czynu karalnego.       str.28</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Rozdział II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PROCEDURY REAGOWANIA W PRZYPADKU WYSTĄPIENIA W SZKOLE ZAGROŻEŃ BEZPIECZEŃSTWA CYFROWEGO </w:t>
      </w:r>
      <w:r>
        <w:rPr>
          <w:rFonts w:cs="Times New Roman" w:ascii="Times New Roman" w:hAnsi="Times New Roman"/>
          <w:sz w:val="24"/>
          <w:szCs w:val="24"/>
        </w:rPr>
        <w:t xml:space="preserve">                                                str.29</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2.1 Dostęp do treści szkodliwych, niepożądanych, nielegalnych .………………..…..     str.32</w:t>
      </w:r>
    </w:p>
    <w:p>
      <w:pPr>
        <w:pStyle w:val="NoSpacing"/>
        <w:jc w:val="both"/>
        <w:rPr>
          <w:rFonts w:ascii="Times New Roman" w:hAnsi="Times New Roman" w:cs="Times New Roman"/>
          <w:sz w:val="24"/>
          <w:szCs w:val="24"/>
        </w:rPr>
      </w:pPr>
      <w:r>
        <w:rPr>
          <w:rFonts w:cs="Times New Roman" w:ascii="Times New Roman" w:hAnsi="Times New Roman"/>
          <w:sz w:val="24"/>
          <w:szCs w:val="24"/>
        </w:rPr>
        <w:t>2.2 Cyberprzemoc .………………………………………………………………….….    str.33</w:t>
      </w:r>
    </w:p>
    <w:p>
      <w:pPr>
        <w:pStyle w:val="NoSpacing"/>
        <w:jc w:val="both"/>
        <w:rPr>
          <w:rFonts w:ascii="Times New Roman" w:hAnsi="Times New Roman" w:cs="Times New Roman"/>
          <w:sz w:val="24"/>
          <w:szCs w:val="24"/>
        </w:rPr>
      </w:pPr>
      <w:r>
        <w:rPr>
          <w:rFonts w:cs="Times New Roman" w:ascii="Times New Roman" w:hAnsi="Times New Roman"/>
          <w:sz w:val="24"/>
          <w:szCs w:val="24"/>
        </w:rPr>
        <w:t>2.3Naruszenia prywatności dotyczące nieodpowiedniego lub niezgodnego z prawem wykorzystania danych osobowych lub wizerunku dziecka i pracownika szkoły.…...…    str.36</w:t>
      </w:r>
    </w:p>
    <w:p>
      <w:pPr>
        <w:pStyle w:val="NoSpacing"/>
        <w:jc w:val="both"/>
        <w:rPr>
          <w:rFonts w:ascii="Times New Roman" w:hAnsi="Times New Roman" w:cs="Times New Roman"/>
          <w:sz w:val="24"/>
          <w:szCs w:val="24"/>
        </w:rPr>
      </w:pPr>
      <w:r>
        <w:rPr>
          <w:rFonts w:cs="Times New Roman" w:ascii="Times New Roman" w:hAnsi="Times New Roman"/>
          <w:sz w:val="24"/>
          <w:szCs w:val="24"/>
        </w:rPr>
        <w:t>2.4 Zagrożenia dla zdrowia dzieci w związku z nadmiernym korzystaniem z Internetu.   str.38</w:t>
      </w:r>
    </w:p>
    <w:p>
      <w:pPr>
        <w:pStyle w:val="NoSpacing"/>
        <w:jc w:val="both"/>
        <w:rPr>
          <w:rFonts w:ascii="Times New Roman" w:hAnsi="Times New Roman" w:cs="Times New Roman"/>
          <w:sz w:val="24"/>
          <w:szCs w:val="24"/>
        </w:rPr>
      </w:pPr>
      <w:r>
        <w:rPr>
          <w:rFonts w:cs="Times New Roman" w:ascii="Times New Roman" w:hAnsi="Times New Roman"/>
          <w:sz w:val="24"/>
          <w:szCs w:val="24"/>
        </w:rPr>
        <w:t>2.5 Nawiązywanie niebezpiecznych kontaktów w Internecie - uwodzenie, zagrożenie pedofilią .………………………………………………………………………………     str.39</w:t>
      </w:r>
    </w:p>
    <w:p>
      <w:pPr>
        <w:pStyle w:val="NoSpacing"/>
        <w:jc w:val="both"/>
        <w:rPr>
          <w:rFonts w:ascii="Times New Roman" w:hAnsi="Times New Roman" w:cs="Times New Roman"/>
          <w:sz w:val="24"/>
          <w:szCs w:val="24"/>
        </w:rPr>
      </w:pPr>
      <w:r>
        <w:rPr>
          <w:rFonts w:cs="Times New Roman" w:ascii="Times New Roman" w:hAnsi="Times New Roman"/>
          <w:sz w:val="24"/>
          <w:szCs w:val="24"/>
        </w:rPr>
        <w:t>2.6 Seksting, prowokacyjne zachowania i aktywność seksualna jako źródło dochodu osób nieletnich ...…………………………………………………………………………… .    str.41</w:t>
      </w:r>
    </w:p>
    <w:p>
      <w:pPr>
        <w:pStyle w:val="NoSpacing"/>
        <w:jc w:val="both"/>
        <w:rPr>
          <w:rFonts w:ascii="Times New Roman" w:hAnsi="Times New Roman" w:cs="Times New Roman"/>
          <w:sz w:val="24"/>
          <w:szCs w:val="24"/>
        </w:rPr>
      </w:pPr>
      <w:r>
        <w:rPr>
          <w:rFonts w:cs="Times New Roman" w:ascii="Times New Roman" w:hAnsi="Times New Roman"/>
          <w:sz w:val="24"/>
          <w:szCs w:val="24"/>
        </w:rPr>
        <w:t>2.7 Bezkrytyczna wiara w treści zamieszczone w Internecie, nieumiejętność odróżnienia treści prawdziwych od nieprawdziwych, szkodliwość reklam .……………………. ..     str.43</w:t>
      </w:r>
    </w:p>
    <w:p>
      <w:pPr>
        <w:pStyle w:val="NoSpacing"/>
        <w:jc w:val="both"/>
        <w:rPr>
          <w:rFonts w:ascii="Times New Roman" w:hAnsi="Times New Roman" w:cs="Times New Roman"/>
          <w:sz w:val="24"/>
          <w:szCs w:val="24"/>
        </w:rPr>
      </w:pPr>
      <w:r>
        <w:rPr>
          <w:rFonts w:cs="Times New Roman" w:ascii="Times New Roman" w:hAnsi="Times New Roman"/>
          <w:sz w:val="24"/>
          <w:szCs w:val="24"/>
        </w:rPr>
        <w:t>2.8 Łamanie prawa autorskiego .……………………………………………………….   str. 44</w:t>
      </w:r>
    </w:p>
    <w:p>
      <w:pPr>
        <w:pStyle w:val="NoSpacing"/>
        <w:jc w:val="both"/>
        <w:rPr>
          <w:rFonts w:ascii="Times New Roman" w:hAnsi="Times New Roman" w:cs="Times New Roman"/>
          <w:sz w:val="24"/>
          <w:szCs w:val="24"/>
        </w:rPr>
      </w:pPr>
      <w:r>
        <w:rPr>
          <w:rFonts w:cs="Times New Roman" w:ascii="Times New Roman" w:hAnsi="Times New Roman"/>
          <w:sz w:val="24"/>
          <w:szCs w:val="24"/>
        </w:rPr>
        <w:t>2.9 Zagrożenia bezpieczeństwa technicznego sieci, komputerów i zasobów ..……..…    str. 46</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b/>
          <w:b/>
          <w:sz w:val="24"/>
          <w:szCs w:val="24"/>
        </w:rPr>
      </w:pPr>
      <w:r>
        <w:rPr>
          <w:rFonts w:cs="Times New Roman" w:ascii="Times New Roman" w:hAnsi="Times New Roman"/>
          <w:b/>
          <w:sz w:val="28"/>
          <w:szCs w:val="28"/>
        </w:rPr>
        <w:t>Rozdział I</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t>PROCEDURY REAGOWANIA W PRZYPADKU WYSTĄPIENIA WEWNĘTRZNYCH I ZEWNĘTRZNYCH ZAGROŻEŃ FIZYCZNYCH W SZKOLE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 Zagrożenia zewnętrzne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niemal każdym z powyższych przypadków dochodzi do ogłoszenia alarmu i ewakuacji uczniów oraz personelu szkoły. Sposób ich przeprowadzenia powinien być znany wszystkim, a ćwiczenia w przeprowadzaniu ewakuacji powinny odbywać się raz w roku szkolnym.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1.1. Ewakuacja w trakcie lekcji i przerwy – zasady postępowania po ogłoszeniu alarmu w szkole/placówce oświatowej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Alarm lokalny</w:t>
      </w:r>
      <w:r>
        <w:rPr>
          <w:rFonts w:cs="Times New Roman" w:ascii="Times New Roman" w:hAnsi="Times New Roman"/>
          <w:sz w:val="24"/>
          <w:szCs w:val="24"/>
        </w:rPr>
        <w:t xml:space="preserve"> w szkole jest jednym z kilku rodzajów alarmów, które mogą być ogłaszane    w konsekwencji wystąpienia zagrożeń ekologicznych lub innych spowodowanych działalnością człowieka. Ma on na celu zapewnienie bezpieczeństwa w razie zagrożenia życia i zdrowia młodzieży 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 </w:t>
      </w:r>
    </w:p>
    <w:p>
      <w:pPr>
        <w:pStyle w:val="NoSpacing"/>
        <w:jc w:val="both"/>
        <w:rPr>
          <w:rFonts w:ascii="Times New Roman" w:hAnsi="Times New Roman" w:cs="Times New Roman"/>
          <w:sz w:val="24"/>
          <w:szCs w:val="24"/>
        </w:rPr>
      </w:pPr>
      <w:r>
        <w:rPr>
          <w:rFonts w:cs="Times New Roman" w:ascii="Times New Roman" w:hAnsi="Times New Roman"/>
          <w:b/>
          <w:sz w:val="24"/>
          <w:szCs w:val="24"/>
        </w:rPr>
        <w:t>Alarm lokalny w szkole jest sygnałem, który powinien być znany wszystkim uczniom       i pracownikom szkoły. Tylko w wypadku, gdy nastąpiło bezpośrednie zagrożenie życia, nauczyciel sam podejmuje decyzję o ewakuacji, nie czekając na ogłoszenie alarmu.</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W dużej liczbie przypadków wystąpienia zagrożenia bezpieczeństwa fizycznego niezbędne jest wezwanie odpowiednich służb drogą telefoniczną. Procedura wezwania powinna odbywać się zgodnie z poniższym schematem: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wybranie numeru odpowiedniej służby. Po zgłoszeniu się dyżurnego operatora danej służby podanie następujących informacji: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rodzaj stwierdzonego zagrożenia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nazwę i adres szkoły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imię i nazwisko oraz pełnioną funkcję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telefon kontaktowy  </w:t>
      </w:r>
    </w:p>
    <w:p>
      <w:pPr>
        <w:pStyle w:val="NoSpacing"/>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zrealizowane dotąd działania w reakcji na zagrożenie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potwierdzenie przyjęcie zgłoszenia i zapisanie danych przyjmującego zgłoszenie.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 zagrożeniu należy bezzwłocznie poinformować odpowiednie służby: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Policja 997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Straż Pożarna 998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Pogotowie Ratunkowe 999</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Europejski Telefon Alarmowy obowiązującym na terenie całej Unii Europejskiej 112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Pogotowie Energetyczne 991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Pogotowie Gazowe 992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Pogotowie Ciepłownicze 993</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Pogotowie Wodno-Kanalizacyjne 994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Wojewódzkie Centrum Zarządzania Kryzysowego 987</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 xml:space="preserve">Infolinia Policji (połączenie bezpłatne) 800 120 226.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wyższej kondygnacji,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Zbiórka na placu alarmowym służy sprawdzeniu obecności uczniów klas i ustalenia osób nieobecnych. Jest to bardzo istotne dla prowadzenia akcji ratunkowej przez wezwane służby ratownicze.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Najważniejsze zasady, które powinien pamiętać i przestrzegać każdy uczeń z chwilą ogłoszenia alarmu w szkole: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słuchaj i wykonuj dokładnie polecenia nauczyciela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bądź opanowany, nie ulegaj panice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po przerwaniu zajęć udaj się na miejsce zbiórki wraz z klasą drogą wskazywaną            przez nauczyciela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pomagaj osobom słabszym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bezwzględnie podporządkowuj się osobom funkcyjnym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nie lekceważ zagrożenia, nawet wówczas, gdy nie zagraża ci bezpośrednio. W przypadku osób niepełnosprawnych bezpieczna ewakuacja powinna uwzględniać rodzaj oraz stopień niepełnosprawności, wiek wychowanków i ewentualne wykorzystanie na potrzeby ewakuacji pomocy ze strony innych osób (pracowników, uczniów).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Aby ułatwić ewakuację osób z niepełnosprawnościami możemy wykorzystać informacje zawarte w procedurach ewakuacji lub instrukcji bezpieczeństwa budynku: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należy sporządzić listę uczniów z różnymi rodzajami niepełnosprawności,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należy rozplanować zajęcia klas, w których uczą się osoby niepełnosprawne w taki sposób, by osoby te nie musiały przemieszczać się poza najniższą kondygnację naziemną budynku należy przystosować drogi ewakuacyjne do poruszania się osób z różną niepełnosprawnością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należy wyznaczyć opiekuna osoby niepełnosprawnej na czas ewakuacji.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Osoby niepełnosprawne ruchowo często są w stanie samodzielnie pokonać drogę                  do bezpiecznego miejsca Może to jednak opóźniać czas ewakuacji całej placówki. Jest to szczególnie istotne w pierwszej fazie opuszczania budynku. Warto uwzględnić konieczność przepuszczenia przed osobę niepełnosprawną strumienia ewakuowanych.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Bezpieczne, docelowe miejsce ewakuacji nie zawsze będzie znajdować się poza budynkiem szkolnym.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Samodzielne pokonywane dróg ewakuacyjnych przez osoby niewidome i niedowidzące może się wiązać z ogromnym stresem. Sprawdzonym rozwiązaniem jest organizowanie tzw. grup pomocy koleżeńskiej oraz przydzielanie opiekunów uczniom niewidomym lub niedowidzącym. W pozostałych przypadkach niepełnosprawności aspekt przystosowania dróg ewakuacyjnych należy rozpatrywać indywidualnie.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Przykłady technik ewakuacji osób z niepełnosprawnościami: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wykorzystanie krzesełka lub wózka inwalidzkiego - ratownicy sadzają na nim osobę wymagającą pomocy, a następnie chwytają za nóżki oraz oparcie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chwyt na barana - ratowany znajduje się na plecach ratownika, który podtrzymuje go obydwiema rękami za uda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chwyt kołyskowy - klasyczny sposób przenoszenia małych dzieci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wykorzystanie koca lub innego podobnego rozmiarami materiału - koc owija się wokół rąk i głowy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ratowanie w ten sposób, by możliwe było ciągnięcie osoby po płaskiej równej powierzchni (szczególnie przydatne przy ewakuacji osób o dużej masie ciała, nieprzytomnych               oraz w zadymieniu gdzie nie ma możliwości przyjęcia postawy wyprostowanej).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1.2 Wtargnięcie napastnika (terrorysty) do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(Terrorysta - osoba posługująca się bronią, która eliminuje lub próbuje wyeliminować osoby znajdujące się na określonym obszarze, w obiekcie lub budynku.)</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Poniższe rekomendacje odnoszą się do niezbędnej reakcji nauczyciela i dotyczą sytuacji wtargnięcia napastnika z niebezpiecznym narzędziem lub bronią, który strzela do osób znajdujących się na korytarzu i w salach lekcyjnych, tzw. aktywny strzelec.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Jeżeli nie miałeś szansy na ucieczkę, ukryj się, zamknij drzwi na klucz (zabarykaduj się) - szybkie zamknięcie drzwi może uniemożliwić napastnikowi wejście                 do pomieszczenia i zabicie kolejnych osób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Wycisz i uspokój uczniów - wszelkie dźwięki wydostające się z sal lekcyjnych mogą spowodować próbę wejścia napastnika do pomieszczenia lub ostrzelanie sali lekcyjnej przez drzwi czy ścianę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Zaopiekuj się uczniami ze SPE (SPE – specjalnymi potrzebami edukacyjnymi)             i uczniami, którzy potrzebują pomocy - należy zwrócić szczególną uwagę na dzieci, które specyficznie reagują na stres i mogą mieć problemy z opanowaniem emocji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Każ bezwzględnie wyciszyć, wyłączyć telefony - niespodziewane sygnały telefonów mogą zdradzić obecność osób wewnątrz zamkniętych pomieszczeń i zachęcić napastnika do wejścia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Poinformuj policję wysyłając informację tekstową - SMS o zaistniałej sytuacji -         w przypadku wtargnięcia napastnika do szkoły niezbędnym jest natychmiastowe przekazanie informacji policji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Zasłoń okno, zgaś światło - należy zaciemnić salę aby utrudnić obserwację osób zabarykadowanych w salach lekcyjnych przez osoby współpracujące z napastnikami, a znajdujące się na zewnątrz obiektu szkolnego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Nie przemieszczaj się - przemieszczanie się może powodować dźwięki lub cień, który może zostać zauważony przez napastników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Stań poniżej linii okien, zejdź ze światła drzwi - przebywanie w świetle drzwi rzuca cień i może zostać zauważone przez napastników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Zejdź z linii strzału, połóż się na podłodze - z reguły napastnicy strzelają na wysokości około 1 do 1,5 m. Strzały z broni palnej bez problemu penetrują drzwi i mogą zabić osoby znajdujące się wewnątrz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Jeżeli padną strzały, nie krzycz - napastnicy oddając na ślepo strzały przez zamknięte drzwi chcą sprowokować krzyki przerażonych osób i upewnić się czy w salach rzeczywiście nikogo nie ma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Nie otwieraj nikomu drzwi - interweniujące oddziały policji w przypadku takiej konieczności same otworzą drzwi. Napastnicy mogą zmusić osoby funkcyjne            do przekazania komunikatu, który ma spowodować otwarcie drzwi  </w:t>
      </w:r>
    </w:p>
    <w:p>
      <w:pPr>
        <w:pStyle w:val="NoSpacing"/>
        <w:numPr>
          <w:ilvl w:val="0"/>
          <w:numId w:val="3"/>
        </w:numPr>
        <w:jc w:val="both"/>
        <w:rPr>
          <w:rFonts w:ascii="Times New Roman" w:hAnsi="Times New Roman" w:cs="Times New Roman"/>
          <w:sz w:val="24"/>
          <w:szCs w:val="24"/>
        </w:rPr>
      </w:pPr>
      <w:r>
        <w:rPr>
          <w:rFonts w:cs="Times New Roman" w:ascii="Times New Roman" w:hAnsi="Times New Roman"/>
          <w:sz w:val="24"/>
          <w:szCs w:val="24"/>
        </w:rPr>
        <w:t xml:space="preserve">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bezpośredniego kontaktu z napastnikami, którzy dążą do przejęcia kontroli   nad szkołą: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Wykonuj bezwzględnie polecenia napastnika - wszelkie próby oporu mogą być uznane przez napastników jako akt agresji i zakończyć się śmiercią zakładników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Na żądanie terrorystów oddaj im przedmioty osobiste, np. telefon - wszelkie próby oszukania napastników mogą zakończyć się śmiercią osoby oszukującej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Poinformuj, że nie możesz wykonać jakiegoś polecenia - w takim przypadku ewentualne niewykonanie polecenia napastników nie zostanie potraktowane jako próba oporu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Nie patrz terrorystom w oczy, unikaj kontaktu wzrokowego - w takiej sytuacji patrzenie w oczy może zostać uznane za akt prowokacji i agresji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Nigdy nie odwracaj się plecami do napastnika - odwracanie plecami może zostać uznane jako akt agresji czy lekceważenia, utrudnia także orientację w sytuacji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Nie zwracaj na siebie uwagi - niezwracanie na siebie uwagi może zwiększyć szansę   na uratowanie życia w przypadku, gdy zamachowcy zdecydują się zabić kogoś         dla przykładu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Nie lekceważ napastnika i nie bądź agresywny - brak szacunku i agresja mogą zostać ukarane przez zamachowców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Nie oszukuj terrorysty - oszustwo może zostać potraktowane jako brak szacunku      czy agresji i zostać ukarane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Uspokój uczniów, zawsze zwracaj się do nich po imieniu - zwracanie się do uczniów po imieniu pozwala na ich spersonalizowanie, co może spowodować lepsze ich traktowanie przez zamachowców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Poinformuj napastnika o uczniach ze schorzeniami - wiedza ta w konsekwencji obniży agresję ze strony zamachowców wobec dzieci, których zachowanie odstaje od reszty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Pytaj zawsze o pozwolenie, np. gdy chcesz się zwrócić do uczniów - każda aktywność podjęta bez zgody zamachowców może zostać potraktowana jako akt oporu             czy agresji i w konsekwencji ukarana  </w:t>
      </w:r>
    </w:p>
    <w:p>
      <w:pPr>
        <w:pStyle w:val="NoSpacing"/>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Zawsze korzystaj z dobrej woli terrorysty - nigdy nie wiadomo, kiedy kolejny raz będziemy mogli napić się czy zjeść posiłek.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działań antyterrorystycznych podjętych przez policję: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Nie uciekaj z miejsca zdarzenia, nie wykonuj gwałtownych ruchów – możesz zostać uznany za terrorystę - policja w trakcie operacji odbijania zakładników nie jest           w stanie odróżnić napastników od ofiar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Nie próbuj pomagać służbom ratowniczym, dyskutować z nimi - próba pomocy siłom bezpieczeństwa bez ich wyraźnej zgody czy prośby może zostać potraktowane jako akt agresji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Połóż się na podłodze, trzymaj ręce z otwartymi dłońmi najlepiej na wysokości głowy - taka pozycja pozwala widzieć ewentualne niebezpieczne narzędzia będące                w posiadaniu zamachowców, którzy wtopili się w szeregi zakładników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Słuchaj poleceń i instrukcji grupy antyterrorystycznej, poddawaj się jej działaniom - postawa taka ułatwia działania policji, a także identyfikację zamachowców, którzy próbują się wtopić w szeregi napastników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Nie trzyj oczu w przypadku użycia gazów łzawiących - tarcie oczu tylko pogarsza skutki użycia gazu łzawiącego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Pytaj o pozwolenie zaopiekowania się swoimi uczniami - wszelkie samowolne działania mogą zostać potraktowane jako akt agresji i mogą utrudnić akcję ratunkową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Odpowiadaj na pytania funkcjonariuszy - policja zbiera kluczowe informacje mające się przyczynić do skutecznej akcji uwolnienia zakładników i identyfikacji zamachowców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i uciec z miejsca ataku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Po wydaniu polecenia wyjścia – opuść pomieszczenie jak najszybciej, oddal się        we wskazanym kierunku - w przypadku interwencji sił bezpieczeństwa należy wykonać polecenia dokładnie tak, jak tego chcą siły interwencyjne  </w:t>
      </w:r>
    </w:p>
    <w:p>
      <w:pPr>
        <w:pStyle w:val="NoSpacing"/>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Nie zatrzymuj się dla zabrania rzeczy osobistych, zawsze istnieje ryzyko wybuchu lub pożaru - najważniejsze jest uratowanie życia i zdrowia, a dopiero później ratowanie dóbr materialnych.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1.3 Podłożenie ładunku wybuchowego</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Otrzymanie informacji o podłożeniu ładunku wybuchowego: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Prowadząc rozmowę z osobą informującą o podłożeniu ładunku wybuchowego zapamiętaj jak największą ilość szczegółów - uzyskane informacje/szczegóły mogą być istotne dla policji dla identyfikacji sprawcy alarmu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Zapisz natychmiast wszystkie uzyskane lub zapamiętane informacje - w przypadku stresującej sytuacji po pewnym czasie możesz mieć problemy z przypomnieniem sobie istotnych informacji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Poinformuj niezwłocznie o otrzymaniu zgłoszenia osobę odpowiedzialną w szkole            za uruchomienie procedury - osoba odpowiedzialna może zarządzić ewakuację całości personelu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Po usłyszeniu sygnału o podłożeniu ładunku wybuchowego rozpocznij ewakuację zgodnie z planem ewakuacji - ewakuacja musi być rozpoczęta niezwłocznie po ogłoszeniu odpowiedniego sygnału. Ma ona na celu ochronę personelu przed skutkami ewentualnej eksplozji ładunku.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Nie używaj telefonu komórkowego - eksplozja ładunku może zostać zainicjowana falami emitowanymi przez telefon komórkowy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Sprawdź, jeżeli możesz, czy w klasie pozostały przedmioty, które nie należą do jej wyposażenia - stwierdzenie obecności nieznanego przedmiotu w klasie może przyspieszyć akcję policji i zminimalizować skutki ewentualnej eksplozji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Bezwzględnie wykonuj polecenia osoby kierującej sytuacją kryzysową lub funkcjonariuszy służb - w trakcie uruchomienia procedury niezbędna jest dyscyplina i niezwłoczne wykonywanie wszystkich poleceń osoby kierującej sytuacją kryzysową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W miejscu ewakuacji policz wszystkie dzieci i poinformuj osobę odpowiedzialną              za kierowanie działaniami kryzysowymi - szybkie sprawdzenie obecności wszystkich dzieci, ułatwi zakończenie ewakuacji całości personelu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Poinformuj rodziców o miejscu odbioru dzieci i drodze dojazdu - informacja ta pozwoli rodzicom na sprawny odbiór dzieci i nie spowoduje blokowania dróg ewakuacyjnych.      Przez podejrzany pakunek rozumiemy przesyłkę, która może zawierać ładunek wybuchowy.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1.4 Podłożenie podejrzanego pakunku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Podejrzany pakunek to przesyłka z ładunkiem wybuchowym lub nieznaną substancją.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podejrzenia jej otrzymania: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Odizoluj miejsce znajdowania się podejrzanego pakunku - należy założyć, że podejrzany pakunek jest ładunkiem wybuchowym, dopóki taka ewentualność nie zostanie wykluczona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Nie dotykaj, nie otwieraj i nie przesuwaj podejrzanego pakunku - w przypadku ładunku wybuchowego może on eksplodować w trakcie próby manipulowania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Okryj pakunek w przypadku stwierdzenia wydobywania się z niego innej substancji (tylko jeżeli czas na to pozwala) - okrycie pakunku w przypadku wycieku nieznanej substancji może ograniczyć rozprzestrzenianie się substancji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Poinformuj o stwierdzeniu pakunku osobę odpowiedzialną za uruchomienie procedury - osoba odpowiedzialna może zarządzić ewakuację całości personelu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Po usłyszeniu sygnału o podłożeniu ładunku wybuchowego rozpocznij ewakuację zgodnie z planem ewakuacji - ewakuacja musi być rozpoczęta niezwłocznie po ogłoszeniu odpowiedniego sygnału. Ewakuacja ma na celu ochronę personelu przed skutkami ewentualnej eksplozji ładunku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Nie używaj telefonu komórkowego - eksplozja ładunku może zostać zainicjowana falami emitowanymi przez telefon komórkowy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Bezwzględnie wykonuj polecenia osoby kierującej sytuacją kryzysową lub funkcjonariuszy służb - w trakcie uruchomienia procedury niezbędna jest dyscyplina i niezwłoczne wykonywanie wszystkich poleceń osoby kierującej sytuacją kryzysową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W miejscu ewakuacji policz wszystkie dzieci i poinformuj osobę odpowiedzialną              za kierowanie działaniami kryzysowymi - szybkie sprawdzenie obecności wszystkich dzieci, ułatwi zakończenie ewakuacji całości personelu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Poinformuj rodziców o miejscu odbioru dzieci i drodze dojazdu - informacja ta pozwoli rodzicom na sprawny odbiór dzieci i nie spowoduje blokowania dróg ewakuacyjnych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Poniższa tabela prezentuje instrukcję postępowania w przypadku podejrzenia podłożenia       na terenie szkoły ładunku wybuchowego lub podejrzanego pakunku: </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9211" w:type="dxa"/>
        <w:jc w:val="left"/>
        <w:tblInd w:w="0" w:type="dxa"/>
        <w:tblCellMar>
          <w:top w:w="0" w:type="dxa"/>
          <w:left w:w="108" w:type="dxa"/>
          <w:bottom w:w="0" w:type="dxa"/>
          <w:right w:w="108" w:type="dxa"/>
        </w:tblCellMar>
        <w:tblLook w:val="04a0"/>
      </w:tblPr>
      <w:tblGrid>
        <w:gridCol w:w="4605"/>
        <w:gridCol w:w="4605"/>
      </w:tblGrid>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Osoby odpowiedzialne za uruchomienie procedury </w:t>
            </w:r>
          </w:p>
        </w:tc>
        <w:tc>
          <w:tcPr>
            <w:tcW w:w="4605" w:type="dxa"/>
            <w:tcBorders/>
            <w:shd w:fill="auto" w:val="clear"/>
            <w:tcMar>
              <w:left w:w="108" w:type="dxa"/>
            </w:tcMar>
          </w:tcPr>
          <w:p>
            <w:pPr>
              <w:pStyle w:val="NoSpacing"/>
              <w:numPr>
                <w:ilvl w:val="0"/>
                <w:numId w:val="6"/>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Dyrektor placówki </w:t>
            </w:r>
          </w:p>
          <w:p>
            <w:pPr>
              <w:pStyle w:val="NoSpacing"/>
              <w:numPr>
                <w:ilvl w:val="0"/>
                <w:numId w:val="6"/>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przypadku ich nieobecności – osoba przez nich upoważniona </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Otrzymanie informacji o podłożeniu </w:t>
            </w:r>
          </w:p>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ładunku wybuchowego</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Stwierdzenie podejrzanego pakunku</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Prowadząc rozmowę z osobą informującą     o podłożeniu ładunku wybuchowego, zapamiętaj jak największą ilość szczegółów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Odizoluj miejsce znajdowania się podejrzanego pakunku </w:t>
            </w:r>
          </w:p>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Zapisz natychmiast wszystkie uzyskane lub zapamiętane informacje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 dotykaj, nie otwieraj i nie przesuwaj podejrzanego pakunku</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Poinformuj niezwłocznie o otrzymaniu zgłoszenia osobę odpowiedzialną                 za uruchomienie procedury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Okryj pakunek w przypadku stwierdzenia wydobywania się z niego innej substancji (tylko jeżeli czas na to pozwala) </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 usłyszeniu sygnału o podłożeniu ładunku wybuchowego rozpocznij ewakuację zgodnie z planem ewakuacji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Poinformuj o stwierdzeniu pakunku osobę odpowiedzialną za uruchomienie procedury </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Nie używaj telefonu komórkowego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 usłyszeniu sygnału o podłożeniu ładunku wybuchowego rozpocznij ewakuację zgodnie z planem ewakuacji </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Sprawdź, jeżeli możesz, czy w klasie pozostały przedmioty, które nie należą do jej wyposażenia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Bezwzględnie wykonuj polecenia osoby kierującej sytuacją kryzysową                    lub funkcjonariuszy służb </w:t>
            </w:r>
          </w:p>
        </w:tc>
      </w:tr>
      <w:tr>
        <w:trPr/>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miejscu ewakuacji policz wszystkie dzieci i poinformuj osobę odpowiedzialną             za kierowanie działaniami kryzysowymi </w:t>
            </w:r>
          </w:p>
        </w:tc>
        <w:tc>
          <w:tcPr>
            <w:tcW w:w="4605"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Poinformuj rodziców o miejscu odbioru dzieci i drodze dojazdu </w:t>
            </w:r>
          </w:p>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prowadzenia ewakuacji </w:t>
      </w:r>
    </w:p>
    <w:p>
      <w:pPr>
        <w:pStyle w:val="NoSpacing"/>
        <w:numPr>
          <w:ilvl w:val="0"/>
          <w:numId w:val="7"/>
        </w:numPr>
        <w:jc w:val="both"/>
        <w:rPr>
          <w:rFonts w:ascii="Times New Roman" w:hAnsi="Times New Roman" w:cs="Times New Roman"/>
          <w:sz w:val="24"/>
          <w:szCs w:val="24"/>
        </w:rPr>
      </w:pPr>
      <w:r>
        <w:rPr>
          <w:rFonts w:cs="Times New Roman" w:ascii="Times New Roman" w:hAnsi="Times New Roman"/>
          <w:sz w:val="24"/>
          <w:szCs w:val="24"/>
        </w:rPr>
        <w:t xml:space="preserve">Ewakuację można przeprowadzić tylko na wyraźną komendę administratora budynku (wyznaczonej osoby odpowiedzialnej za uruchomienie procedury) lub sił interweniujących i zgodnie z ich wskazówkami </w:t>
      </w:r>
    </w:p>
    <w:p>
      <w:pPr>
        <w:pStyle w:val="NoSpacing"/>
        <w:numPr>
          <w:ilvl w:val="0"/>
          <w:numId w:val="7"/>
        </w:numPr>
        <w:jc w:val="both"/>
        <w:rPr>
          <w:rFonts w:ascii="Times New Roman" w:hAnsi="Times New Roman" w:cs="Times New Roman"/>
          <w:sz w:val="24"/>
          <w:szCs w:val="24"/>
        </w:rPr>
      </w:pPr>
      <w:r>
        <w:rPr>
          <w:rFonts w:cs="Times New Roman" w:ascii="Times New Roman" w:hAnsi="Times New Roman"/>
          <w:sz w:val="24"/>
          <w:szCs w:val="24"/>
        </w:rPr>
        <w:t xml:space="preserve">Telefony alarmowe Policja 997 Telefon alarmowy 112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powiadamiania służb </w:t>
      </w:r>
    </w:p>
    <w:p>
      <w:pPr>
        <w:pStyle w:val="NoSpacing"/>
        <w:numPr>
          <w:ilvl w:val="0"/>
          <w:numId w:val="10"/>
        </w:numPr>
        <w:jc w:val="both"/>
        <w:rPr>
          <w:rFonts w:ascii="Times New Roman" w:hAnsi="Times New Roman" w:cs="Times New Roman"/>
          <w:sz w:val="24"/>
          <w:szCs w:val="24"/>
        </w:rPr>
      </w:pPr>
      <w:r>
        <w:rPr>
          <w:rFonts w:cs="Times New Roman" w:ascii="Times New Roman" w:hAnsi="Times New Roman"/>
          <w:sz w:val="24"/>
          <w:szCs w:val="24"/>
        </w:rPr>
        <w:t xml:space="preserve">Wybierz jeden z ww. numerów. Po zgłoszeniu się dyżurnego operatora danej służby podaj następujące informacje: </w:t>
      </w:r>
    </w:p>
    <w:p>
      <w:pPr>
        <w:pStyle w:val="NoSpacing"/>
        <w:numPr>
          <w:ilvl w:val="0"/>
          <w:numId w:val="56"/>
        </w:numPr>
        <w:jc w:val="both"/>
        <w:rPr>
          <w:rFonts w:ascii="Times New Roman" w:hAnsi="Times New Roman" w:cs="Times New Roman"/>
          <w:sz w:val="24"/>
          <w:szCs w:val="24"/>
        </w:rPr>
      </w:pPr>
      <w:r>
        <w:rPr>
          <w:rFonts w:cs="Times New Roman" w:ascii="Times New Roman" w:hAnsi="Times New Roman"/>
          <w:sz w:val="24"/>
          <w:szCs w:val="24"/>
        </w:rPr>
        <w:t xml:space="preserve">nazwę i adres szkoły </w:t>
      </w:r>
    </w:p>
    <w:p>
      <w:pPr>
        <w:pStyle w:val="NoSpacing"/>
        <w:numPr>
          <w:ilvl w:val="0"/>
          <w:numId w:val="56"/>
        </w:numPr>
        <w:jc w:val="both"/>
        <w:rPr>
          <w:rFonts w:ascii="Times New Roman" w:hAnsi="Times New Roman" w:cs="Times New Roman"/>
          <w:sz w:val="24"/>
          <w:szCs w:val="24"/>
        </w:rPr>
      </w:pPr>
      <w:r>
        <w:rPr>
          <w:rFonts w:cs="Times New Roman" w:ascii="Times New Roman" w:hAnsi="Times New Roman"/>
          <w:sz w:val="24"/>
          <w:szCs w:val="24"/>
        </w:rPr>
        <w:t xml:space="preserve">rodzaj stwierdzonego zagrożenia </w:t>
      </w:r>
    </w:p>
    <w:p>
      <w:pPr>
        <w:pStyle w:val="NoSpacing"/>
        <w:numPr>
          <w:ilvl w:val="0"/>
          <w:numId w:val="56"/>
        </w:numPr>
        <w:jc w:val="both"/>
        <w:rPr>
          <w:rFonts w:ascii="Times New Roman" w:hAnsi="Times New Roman" w:cs="Times New Roman"/>
          <w:sz w:val="24"/>
          <w:szCs w:val="24"/>
        </w:rPr>
      </w:pPr>
      <w:r>
        <w:rPr>
          <w:rFonts w:cs="Times New Roman" w:ascii="Times New Roman" w:hAnsi="Times New Roman"/>
          <w:sz w:val="24"/>
          <w:szCs w:val="24"/>
        </w:rPr>
        <w:t xml:space="preserve">imię i nazwisko oraz pełnioną funkcję </w:t>
      </w:r>
    </w:p>
    <w:p>
      <w:pPr>
        <w:pStyle w:val="NoSpacing"/>
        <w:numPr>
          <w:ilvl w:val="0"/>
          <w:numId w:val="56"/>
        </w:numPr>
        <w:jc w:val="both"/>
        <w:rPr>
          <w:rFonts w:ascii="Times New Roman" w:hAnsi="Times New Roman" w:cs="Times New Roman"/>
          <w:sz w:val="24"/>
          <w:szCs w:val="24"/>
        </w:rPr>
      </w:pPr>
      <w:r>
        <w:rPr>
          <w:rFonts w:cs="Times New Roman" w:ascii="Times New Roman" w:hAnsi="Times New Roman"/>
          <w:sz w:val="24"/>
          <w:szCs w:val="24"/>
        </w:rPr>
        <w:t xml:space="preserve">telefon kontaktowy </w:t>
      </w:r>
    </w:p>
    <w:p>
      <w:pPr>
        <w:pStyle w:val="NoSpacing"/>
        <w:numPr>
          <w:ilvl w:val="0"/>
          <w:numId w:val="56"/>
        </w:numPr>
        <w:jc w:val="both"/>
        <w:rPr>
          <w:rFonts w:ascii="Times New Roman" w:hAnsi="Times New Roman" w:cs="Times New Roman"/>
          <w:sz w:val="24"/>
          <w:szCs w:val="24"/>
        </w:rPr>
      </w:pPr>
      <w:r>
        <w:rPr>
          <w:rFonts w:cs="Times New Roman" w:ascii="Times New Roman" w:hAnsi="Times New Roman"/>
          <w:sz w:val="24"/>
          <w:szCs w:val="24"/>
        </w:rPr>
        <w:t xml:space="preserve">zrealizowane przedsięwzięcia </w:t>
      </w:r>
    </w:p>
    <w:p>
      <w:pPr>
        <w:pStyle w:val="NoSpacing"/>
        <w:numPr>
          <w:ilvl w:val="0"/>
          <w:numId w:val="56"/>
        </w:numPr>
        <w:jc w:val="both"/>
        <w:rPr>
          <w:rFonts w:ascii="Times New Roman" w:hAnsi="Times New Roman" w:cs="Times New Roman"/>
          <w:sz w:val="24"/>
          <w:szCs w:val="24"/>
        </w:rPr>
      </w:pPr>
      <w:r>
        <w:rPr>
          <w:rFonts w:cs="Times New Roman" w:ascii="Times New Roman" w:hAnsi="Times New Roman"/>
          <w:sz w:val="24"/>
          <w:szCs w:val="24"/>
        </w:rPr>
        <w:t xml:space="preserve">potwierdź przyjęcie zgłoszenia i zapisz dane przyjmującego zgłoszenie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Sposób postępowania z uczniami ze SPE</w:t>
      </w:r>
    </w:p>
    <w:p>
      <w:pPr>
        <w:pStyle w:val="NoSpacing"/>
        <w:numPr>
          <w:ilvl w:val="0"/>
          <w:numId w:val="9"/>
        </w:numPr>
        <w:jc w:val="both"/>
        <w:rPr>
          <w:rFonts w:ascii="Times New Roman" w:hAnsi="Times New Roman" w:cs="Times New Roman"/>
          <w:sz w:val="24"/>
          <w:szCs w:val="24"/>
        </w:rPr>
      </w:pPr>
      <w:r>
        <w:rPr>
          <w:rFonts w:cs="Times New Roman" w:ascii="Times New Roman" w:hAnsi="Times New Roman"/>
          <w:sz w:val="24"/>
          <w:szCs w:val="24"/>
        </w:rPr>
        <w:t xml:space="preserve">Nauczyciele odpowiedzialni za opiekę na osobami niepełnosprawnymi dbają               o zachowanie się przez dzieci zgodnie z potrzebami danej sytuacji. W przypadku konieczności ewakuacji zapewniają pomoc zgodnie z uczniami ze SPE wcześniejszymi ustaleniami.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Zarządzanie na wypadek sytuacji kryzysowej </w:t>
      </w:r>
    </w:p>
    <w:p>
      <w:pPr>
        <w:pStyle w:val="NoSpacing"/>
        <w:numPr>
          <w:ilvl w:val="0"/>
          <w:numId w:val="9"/>
        </w:numPr>
        <w:jc w:val="both"/>
        <w:rPr>
          <w:rFonts w:ascii="Times New Roman" w:hAnsi="Times New Roman" w:cs="Times New Roman"/>
          <w:sz w:val="24"/>
          <w:szCs w:val="24"/>
        </w:rPr>
      </w:pPr>
      <w:r>
        <w:rPr>
          <w:rFonts w:cs="Times New Roman" w:ascii="Times New Roman" w:hAnsi="Times New Roman"/>
          <w:sz w:val="24"/>
          <w:szCs w:val="24"/>
        </w:rPr>
        <w:t xml:space="preserve">Czynnościami realizowanymi w trakcie procedury kieruje dyrektor placówki, wicedyrektor lub osoba przez niego wyznaczona.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Obowiązki pracowników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Zapoznać się z czynnościami realizowanymi w trakcie uruchamiania procedury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Brać udział w treningach i szkoleniach z zakresu stosowania procedury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Znać sygnał uruchamiający procedurę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Mieć zapisane numery telefonów osób odpowiedzialnych za uruchomienie procedury   i koordynację ewakuacji osób niepełnosprawnych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Znać swoje zadania na wypadek uruchomienia procedury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Znać miejsce ewakuacji. </w:t>
      </w:r>
    </w:p>
    <w:p>
      <w:pPr>
        <w:pStyle w:val="NoSpacing"/>
        <w:numPr>
          <w:ilvl w:val="0"/>
          <w:numId w:val="8"/>
        </w:numPr>
        <w:jc w:val="both"/>
        <w:rPr>
          <w:rFonts w:ascii="Times New Roman" w:hAnsi="Times New Roman" w:cs="Times New Roman"/>
          <w:sz w:val="24"/>
          <w:szCs w:val="24"/>
        </w:rPr>
      </w:pPr>
      <w:r>
        <w:rPr>
          <w:rFonts w:cs="Times New Roman" w:ascii="Times New Roman" w:hAnsi="Times New Roman"/>
          <w:sz w:val="24"/>
          <w:szCs w:val="24"/>
        </w:rPr>
        <w:t xml:space="preserve">Szkolić uczniów w zakresie postępowania na wypadek uruchomienia procedury Stosować się do poleceń osoby zarządzającej sytuacja kryzysową.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1.5 Wypadek skażenia chemicznego lub biologicznego szkoły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SYTUACJA, GDY NASTĄPIŁO SKAŻENIE SZKOŁY (SZKOŁA OTRZYMUJE INFORMACJĘ O MOŻLIWYM SKAŻENIU SUBSTANCJĄ CHEMICZNĄ /BIOLOGICZNĄ - NP. TELEFON O ZAMIARZE ATAKU).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wówczas: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zaalarmować wszystkich przebywających na terenie szkoły, a osoby przebywające           na zewnątrz ewakuować do budynku szkoły przemieszczając się pod wiatr oraz poprzecznie do kierunku wiatru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natychmiast po ogłoszeniu alarmu powiadomić odpowiednie służby - policję, straż pożarną, pogotowie ratunkowe, kładąc szczególny nacisk na zawarcie w tym powiadomieniu informacji o charakterze potencjalnego ataku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w budynku - szkole, zamknąć i uszczelnić okna, drzwi, otwory wentylacyjne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w miarę możliwości gromadzić podręczne środki ratownicze i odtrutki - maski pyłowe, gazę, watę, kwas octowy, sok cytrynowy, oliwę jadalną, wodę, wodę utlenioną, mydło, olej parafinowy, środki pobudzające krążenie, spirytus do zmywania skóry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przygotować wilgotne tampony do ochrony dróg oddechowych, na wypadek przeniknięcia środka biologicznego lub chemicznych do wnętrza pomieszczeń częsta zmiana tamponu     lub nawilżanie go wodą zabezpiecza przed nadmiernym pochłanianiem substancji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powstrzymać się od picia, spożywania posiłków oraz prac wymagających dużego wysiłku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do chwili odwołania alarmu lub zarządzenia ewakuacji nie wolno opuszczać uszczelnionych pomieszczeń, przebywać w pobliżu okien i innych otworów wentylacyjnych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oczekiwać na pojawienie się odpowiednich służb i postępować zgodnie z otrzymanymi     od nich wytycznymi.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SYTUACJA, GDY SZKOŁA ZOSTAŁA SKAŻONA SUBSTANCJĄ CHEMICZNĄ / BIOLOGICZNĄ, A ZAGROŻENIE ZOSTAŁO WYKRYTE NATYCHMIAST LUB SZYBKO PO JEGO POJAWIENIU SIĘ.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wówczas: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nie dotykać i nie wąchać podejrzanych przedmiotów, nie sprzątać proszku, nie ścierać cieczy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aby zapobiec rozprzestrzenianiu się substancji, przykryć ją np. kocem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pozamykać okna oraz drzwi i wyłączyć klimatyzację, nie dopuścić do przeciągów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opuścić pomieszczenie, w którym wykryto/stwierdzono obecność podejrzanej substancji     i nie wpuszczać do niego innych osób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powiadomić osobę odpowiedzialną za zarządzanie kryzysowe w szkole - dyrektora, osobę upoważnioną przez dyrekcję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zaalarmować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jakiego będzie wiał w czasie przedmiotowego zagrożenia, rejonem ewakuacji powinien być budynek/budynki, a nie otwarta przestrzeń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natychmiast po ogłoszeniu ewakuacji powiadomić odpowiednie służby - policja, straż pożarna, pogotowie ratunkowe kładąc szczególny nacisk na zawarcie w tym powiadomieniu informacji o charakterze potencjalnego zagrożenia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jeśli miał miejsce kontakt z substancją, należy: umyć dokładnie ręce wodą i mydłem, zdjąć ubranie, które miało kontakt z podejrzaną substancją i włożyć do plastikowego worka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po kontakcie z substancją nie wolno: jeść, pić do czasu uzyskania zgody odpowiednich służb - policja, straż pożarna, wyspecjalizowana jednostka zwalczania skażeń i zakażeń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 w obiekcie – budynku, do którego nastąpiła ewakuacja zamknąć i uszczelnić okna, drzwi, otwory wentylacyjne, wyłączyć klimatyzację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11) sporządzić listę osób, które miały kontakt z podejrzaną substancją albo znalazły się          w odległości ok. 5 m od niej. Listę przekazać policji.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12) w miarę możliwości gromadzić podręczne środki ratownicze i odtrutki - maski pyłowe, gazę, watę, kwas octowy, sok cytrynowy, oliwę jadalną, wodę, wodę utlenioną, mydło, olej parafinowy, środki pobudzające krążenie, spirytus do zmywania skóry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13) przygotować wilgotne tampony do ochrony dróg oddechowych, na wypadek przeniknięcia środków biologicznego lub chemicznych do wnętrza pomieszczeń - częsta zmiana tamponu lub nawilżanie go wodą zabezpiecza przed nadmiernym pochłanianiem substancji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14) powstrzymać się od picia, spożywania posiłków oraz prac wymagających dużego wysiłku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 oczekiwać na pojawienie się odpowiednich służb i postępować zgodnie z otrzymanymi  od nich wytycznymi.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SYTUACJA, GDY SZKOŁA ZOSTAŁA SKAŻONA SUBSTANCJĄ CHEMICZNĄ /BIOLOGICZNĄ, A ZAGROŻENIE ZOSTAŁO WYKRYTE PÓŹNO, NP. GDY POJAWIŁY SIĘ OBJAWY REAKCJI NA SUBSTANCJĘ LUB/I OGNISKA ZACHOROWAŃ: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wtedy: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nie dotykać i nie wąchać podejrzanych przedmiotów, nie sprzątać proszku, nie ścierać cieczy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powiadomić osobę odpowiedzialną w szkole za zarządzanie kryzysowe - dyrektora, zastępcę dyrektora, osobę upoważnioną przez dyrekcję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przykryć substancję np. kocem, aby zapobiec jej rozprzestrzenianiu się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pozamykać okna oraz drzwi i wyłączyć klimatyzację, nie dopuścić do przeciągów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opuścić pomieszczenie, w którym wykryto/stwierdzono obecność podejrzanej substancji     i nie wpuszczać do niego innych osób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ogłosić alarm i wszystkich uczniów, nauczycieli oraz pracowników znajdujących się bezpośrednio poza budynkiem, a przebywających na terenie szkoły ewakuować do wnętrza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natychmiast po ogłoszeniu alarmu powiadomić odpowiednie służby - policję, straż pożarną, pogotowie ratunkowe, kładąc szczególny nacisk na zawarcie w tym powiadomieniu informacji o charakterze potencjalnego zagrożenia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w szkole zamknąć i uszczelnić okna, drzwi, otwory wentylacyjne a budynek szkoły wraz ze wszystkimi obecnymi wewnątrz osobami odizolować od bezpośredniego otoczenia przygotowując się do ewentualnej kwarantanny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oczekiwać na pojawienie się odpowiednich służb i postępować zgodnie z otrzymanymi     od nich wytycznymi.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Poniższa tabela prezentuje instrukcję postępowania w przypadku skażenia substancją chemiczną lub biologiczną terenu szkoły oraz zagrożenia skażeniem ww. substancjami.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9212" w:type="dxa"/>
        <w:jc w:val="left"/>
        <w:tblInd w:w="0" w:type="dxa"/>
        <w:tblCellMar>
          <w:top w:w="0" w:type="dxa"/>
          <w:left w:w="108" w:type="dxa"/>
          <w:bottom w:w="0" w:type="dxa"/>
          <w:right w:w="108" w:type="dxa"/>
        </w:tblCellMar>
        <w:tblLook w:val="04a0"/>
      </w:tblPr>
      <w:tblGrid>
        <w:gridCol w:w="1809"/>
        <w:gridCol w:w="7402"/>
      </w:tblGrid>
      <w:tr>
        <w:trPr/>
        <w:tc>
          <w:tcPr>
            <w:tcW w:w="1809"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Osoby odpowiedzialne za uruchomienie procedury </w:t>
            </w:r>
          </w:p>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402" w:type="dxa"/>
            <w:tcBorders/>
            <w:shd w:fill="auto" w:val="clear"/>
            <w:tcMar>
              <w:left w:w="108" w:type="dxa"/>
            </w:tcMar>
          </w:tcPr>
          <w:p>
            <w:pPr>
              <w:pStyle w:val="NoSpacing"/>
              <w:numPr>
                <w:ilvl w:val="0"/>
                <w:numId w:val="5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Dyrektor szkoły </w:t>
            </w:r>
          </w:p>
          <w:p>
            <w:pPr>
              <w:pStyle w:val="NoSpacing"/>
              <w:numPr>
                <w:ilvl w:val="0"/>
                <w:numId w:val="5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przypadku nieobecności – osoba   przez niego upoważniona </w:t>
            </w:r>
          </w:p>
        </w:tc>
      </w:tr>
      <w:tr>
        <w:trPr/>
        <w:tc>
          <w:tcPr>
            <w:tcW w:w="1809"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Szkoła otrzymuje informację         o możliwym skażeniu substancją chemiczną/biologiczną           (np. telefon        o zamiarze ataku) gdy nie nastąpiło skażenie placówki.</w:t>
            </w:r>
          </w:p>
        </w:tc>
        <w:tc>
          <w:tcPr>
            <w:tcW w:w="7402" w:type="dxa"/>
            <w:tcBorders/>
            <w:shd w:fill="auto" w:val="clear"/>
            <w:tcMar>
              <w:left w:w="108" w:type="dxa"/>
            </w:tcMar>
          </w:tcPr>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zaalarmować wszystkich przebywających na terenie szkoły,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osoby przebywające na zewnątrz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ewakuować do budynku szkoły przemieszczając się pod wiatr oraz poprzecznie do kierunku wiatru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natychmiast po ogłoszeniu alarmu powiadomić odpowiednie służby   w budynku - szkole,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zamknąć i uszczelnić okna, drzwi, otwory wentylacyjne,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miarę możliwości gromadzić podręczne środki ratownicze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przygotować wilgotne tampony  do ochrony dróg oddechowych,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 wypadek przeniknięcia środka biologicznego lub chemicznych             do wnętrza pomieszczeń powstrzymać się od picia, spożywania posiłków oraz prac wymagających dużego wysiłku do chwili odwołania alarmu lub zarządzenia ewakuacji,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nie wolno opuszczać uszczelnionych pomieszczeń,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przebywać w pobliżu okien i innych otworów wentylacyjnych </w:t>
            </w:r>
          </w:p>
          <w:p>
            <w:pPr>
              <w:pStyle w:val="NoSpacing"/>
              <w:numPr>
                <w:ilvl w:val="0"/>
                <w:numId w:val="4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oczekiwać na pojawienie się odpowiednich służb i postępować zgodnie z otrzymanymi od nich wytycznymi. </w:t>
            </w:r>
          </w:p>
        </w:tc>
      </w:tr>
      <w:tr>
        <w:trPr/>
        <w:tc>
          <w:tcPr>
            <w:tcW w:w="1809"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Szkoła została skażona substancją chemiczną/biologiczną,                   a zagrożenie zostało wykryte natychmiast lub szybko po jego pojawieniu się</w:t>
            </w:r>
          </w:p>
        </w:tc>
        <w:tc>
          <w:tcPr>
            <w:tcW w:w="7402" w:type="dxa"/>
            <w:tcBorders/>
            <w:shd w:fill="auto" w:val="clear"/>
            <w:tcMar>
              <w:left w:w="108" w:type="dxa"/>
            </w:tcMar>
          </w:tcPr>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nie dotykać i nie wąchać podejrzanych przedmiotów, nie sprzątać proszku, nie ścierać cieczy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aby zapobiec rozprzestrzenianiu się substancji, przykryć ją np. kocem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pozamykać okna oraz drzwi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nie dopuścić do przeciągów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opuścić pomieszczenie, w którym wykryto/stwierdzono obecność podejrzanej substancji i nie wpuszczać do niego innych osób powiadomić administratora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zaalarmować wszystkie osoby przebywające na terenie szkoły                 i ewakuować je w rejon ewakuacji, przemieszczając się pod wiatr oraz poprzecznie do kierunku wiatru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natychmiast po ogłoszeniu ewakuacji powiadomić odpowiednie służby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jeśli miał miejsce kontakt z substancją, należy: umyć dokładnie ręce wodą  i mydłem, zdjąć ubranie, które miało kontakt z podejrzaną substancją i włożyć do plastikowego worka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 kontakcie z substancją nie wolno: jeść, pić do czasu uzyskania zgody odpowiednich służb w obiekcie – budynku, do którego nastąpiła ewakuacja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zamknąć i uszczelnić okna, drzwi, otwory wentylacyjne, wyłączyć klimatyzację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sporządzić listę osób, które miały kontakt z podejrzaną substancją albo znalazły się w odległości ok. 5 m od niej. Listę przekazać policji.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miarę możliwości gromadzić podręczne środki ratownicze i odtrutki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przygotować wilgotne tampony do ochrony dróg oddechowych, na wypadek przeniknięcia środków biologicznego lub chemicznych   do wnętrza pomieszczeń </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powstrzymać się od picia, spożywania posiłków, palenia oraz prac wymagających dużego wysiłku</w:t>
            </w:r>
          </w:p>
          <w:p>
            <w:pPr>
              <w:pStyle w:val="NoSpacing"/>
              <w:numPr>
                <w:ilvl w:val="0"/>
                <w:numId w:val="5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oczekiwać na pojawienie się odpowiednich służb i postępować zgodnie z otrzymanymi od nich wytycznymi. </w:t>
            </w:r>
          </w:p>
        </w:tc>
      </w:tr>
      <w:tr>
        <w:trPr/>
        <w:tc>
          <w:tcPr>
            <w:tcW w:w="1809" w:type="dxa"/>
            <w:tcBorders/>
            <w:shd w:fill="auto" w:val="clear"/>
            <w:tcMar>
              <w:left w:w="108" w:type="dxa"/>
            </w:tcMar>
          </w:tcPr>
          <w:p>
            <w:pPr>
              <w:pStyle w:val="NoSpacing"/>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Szkoła została skażona substancją chemiczną/biologiczną a zagrożenie zostało wykryte późno, np. gdy pojawiły się objawy reakcji na substancję lub / i ogniska zachorowań</w:t>
            </w:r>
          </w:p>
        </w:tc>
        <w:tc>
          <w:tcPr>
            <w:tcW w:w="7402" w:type="dxa"/>
            <w:tcBorders/>
            <w:shd w:fill="auto" w:val="clear"/>
            <w:tcMar>
              <w:left w:w="108" w:type="dxa"/>
            </w:tcMar>
          </w:tcPr>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 dotykać i nie wąchać podejrzanych przedmiotów, nie sprzątać proszku, nie ścierać cieczy</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powiadomić kierownictwo szkoły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aby zapobiec rozprzestrzenianiu się substancji, przykryć ją np. kocem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pozamykać okna oraz drzwi, nie dopuścić do przeciągów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opuścić pomieszczenie, w którym wykryto/stwierdzono obecność podejrzanej substancji i nie wpuszczać  do niego innych osób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ogłosić alarm i wszystkich uczniów, nauczycieli oraz pracowników znajdujących się bezpośrednio poza budynkiem, a przebywających na terenie szkoły ewakuować do wnętrza szkoły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natychmiast po ogłoszeniu alarmu powiadomić odpowiednie służby   w szkole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zamknąć i uszczelnić okna, drzwi, otwory wentylacyjne,  a budynek szkoły wraz ze wszystkimi obecnymi wewnątrz osobami odizolować od bezpośredniego otoczenia przygotowując się   do ewentualnej kwarantanny </w:t>
            </w:r>
          </w:p>
          <w:p>
            <w:pPr>
              <w:pStyle w:val="NoSpacing"/>
              <w:numPr>
                <w:ilvl w:val="0"/>
                <w:numId w:val="5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oczekiwać na pojawienie się odpowiednich służb i postępować zgodnie z otrzymanymi od nich wytycznymi </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prowadzenia ewakuacji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Ewakuację można przeprowadzić tylko na wyraźną komendę sił interweniujących i zgodnie    z ich wskazówkami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reakcji na sygnał dźwiękowy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Sygnał dźwiękowy - ewakuacja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Sygnał dźwiękowy - wejść i pozostać w budynku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Telefony alarmowe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Policja 997, Straż pożarna 998, Pogotowie Ratunkowe 999, Telefon alarmowy 112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powiadamiania służb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Wybierz jeden z ww. numerów.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 zgłoszeniu się dyżurnego operatora danej służby podaj następujące informacje: </w:t>
      </w:r>
    </w:p>
    <w:p>
      <w:pPr>
        <w:pStyle w:val="NoSpacing"/>
        <w:numPr>
          <w:ilvl w:val="0"/>
          <w:numId w:val="52"/>
        </w:numPr>
        <w:jc w:val="both"/>
        <w:rPr>
          <w:rFonts w:ascii="Times New Roman" w:hAnsi="Times New Roman" w:cs="Times New Roman"/>
          <w:sz w:val="24"/>
          <w:szCs w:val="24"/>
        </w:rPr>
      </w:pPr>
      <w:r>
        <w:rPr>
          <w:rFonts w:cs="Times New Roman" w:ascii="Times New Roman" w:hAnsi="Times New Roman"/>
          <w:sz w:val="24"/>
          <w:szCs w:val="24"/>
        </w:rPr>
        <w:t xml:space="preserve">nazwę i adres szkoły </w:t>
      </w:r>
    </w:p>
    <w:p>
      <w:pPr>
        <w:pStyle w:val="NoSpacing"/>
        <w:numPr>
          <w:ilvl w:val="0"/>
          <w:numId w:val="52"/>
        </w:numPr>
        <w:jc w:val="both"/>
        <w:rPr>
          <w:rFonts w:ascii="Times New Roman" w:hAnsi="Times New Roman" w:cs="Times New Roman"/>
          <w:sz w:val="24"/>
          <w:szCs w:val="24"/>
        </w:rPr>
      </w:pPr>
      <w:r>
        <w:rPr>
          <w:rFonts w:cs="Times New Roman" w:ascii="Times New Roman" w:hAnsi="Times New Roman"/>
          <w:sz w:val="24"/>
          <w:szCs w:val="24"/>
        </w:rPr>
        <w:t xml:space="preserve">rodzaj stwierdzonego zagrożenia </w:t>
      </w:r>
    </w:p>
    <w:p>
      <w:pPr>
        <w:pStyle w:val="NoSpacing"/>
        <w:numPr>
          <w:ilvl w:val="0"/>
          <w:numId w:val="52"/>
        </w:numPr>
        <w:jc w:val="both"/>
        <w:rPr>
          <w:rFonts w:ascii="Times New Roman" w:hAnsi="Times New Roman" w:cs="Times New Roman"/>
          <w:sz w:val="24"/>
          <w:szCs w:val="24"/>
        </w:rPr>
      </w:pPr>
      <w:r>
        <w:rPr>
          <w:rFonts w:cs="Times New Roman" w:ascii="Times New Roman" w:hAnsi="Times New Roman"/>
          <w:sz w:val="24"/>
          <w:szCs w:val="24"/>
        </w:rPr>
        <w:t xml:space="preserve">imię i nazwisko oraz pełnioną funkcję </w:t>
      </w:r>
    </w:p>
    <w:p>
      <w:pPr>
        <w:pStyle w:val="NoSpacing"/>
        <w:numPr>
          <w:ilvl w:val="0"/>
          <w:numId w:val="52"/>
        </w:numPr>
        <w:jc w:val="both"/>
        <w:rPr>
          <w:rFonts w:ascii="Times New Roman" w:hAnsi="Times New Roman" w:cs="Times New Roman"/>
          <w:sz w:val="24"/>
          <w:szCs w:val="24"/>
        </w:rPr>
      </w:pPr>
      <w:r>
        <w:rPr>
          <w:rFonts w:cs="Times New Roman" w:ascii="Times New Roman" w:hAnsi="Times New Roman"/>
          <w:sz w:val="24"/>
          <w:szCs w:val="24"/>
        </w:rPr>
        <w:t xml:space="preserve">telefon kontaktowy </w:t>
      </w:r>
    </w:p>
    <w:p>
      <w:pPr>
        <w:pStyle w:val="NoSpacing"/>
        <w:numPr>
          <w:ilvl w:val="0"/>
          <w:numId w:val="52"/>
        </w:numPr>
        <w:jc w:val="both"/>
        <w:rPr>
          <w:rFonts w:ascii="Times New Roman" w:hAnsi="Times New Roman" w:cs="Times New Roman"/>
          <w:sz w:val="24"/>
          <w:szCs w:val="24"/>
        </w:rPr>
      </w:pPr>
      <w:r>
        <w:rPr>
          <w:rFonts w:cs="Times New Roman" w:ascii="Times New Roman" w:hAnsi="Times New Roman"/>
          <w:sz w:val="24"/>
          <w:szCs w:val="24"/>
        </w:rPr>
        <w:t xml:space="preserve">zrealizowane przedsięwzięcia </w:t>
      </w:r>
    </w:p>
    <w:p>
      <w:pPr>
        <w:pStyle w:val="NoSpacing"/>
        <w:numPr>
          <w:ilvl w:val="0"/>
          <w:numId w:val="52"/>
        </w:numPr>
        <w:jc w:val="both"/>
        <w:rPr>
          <w:rFonts w:ascii="Times New Roman" w:hAnsi="Times New Roman" w:cs="Times New Roman"/>
          <w:sz w:val="24"/>
          <w:szCs w:val="24"/>
        </w:rPr>
      </w:pPr>
      <w:r>
        <w:rPr>
          <w:rFonts w:cs="Times New Roman" w:ascii="Times New Roman" w:hAnsi="Times New Roman"/>
          <w:sz w:val="24"/>
          <w:szCs w:val="24"/>
        </w:rPr>
        <w:t xml:space="preserve">potwierdź przyjęcie zgłoszenia i zapisz dane przyjmującego zgłoszenie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z uczniami ze SPE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Nauczyciele odpowiedzialni za opiekę na osobami niepełnosprawnymi dbają o zachowanie się przez dzieci zgodnie z potrzebami danej sytuacji. W przypadku konieczności ewakuacji zapewniają pomoc zgodnie z wcześniejszymi ustaleniami.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Zarządzanie na wypadek sytuacji kryzysowej </w:t>
      </w:r>
    </w:p>
    <w:p>
      <w:pPr>
        <w:pStyle w:val="NoSpacing"/>
        <w:numPr>
          <w:ilvl w:val="0"/>
          <w:numId w:val="11"/>
        </w:numPr>
        <w:jc w:val="both"/>
        <w:rPr>
          <w:rFonts w:ascii="Times New Roman" w:hAnsi="Times New Roman" w:cs="Times New Roman"/>
          <w:sz w:val="24"/>
          <w:szCs w:val="24"/>
        </w:rPr>
      </w:pPr>
      <w:r>
        <w:rPr>
          <w:rFonts w:cs="Times New Roman" w:ascii="Times New Roman" w:hAnsi="Times New Roman"/>
          <w:sz w:val="24"/>
          <w:szCs w:val="24"/>
        </w:rPr>
        <w:t xml:space="preserve">Czynnościami realizowanymi w trakcie procedury kieruje dyrektor placówki             lub osoba przez niego wyznaczona.   </w:t>
      </w:r>
    </w:p>
    <w:p>
      <w:pPr>
        <w:pStyle w:val="NoSpacing"/>
        <w:numPr>
          <w:ilvl w:val="0"/>
          <w:numId w:val="11"/>
        </w:numPr>
        <w:jc w:val="both"/>
        <w:rPr>
          <w:rFonts w:ascii="Times New Roman" w:hAnsi="Times New Roman" w:cs="Times New Roman"/>
          <w:sz w:val="24"/>
          <w:szCs w:val="24"/>
        </w:rPr>
      </w:pPr>
      <w:r>
        <w:rPr>
          <w:rFonts w:cs="Times New Roman" w:ascii="Times New Roman" w:hAnsi="Times New Roman"/>
          <w:sz w:val="24"/>
          <w:szCs w:val="24"/>
        </w:rPr>
        <w:t xml:space="preserve">Obowiązki pracowników: </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 xml:space="preserve">Zapoznać się z czynnościami realizowanymi w trakcie uruchamiania procedury. </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Brać udział w treningach i szkoleniach z zakresu stosowania procedury.</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 xml:space="preserve">Znać sygnał uruchamiający procedurę. </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 xml:space="preserve">Mieć zapisane numery telefonów osób odpowiedzialnych za uruchomienie procedury  i koordynację ewakuacji osób niepełnosprawnych. </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 xml:space="preserve">Znać swoje zadania na wypadek uruchomienia procedury. </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Znać miejsce ewakuacji.</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 xml:space="preserve">Szkolić uczniów w zakresie postępowania na wypadek uruchomienia procedury. </w:t>
      </w:r>
    </w:p>
    <w:p>
      <w:pPr>
        <w:pStyle w:val="NoSpacing"/>
        <w:numPr>
          <w:ilvl w:val="0"/>
          <w:numId w:val="57"/>
        </w:numPr>
        <w:jc w:val="both"/>
        <w:rPr>
          <w:rFonts w:ascii="Times New Roman" w:hAnsi="Times New Roman" w:cs="Times New Roman"/>
          <w:sz w:val="24"/>
          <w:szCs w:val="24"/>
        </w:rPr>
      </w:pPr>
      <w:r>
        <w:rPr>
          <w:rFonts w:cs="Times New Roman" w:ascii="Times New Roman" w:hAnsi="Times New Roman"/>
          <w:sz w:val="24"/>
          <w:szCs w:val="24"/>
        </w:rPr>
        <w:t xml:space="preserve">Stosować się do poleceń osoby zarządzającej sytuacją kryzysową.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 Zagrożenia wewnętrzne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Do najważniejszych zagrożeń wewnętrznych w szkole należą: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agresywne zachowania ucznia oraz zjawisko tzw. fali,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korzystanie przez uczniów z substancji psychoaktywnych,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kradzież lub wymuszenia pieniędzy lub przedmiotów wartościowych,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pedofilia,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pornografia,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prostytucja,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picie alkoholu, </w:t>
      </w:r>
    </w:p>
    <w:p>
      <w:pPr>
        <w:pStyle w:val="NoSpacing"/>
        <w:numPr>
          <w:ilvl w:val="0"/>
          <w:numId w:val="12"/>
        </w:numPr>
        <w:jc w:val="both"/>
        <w:rPr>
          <w:rFonts w:ascii="Times New Roman" w:hAnsi="Times New Roman" w:cs="Times New Roman"/>
          <w:sz w:val="24"/>
          <w:szCs w:val="24"/>
        </w:rPr>
      </w:pPr>
      <w:r>
        <w:rPr>
          <w:rFonts w:cs="Times New Roman" w:ascii="Times New Roman" w:hAnsi="Times New Roman"/>
          <w:sz w:val="24"/>
          <w:szCs w:val="24"/>
        </w:rPr>
        <w:t xml:space="preserve">wypadek lub czyn karalny dokonany przez ucznia.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Niewłaściwe zachowania uczniów a w konsekwencji zagrożenia dla bezpieczeństwa w szkole z ich strony mają wiele przyczyn: </w:t>
      </w:r>
    </w:p>
    <w:p>
      <w:pPr>
        <w:pStyle w:val="NoSpacing"/>
        <w:numPr>
          <w:ilvl w:val="0"/>
          <w:numId w:val="53"/>
        </w:numPr>
        <w:jc w:val="both"/>
        <w:rPr>
          <w:rFonts w:ascii="Times New Roman" w:hAnsi="Times New Roman" w:cs="Times New Roman"/>
          <w:sz w:val="24"/>
          <w:szCs w:val="24"/>
        </w:rPr>
      </w:pPr>
      <w:r>
        <w:rPr>
          <w:rFonts w:cs="Times New Roman" w:ascii="Times New Roman" w:hAnsi="Times New Roman"/>
          <w:sz w:val="24"/>
          <w:szCs w:val="24"/>
        </w:rPr>
        <w:t xml:space="preserve">uwarunkowania osobowościowe sprawcy – jego kłopoty w nauce, nieumiejętność przystosowania się do środowiska szkolnego, zazdrość w odniesieniu do kolegów       z rodzin lepiej sytuowanych, rywalizacja w nauce, zazdrość o oceny,  </w:t>
      </w:r>
    </w:p>
    <w:p>
      <w:pPr>
        <w:pStyle w:val="NoSpacing"/>
        <w:numPr>
          <w:ilvl w:val="0"/>
          <w:numId w:val="53"/>
        </w:numPr>
        <w:jc w:val="both"/>
        <w:rPr>
          <w:rFonts w:ascii="Times New Roman" w:hAnsi="Times New Roman" w:cs="Times New Roman"/>
          <w:sz w:val="24"/>
          <w:szCs w:val="24"/>
        </w:rPr>
      </w:pPr>
      <w:r>
        <w:rPr>
          <w:rFonts w:cs="Times New Roman" w:ascii="Times New Roman" w:hAnsi="Times New Roman"/>
          <w:sz w:val="24"/>
          <w:szCs w:val="24"/>
        </w:rPr>
        <w:t xml:space="preserve">środowisko pozaszkolne - otoczenie ucznia, uwarunkowania społeczno-rodzinne, </w:t>
      </w:r>
    </w:p>
    <w:p>
      <w:pPr>
        <w:pStyle w:val="NoSpacing"/>
        <w:numPr>
          <w:ilvl w:val="0"/>
          <w:numId w:val="53"/>
        </w:numPr>
        <w:jc w:val="both"/>
        <w:rPr>
          <w:rFonts w:ascii="Times New Roman" w:hAnsi="Times New Roman" w:cs="Times New Roman"/>
          <w:sz w:val="24"/>
          <w:szCs w:val="24"/>
        </w:rPr>
      </w:pPr>
      <w:r>
        <w:rPr>
          <w:rFonts w:cs="Times New Roman" w:ascii="Times New Roman" w:hAnsi="Times New Roman"/>
          <w:sz w:val="24"/>
          <w:szCs w:val="24"/>
        </w:rPr>
        <w:t xml:space="preserve">wpływ rodziny, telewizji, Internetu, gier komputerowych,  </w:t>
      </w:r>
    </w:p>
    <w:p>
      <w:pPr>
        <w:pStyle w:val="NoSpacing"/>
        <w:numPr>
          <w:ilvl w:val="0"/>
          <w:numId w:val="53"/>
        </w:numPr>
        <w:jc w:val="both"/>
        <w:rPr>
          <w:rFonts w:ascii="Times New Roman" w:hAnsi="Times New Roman" w:cs="Times New Roman"/>
          <w:sz w:val="24"/>
          <w:szCs w:val="24"/>
        </w:rPr>
      </w:pPr>
      <w:r>
        <w:rPr>
          <w:rFonts w:cs="Times New Roman" w:ascii="Times New Roman" w:hAnsi="Times New Roman"/>
          <w:sz w:val="24"/>
          <w:szCs w:val="24"/>
        </w:rPr>
        <w:t xml:space="preserve">środowisko szkolne - konflikty między rówieśnikami, dominacja starszych kolegów, próba zaistnienia w grupie - zdobycia kontroli nad rówieśnikami, chęć imponowania, wyróżnienia się wśród społeczności szkolnej,  </w:t>
      </w:r>
    </w:p>
    <w:p>
      <w:pPr>
        <w:pStyle w:val="NoSpacing"/>
        <w:numPr>
          <w:ilvl w:val="0"/>
          <w:numId w:val="53"/>
        </w:numPr>
        <w:jc w:val="both"/>
        <w:rPr>
          <w:rFonts w:ascii="Times New Roman" w:hAnsi="Times New Roman" w:cs="Times New Roman"/>
          <w:sz w:val="24"/>
          <w:szCs w:val="24"/>
        </w:rPr>
      </w:pPr>
      <w:r>
        <w:rPr>
          <w:rFonts w:cs="Times New Roman" w:ascii="Times New Roman" w:hAnsi="Times New Roman"/>
          <w:sz w:val="24"/>
          <w:szCs w:val="24"/>
        </w:rPr>
        <w:t xml:space="preserve">błędne funkcjonowanie szkoły - hałas, brak współpracy z rodzicami, Policją, nieumiejętność zagospodarowania czasu wolnego uczniów, czy brak zajęć pozalekcyjnych,  </w:t>
      </w:r>
    </w:p>
    <w:p>
      <w:pPr>
        <w:pStyle w:val="NoSpacing"/>
        <w:numPr>
          <w:ilvl w:val="0"/>
          <w:numId w:val="53"/>
        </w:numPr>
        <w:jc w:val="both"/>
        <w:rPr>
          <w:rFonts w:ascii="Times New Roman" w:hAnsi="Times New Roman" w:cs="Times New Roman"/>
          <w:sz w:val="24"/>
          <w:szCs w:val="24"/>
        </w:rPr>
      </w:pPr>
      <w:r>
        <w:rPr>
          <w:rFonts w:cs="Times New Roman" w:ascii="Times New Roman" w:hAnsi="Times New Roman"/>
          <w:sz w:val="24"/>
          <w:szCs w:val="24"/>
        </w:rPr>
        <w:t xml:space="preserve">błędy popełnianie przez nauczycieli w procesie kształcenia - niesprawiedliwe ocenianie, niedostateczna kontrola ucznia, tworzenie sytuacji stresowych, wyśmiewanie ucznia.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Sytuacje zagrożenia rodzą się w codziennych sytuacjach w szkole, kreowanych                przez uczniów, a to przejawia się w: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systematycznym dokuczaniu, wyśmiewaniu, ośmieszaniu, przezywaniu, robieniu sobie żartów, biciu, popychaniu i kopaniu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prezentowaniu dominacji wobec innych, chęci podporządkowania ich, w używaniu gróźb i siły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spadku zainteresowania szkołą,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niechęcią do podejmowania aktywności na rzecz społeczności lokalnej,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niekontrolowanych - nieadekwatne do wieku i sytuacji - wybuchach gniewu, impulsywności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nastawieniu ,,na nie ” i agresji wobec dorosłych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nieprawidłowym zachowaniu się w stosunku do nauczyciela/wychowawcy - chęć dominacji nad kimś silniejszym, stojącym wyżej w hierarchii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braku poczucia winy i wstydu, a nawet zadowoleniu z własnych negatywnych zachowań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prezentacji postaw aspołecznych: kradzieży, wandalizmie, piciu alkoholu, testowaniu narkotyków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przejawianiu zachowań agresywnych w stosunku do zwierząt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fascynacji sytuacjami ukazującymi sceny przemocy, inicjowaniu rozmów na tematy związane z używaniem niebezpiecznych narzędzi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ekspresji wyrażanej w pracach szkolnych, ukierunkowanej na zjawiska związane        z przemocą, pracach plastycznych obrazujących sceny agresji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nadmiernym zainteresowaniem funkcjonowania grup przestępczych (próbach nawiązania kontaktu)  </w:t>
      </w:r>
    </w:p>
    <w:p>
      <w:pPr>
        <w:pStyle w:val="NoSpacing"/>
        <w:numPr>
          <w:ilvl w:val="0"/>
          <w:numId w:val="54"/>
        </w:numPr>
        <w:jc w:val="both"/>
        <w:rPr>
          <w:rFonts w:ascii="Times New Roman" w:hAnsi="Times New Roman" w:cs="Times New Roman"/>
          <w:sz w:val="24"/>
          <w:szCs w:val="24"/>
        </w:rPr>
      </w:pPr>
      <w:r>
        <w:rPr>
          <w:rFonts w:cs="Times New Roman" w:ascii="Times New Roman" w:hAnsi="Times New Roman"/>
          <w:sz w:val="24"/>
          <w:szCs w:val="24"/>
        </w:rPr>
        <w:t xml:space="preserve">rozmowach na tematy związane z bronią, przynoszeniu na teren szkoły niebezpiecznych narzędzi (m. in. broni, materiałów wybuchowych).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Przyczyną zagrożeń mogą być także zachowania nauczycieli takie, jak: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drwina i złośliwość wobec uczniów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presja psychiczna, ośmieszanie, lekceważenie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agresja słowna - dokuczanie, wyśmiewanie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naruszenie nietykalności cielesnej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groźby w stosunku do ucznia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niesprawiedliwe ocenianie, ograniczanie możliwości rozwoju zainteresowań            lub umiejętności ucznia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kumoterstwo pośród nauczycieli - tzw. solidarność zawodowa - nauczyciele bronią siebie nawzajem i są w stanie zrobić naprawdę wszystko, by zachować dobre imię       i nie wprowadzać zbędnego zamętu do placówki </w:t>
      </w:r>
    </w:p>
    <w:p>
      <w:pPr>
        <w:pStyle w:val="NoSpacing"/>
        <w:numPr>
          <w:ilvl w:val="0"/>
          <w:numId w:val="55"/>
        </w:numPr>
        <w:jc w:val="both"/>
        <w:rPr>
          <w:rFonts w:ascii="Times New Roman" w:hAnsi="Times New Roman" w:cs="Times New Roman"/>
          <w:sz w:val="24"/>
          <w:szCs w:val="24"/>
        </w:rPr>
      </w:pPr>
      <w:r>
        <w:rPr>
          <w:rFonts w:cs="Times New Roman" w:ascii="Times New Roman" w:hAnsi="Times New Roman"/>
          <w:sz w:val="24"/>
          <w:szCs w:val="24"/>
        </w:rPr>
        <w:t xml:space="preserve">brak autorytetu wśród młodzieży.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Rekomendacje dla działań w szkole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Nie należy bagatelizować żadnego sygnału świadczącego o fakcie zaistnienia zagrożenia. Należy przeciwdziałać temu zjawisku na możliwie wczesnym etapie jego powstawania.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Należy dać możliwość uczniowi poinformowania nauczyciela lub pedagoga o zaistniałej sytuacji związanej z czynnością niebezpieczną, budując atmosferę zaufania.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Należy wyciągać konsekwencje w stosunku do osób dopuszczających się czynów zabronionych.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W ramach działań profilaktycznych podczas lekcji wychowawczych, przy współpracy        z ekspertami i specjalistami, należy informować uczniów o skutkach i konsekwencjach związanych z zagrożeniami w szkole jak i poza nią.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Należy tworzyć przyjazne środowisko pracy i nauki poprzez sprawiedliwe ocenianie, jasne, czytelne, sprawiedliwe normy, przyjazny nadzór nad uczniami, sprawną organizację życia szkolnego.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Należy podejmować działania integrujące zespoły klasowe, poznawanie się uczniów, sprzyjające budowie pozytywnych relacji w klasie.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Należy diagnozować sytuacje w szkole w kontekście występowania zagrożeń wewnętrznych w placówce, przeciwdziałania i usuwania oraz monitorować postępy i efekty wprowadzonych działań.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Niezbędna jest edukacja profilaktyczna jako forma merytorycznego wsparcia w zakresie rozwiązywania problemów kierowana do nauczycieli, osób współpracujących z uczniami       i rodziców.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10. Należy organizować rozmowy, pogadanki i dyskusje z rodzicami.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Poniżej opisano procedury postępowania w przypadku wystąpienia w szkole przypadków najczęściej występujących fizycznych zagrożeń wewnętrznych:</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 AGRESYWNE ZACHOWANIA UCZNIA W SZKOLE LUB PRZYPADKI TZW. FALI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w szkole na wypadek wystąpienia na terenie szkoły zachowań agresywnych tj. agresji fizycznej i agresji słownej ucznia wobec ucznia               lub nauczyciela.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i zarządzanie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 Czynnościami realizowanymi w trakcie procedury kieruje dyrektor placówki, wicedyrektor lub osoba przez niego wyznaczona.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 Agresja fizyczna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Należy bezzwłocznie podjąć działania mające na celu powstrzymanie                           i wyeliminowanie tego zjawiska.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Obowiązkiem każdego pracownika szkoły, który zaobserwował atak agresji fizycznej lub został o nim poinformowany jest przerwanie tego zachowania.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Pracownik szkoły powinien w sposób stanowczy i zdecydowany przekazać uczestnikom agresji, że nie wyraża zgody na takie zachowanie.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Należy mówić dobitnie, głośno, stanowczo, używać krótkich komunikatów.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 razie potrzeby należy zadbać o uniemożliwienie dalszego kontaktu miedzy uczniami.  Należy powiadomić dyrektora szkoły oraz powiadomić wychowawcę/ów oraz rodziców (opiekunów prawnych) agresora i ofiary.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 przypadku zagrożenia życia (stan nieprzytomny) - dyrektor szkoły wzywa natychmiast karetkę pogotowia, nawet bez uzyskania zgody rodziców (opiekunów prawnych).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Opiekę nad uczniem podczas udzielania pomocy medycznej, ale bez możliwości udzielenia zgody na operację, sprawuje osoba wyznaczona przez dyrektora szkoły.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Decyzję o dalszym leczeniu dziecka podejmują rodzice (opiekunowie prawni) poszkodowanego.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Wychowawcy klas przeprowadzają rozmowy z rodzicami (opiekunami prawnymi) obydwu stron oraz ze sprawcą i ofiarą. Z rozmów sporządzają notatkę.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Wskazać pedagoga/psychologa szkolnego, który powinien udzielić pomocy terapeutycznej ofierze przemocy, wskazać, jak należy rodzić sobie w kontaktach         z  innymi,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 przypadku agresji fizycznej poczucia bezpieczeństwa i wsparcia wymagają również świadkowie ataku.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Należy przeprowadzić rozmowę ze świadkami przemocy, wyjaśnić im pojęcie agresji, przypomnieć normy i zasady reagowania na przemoc, ustalić działania w podobnych przypadkach.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 przypadku wszczynania kolejnych ataków przez agresora, z widocznymi skutkami pobicia - szkoła kieruje sprawę na Policję, od postępowania której zależą dalsze losy sprawcy przemocy. </w:t>
      </w:r>
    </w:p>
    <w:p>
      <w:pPr>
        <w:pStyle w:val="NoSpacing"/>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Wobec agresora stosuje się konsekwencje przewidziane w statucie i/lub regulaminie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 Agresja słowna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Należy bezzwłocznie podjąć działania mające na celu powstrzymanie                           i wyeliminowanie tego zjawiska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Należy powiadomić wychowawcę klasy i/lub dyrektora.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Wychowawca przeprowadza rozmowę z uczniem mającą na celu wyjaśnienie okoliczności zdarzenia.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Rozmowę z ofiarą i agresorem należy przeprowadzić osobno.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Wychowawca przeprowadza rozmowę ze sprawcą i ofiarą w celu ustalenia okoliczności zdarzenia, ustala wraz ze sprawcą formę zadośćuczynienia.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O zaistniałym zdarzeniu należy poinformować rodziców/opiekunów prawnych uczestników zdarzenia.</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Wskazać pedagoga/psychologa szkolnego, który powinien udzielić pomocy terapeutycznej ofierze przemocy, wskazać, jak należy rodzić sobie w kontaktach         z innymi.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W przypadku agresji fizycznej poczucia bezpieczeństwa i wsparcia wymagają również świadkowie ataku.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Należy przeprowadzić rozmowę ze świadkami przemocy, wyjaśnić im pojęcie agresji, przypomnieć normy i zasady reagowania na przemoc, ustalić działania w podobnych przypadkach.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W poważnych przypadkach np. uzyskania informacji o popełnieniu przestępstwa ściganego z urzędu lub przestępstwa ściganego na wniosek poszkodowanego powiadamiana jest Policja.  </w:t>
      </w:r>
    </w:p>
    <w:p>
      <w:pPr>
        <w:pStyle w:val="NoSpacing"/>
        <w:numPr>
          <w:ilvl w:val="0"/>
          <w:numId w:val="14"/>
        </w:numPr>
        <w:jc w:val="both"/>
        <w:rPr>
          <w:rFonts w:ascii="Times New Roman" w:hAnsi="Times New Roman" w:cs="Times New Roman"/>
          <w:sz w:val="24"/>
          <w:szCs w:val="24"/>
        </w:rPr>
      </w:pPr>
      <w:r>
        <w:rPr>
          <w:rFonts w:cs="Times New Roman" w:ascii="Times New Roman" w:hAnsi="Times New Roman"/>
          <w:sz w:val="24"/>
          <w:szCs w:val="24"/>
        </w:rPr>
        <w:t xml:space="preserve">Wobec ucznia przejawiającego zachowania agresywne stosuje się konsekwencje przewidziane w statucie lub regulaminie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Obowiązki pracowników szkoły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w:t>
      </w:r>
    </w:p>
    <w:p>
      <w:pPr>
        <w:pStyle w:val="NoSpacing"/>
        <w:numPr>
          <w:ilvl w:val="0"/>
          <w:numId w:val="15"/>
        </w:numPr>
        <w:jc w:val="both"/>
        <w:rPr>
          <w:rFonts w:ascii="Times New Roman" w:hAnsi="Times New Roman" w:cs="Times New Roman"/>
          <w:sz w:val="24"/>
          <w:szCs w:val="24"/>
        </w:rPr>
      </w:pPr>
      <w:r>
        <w:rPr>
          <w:rFonts w:cs="Times New Roman" w:ascii="Times New Roman" w:hAnsi="Times New Roman"/>
          <w:sz w:val="24"/>
          <w:szCs w:val="24"/>
        </w:rPr>
        <w:t xml:space="preserve">zapoznać się z czynnościami realizowanymi w trakcie uruchamiania procedury.  </w:t>
      </w:r>
    </w:p>
    <w:p>
      <w:pPr>
        <w:pStyle w:val="NoSpacing"/>
        <w:numPr>
          <w:ilvl w:val="0"/>
          <w:numId w:val="15"/>
        </w:numPr>
        <w:jc w:val="both"/>
        <w:rPr>
          <w:rFonts w:ascii="Times New Roman" w:hAnsi="Times New Roman" w:cs="Times New Roman"/>
          <w:sz w:val="24"/>
          <w:szCs w:val="24"/>
        </w:rPr>
      </w:pPr>
      <w:r>
        <w:rPr>
          <w:rFonts w:cs="Times New Roman" w:ascii="Times New Roman" w:hAnsi="Times New Roman"/>
          <w:sz w:val="24"/>
          <w:szCs w:val="24"/>
        </w:rPr>
        <w:t xml:space="preserve">brać udział w treningach i szkoleniach z zakresu stosowania procedury.  </w:t>
      </w:r>
    </w:p>
    <w:p>
      <w:pPr>
        <w:pStyle w:val="NoSpacing"/>
        <w:numPr>
          <w:ilvl w:val="0"/>
          <w:numId w:val="15"/>
        </w:numPr>
        <w:jc w:val="both"/>
        <w:rPr>
          <w:rFonts w:ascii="Times New Roman" w:hAnsi="Times New Roman" w:cs="Times New Roman"/>
          <w:sz w:val="24"/>
          <w:szCs w:val="24"/>
        </w:rPr>
      </w:pPr>
      <w:r>
        <w:rPr>
          <w:rFonts w:cs="Times New Roman" w:ascii="Times New Roman" w:hAnsi="Times New Roman"/>
          <w:sz w:val="24"/>
          <w:szCs w:val="24"/>
        </w:rPr>
        <w:t xml:space="preserve">mieć zapisane numery telefonów osób odpowiedzialnych za uruchomienie procedury  </w:t>
      </w:r>
    </w:p>
    <w:p>
      <w:pPr>
        <w:pStyle w:val="NoSpacing"/>
        <w:numPr>
          <w:ilvl w:val="0"/>
          <w:numId w:val="15"/>
        </w:numPr>
        <w:jc w:val="both"/>
        <w:rPr>
          <w:rFonts w:ascii="Times New Roman" w:hAnsi="Times New Roman" w:cs="Times New Roman"/>
          <w:sz w:val="24"/>
          <w:szCs w:val="24"/>
        </w:rPr>
      </w:pPr>
      <w:r>
        <w:rPr>
          <w:rFonts w:cs="Times New Roman" w:ascii="Times New Roman" w:hAnsi="Times New Roman"/>
          <w:sz w:val="24"/>
          <w:szCs w:val="24"/>
        </w:rPr>
        <w:t xml:space="preserve">znać swoje zadania na wypadek uruchomienia procedury.  </w:t>
      </w:r>
    </w:p>
    <w:p>
      <w:pPr>
        <w:pStyle w:val="NoSpacing"/>
        <w:numPr>
          <w:ilvl w:val="0"/>
          <w:numId w:val="15"/>
        </w:numPr>
        <w:jc w:val="both"/>
        <w:rPr>
          <w:rFonts w:ascii="Times New Roman" w:hAnsi="Times New Roman" w:cs="Times New Roman"/>
          <w:sz w:val="24"/>
          <w:szCs w:val="24"/>
        </w:rPr>
      </w:pPr>
      <w:r>
        <w:rPr>
          <w:rFonts w:cs="Times New Roman" w:ascii="Times New Roman" w:hAnsi="Times New Roman"/>
          <w:sz w:val="24"/>
          <w:szCs w:val="24"/>
        </w:rPr>
        <w:t xml:space="preserve">szkolić uczniów w zakresie postępowania na wypadek uruchomienia procedury.  </w:t>
      </w:r>
    </w:p>
    <w:p>
      <w:pPr>
        <w:pStyle w:val="NoSpacing"/>
        <w:numPr>
          <w:ilvl w:val="0"/>
          <w:numId w:val="15"/>
        </w:numPr>
        <w:jc w:val="both"/>
        <w:rPr>
          <w:rFonts w:ascii="Times New Roman" w:hAnsi="Times New Roman" w:cs="Times New Roman"/>
          <w:sz w:val="24"/>
          <w:szCs w:val="24"/>
        </w:rPr>
      </w:pPr>
      <w:r>
        <w:rPr>
          <w:rFonts w:cs="Times New Roman" w:ascii="Times New Roman" w:hAnsi="Times New Roman"/>
          <w:sz w:val="24"/>
          <w:szCs w:val="24"/>
        </w:rPr>
        <w:t>stosować się do poleceń osoby zarządzającej sytuacja kryzysową.</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2.2 PROCEDURA POSTĘPOWANIA NA WYPADEK ZNALEZIENIA W SZKOLE SUBSTANCJI PSYCHOAKTYWNYCH</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br/>
        <w:t xml:space="preserve"> Cel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Zapewnienie zdrowia i bezpieczeństwa fizycznego, psychicznego i emocjonalnego uczniów przebywających w szkole w sytuacji zagrożeń wewnętrznych związanych z rozprowadzaniem niebezpiecznych środków odurzających oraz odurzeniem alkoholem, narkotykami               lub „dopalaczami”.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58"/>
        </w:numPr>
        <w:jc w:val="both"/>
        <w:rPr>
          <w:rFonts w:ascii="Times New Roman" w:hAnsi="Times New Roman" w:cs="Times New Roman"/>
          <w:sz w:val="24"/>
          <w:szCs w:val="24"/>
        </w:rPr>
      </w:pPr>
      <w:r>
        <w:rPr>
          <w:rFonts w:cs="Times New Roman" w:ascii="Times New Roman" w:hAnsi="Times New Roman"/>
          <w:sz w:val="24"/>
          <w:szCs w:val="24"/>
        </w:rPr>
        <w:t>Dyrektor szkoły</w:t>
      </w:r>
    </w:p>
    <w:p>
      <w:pPr>
        <w:pStyle w:val="NoSpacing"/>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Podstawy uruchomienia procedury</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Wystąpienie zagrożenia: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rozpowszechnianiem środków odurzających (narkotyków, dopalaczy) lub alkoholu,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zdrowia ucznia po użyciu środka odurzającego lub spożycia alkoholu oraz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zdrowia ucznia w wyniku wypadku w szkole lub poza nią.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Sposób działania: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W przypadku </w:t>
      </w:r>
      <w:r>
        <w:rPr>
          <w:rFonts w:cs="Times New Roman" w:ascii="Times New Roman" w:hAnsi="Times New Roman"/>
          <w:b/>
          <w:sz w:val="24"/>
          <w:szCs w:val="24"/>
        </w:rPr>
        <w:t>znalezienia podejrzanej substancji odurzającej</w:t>
      </w:r>
      <w:r>
        <w:rPr>
          <w:rFonts w:cs="Times New Roman" w:ascii="Times New Roman" w:hAnsi="Times New Roman"/>
          <w:sz w:val="24"/>
          <w:szCs w:val="24"/>
        </w:rPr>
        <w:t xml:space="preserve"> na terenie szkoły, należy:  </w:t>
      </w:r>
    </w:p>
    <w:p>
      <w:pPr>
        <w:pStyle w:val="NoSpacing"/>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zachować szczególne środki ostrożności  </w:t>
      </w:r>
    </w:p>
    <w:p>
      <w:pPr>
        <w:pStyle w:val="NoSpacing"/>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zabezpieczyć substancję przed dostępem do niej uczniów oraz ew. jej zniszczeniem  </w:t>
      </w:r>
    </w:p>
    <w:p>
      <w:pPr>
        <w:pStyle w:val="NoSpacing"/>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powiadomić dyrektora szkoły, który powiadamia Policję  </w:t>
      </w:r>
    </w:p>
    <w:p>
      <w:pPr>
        <w:pStyle w:val="NoSpacing"/>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ustalić (jeżeli to możliwe), do kogo znaleziona substancja </w:t>
      </w:r>
    </w:p>
    <w:p>
      <w:pPr>
        <w:pStyle w:val="NoSpacing"/>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należy  przekazać Policji zabezpieczoną substancję oraz informację o zaistniałej sytuacji  </w:t>
      </w:r>
    </w:p>
    <w:p>
      <w:pPr>
        <w:pStyle w:val="NoSpacing"/>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opracować i prowadzić projekty edukacyjne dot. w/w problematyki.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W przypadku </w:t>
      </w:r>
      <w:r>
        <w:rPr>
          <w:rFonts w:cs="Times New Roman" w:ascii="Times New Roman" w:hAnsi="Times New Roman"/>
          <w:b/>
          <w:sz w:val="24"/>
          <w:szCs w:val="24"/>
        </w:rPr>
        <w:t>podejrzenia ucznia o posiadanie środków odurzających</w:t>
      </w:r>
      <w:r>
        <w:rPr>
          <w:rFonts w:cs="Times New Roman" w:ascii="Times New Roman" w:hAnsi="Times New Roman"/>
          <w:sz w:val="24"/>
          <w:szCs w:val="24"/>
        </w:rPr>
        <w:t xml:space="preserve"> należy: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odizolować ucznia od pozostałych uczniów w klasie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powiadomić pedagoga/psychologa szkolnego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powiadomić dyrektora szkoły, dyrektor powiadamia Policję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zażądać od ucznia w obecności innej osoby/pedagoga przekazania posiadanej substancji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zażądać od ucznia pokazania zawartości plecaka oraz zawartości kieszeni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powiadomić rodziców/prawnych opiekunów ucznia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poinformować rodziców o obowiązujących procedurach w szkole/placówce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przeprowadzić z uczniem w obecności rodziców / opiekunów prawnych dziecka rozmowę o złamaniu obowiązującego prawa szkolnego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W dalszej kolejności należy objąć ucznia działaniami profilaktycznymi                     lub wychowawczymi.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Wsparcia należy udzielić również rodzicom/opiekunom prawnym ucznia. </w:t>
      </w:r>
    </w:p>
    <w:p>
      <w:pPr>
        <w:pStyle w:val="NoSpacing"/>
        <w:numPr>
          <w:ilvl w:val="0"/>
          <w:numId w:val="17"/>
        </w:numPr>
        <w:jc w:val="both"/>
        <w:rPr>
          <w:rFonts w:ascii="Times New Roman" w:hAnsi="Times New Roman" w:cs="Times New Roman"/>
          <w:sz w:val="24"/>
          <w:szCs w:val="24"/>
        </w:rPr>
      </w:pPr>
      <w:r>
        <w:rPr>
          <w:rFonts w:cs="Times New Roman" w:ascii="Times New Roman" w:hAnsi="Times New Roman"/>
          <w:sz w:val="24"/>
          <w:szCs w:val="24"/>
        </w:rPr>
        <w:t xml:space="preserve">Podjąć wraz z rodzicami działania profilaktyczne w zakresie posiadania                        i rozprowadzania środków odurzających.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W przypadku </w:t>
      </w:r>
      <w:r>
        <w:rPr>
          <w:rFonts w:cs="Times New Roman" w:ascii="Times New Roman" w:hAnsi="Times New Roman"/>
          <w:b/>
          <w:sz w:val="24"/>
          <w:szCs w:val="24"/>
        </w:rPr>
        <w:t>rozpoznania stanu odurzenia ucznia alkoholem:</w:t>
      </w:r>
      <w:r>
        <w:rPr>
          <w:rFonts w:cs="Times New Roman" w:ascii="Times New Roman" w:hAnsi="Times New Roman"/>
          <w:sz w:val="24"/>
          <w:szCs w:val="24"/>
        </w:rPr>
        <w:t xml:space="preserve">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powiadomić wychowawcę klasy ucznia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odizolować ucznia od pozostałych uczniów w klasie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powiadomić dyrektora szkoły o zaistniałej sytuacji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powiadomić rodziców ucznia z prośbą o przybycie do szkoły/placówki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poinformować rodziców o obowiązującej w szkole procedurze postępowania             na wypadek znalezienia w szkole substancji psychoaktywnych.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W dalszej kolejności należy objąć ucznia działaniami profilaktycznymi                     lub wychowawczymi.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Wsparcia należy udzielić również rodzicom/opiekunom prawnym ucznia.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przeprowadzić rozmowę z rodzicami wskazując argumenty dla zagrożenia zdrowia,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wskazać działania, instytucje mogące służyć pomocą w zaistniałej sytuacji. </w:t>
      </w:r>
    </w:p>
    <w:p>
      <w:pPr>
        <w:pStyle w:val="NoSpacing"/>
        <w:numPr>
          <w:ilvl w:val="0"/>
          <w:numId w:val="18"/>
        </w:numPr>
        <w:jc w:val="both"/>
        <w:rPr>
          <w:rFonts w:ascii="Times New Roman" w:hAnsi="Times New Roman" w:cs="Times New Roman"/>
          <w:sz w:val="24"/>
          <w:szCs w:val="24"/>
        </w:rPr>
      </w:pPr>
      <w:r>
        <w:rPr>
          <w:rFonts w:cs="Times New Roman" w:ascii="Times New Roman" w:hAnsi="Times New Roman"/>
          <w:sz w:val="24"/>
          <w:szCs w:val="24"/>
        </w:rPr>
        <w:t xml:space="preserve">powiadomić właściwe instytucje zajmujące się zdrowiem ucznia.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W przypadku </w:t>
      </w:r>
      <w:r>
        <w:rPr>
          <w:rFonts w:cs="Times New Roman" w:ascii="Times New Roman" w:hAnsi="Times New Roman"/>
          <w:b/>
          <w:sz w:val="24"/>
          <w:szCs w:val="24"/>
        </w:rPr>
        <w:t>rozpoznania stanu odurzenia ucznia narkotykami</w:t>
      </w:r>
      <w:r>
        <w:rPr>
          <w:rFonts w:cs="Times New Roman" w:ascii="Times New Roman" w:hAnsi="Times New Roman"/>
          <w:sz w:val="24"/>
          <w:szCs w:val="24"/>
        </w:rPr>
        <w:t xml:space="preserve">: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przekazać uzyskaną informację wychowawcy klasy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w momencie rozpoznania odizolować ucznia od pozostałych uczniów w klasie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poinformować dyrektora szkoły o zaistniałej sytuacji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wezwać do szkoły rodziców/prawnych opiekunów ucznia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przekazać rodzicom informację o obowiązującej procedurze postępowania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przeprowadzić rozmowę z rodzicami oraz z uczniem.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zobowiązać rodziców do pomocy dziecku w odstąpieniu odurzania się,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wskazać działania, instytucje mogące służyć pomocą w zaistniałej sytuacji.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opracować działania profilaktyczne lub wychowawcze pracy z dzieckiem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wdrożyć program wychowawczo-profilaktyczny. </w:t>
      </w:r>
    </w:p>
    <w:p>
      <w:pPr>
        <w:pStyle w:val="NoSpacing"/>
        <w:numPr>
          <w:ilvl w:val="0"/>
          <w:numId w:val="19"/>
        </w:numPr>
        <w:jc w:val="both"/>
        <w:rPr>
          <w:rFonts w:ascii="Times New Roman" w:hAnsi="Times New Roman" w:cs="Times New Roman"/>
          <w:sz w:val="24"/>
          <w:szCs w:val="24"/>
        </w:rPr>
      </w:pPr>
      <w:r>
        <w:rPr>
          <w:rFonts w:cs="Times New Roman" w:ascii="Times New Roman" w:hAnsi="Times New Roman"/>
          <w:sz w:val="24"/>
          <w:szCs w:val="24"/>
        </w:rPr>
        <w:t xml:space="preserve">Monitorować i ewaluować efekty  powiadomić właściwe instytucje zajmujące się zdrowiem ucznia.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W przypadku </w:t>
      </w:r>
      <w:r>
        <w:rPr>
          <w:rFonts w:cs="Times New Roman" w:ascii="Times New Roman" w:hAnsi="Times New Roman"/>
          <w:b/>
          <w:sz w:val="24"/>
          <w:szCs w:val="24"/>
        </w:rPr>
        <w:t>rozpoznania</w:t>
      </w:r>
      <w:r>
        <w:rPr>
          <w:rFonts w:cs="Times New Roman" w:ascii="Times New Roman" w:hAnsi="Times New Roman"/>
          <w:sz w:val="24"/>
          <w:szCs w:val="24"/>
        </w:rPr>
        <w:t xml:space="preserve"> </w:t>
      </w:r>
      <w:r>
        <w:rPr>
          <w:rFonts w:cs="Times New Roman" w:ascii="Times New Roman" w:hAnsi="Times New Roman"/>
          <w:b/>
          <w:sz w:val="24"/>
          <w:szCs w:val="24"/>
        </w:rPr>
        <w:t>stanu odurzenia ucznia „dopalaczami”:</w:t>
      </w:r>
      <w:r>
        <w:rPr>
          <w:rFonts w:cs="Times New Roman" w:ascii="Times New Roman" w:hAnsi="Times New Roman"/>
          <w:sz w:val="24"/>
          <w:szCs w:val="24"/>
        </w:rPr>
        <w:t xml:space="preserve">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przekazać uzyskaną informację wychowawcy klasy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w momencie rozpoznania odizolować ucznia od pozostałych uczniów w klasie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poinformować dyrektora szkoły o zaistniałej sytuacji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wezwać karetkę pogotowia ratunkowego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wezwać do szkoły rodziców/prawnych opiekunów ucznia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przekazać rodzicom informację o obowiązującej procedurze postępowania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przeprowadzić rozmowę z rodzicami oraz z uczniem w ich obecności                       lub indywidualnie w celu wyciszenia emocji  udzielić pomocy i zobowiązać rodziców do pomocy dziecku w odstąpieniu od odurzania się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opracować działania profilaktyczne lub wychowawcze pracy z dzieckiem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wdrożyć program wychowawczo-profilaktyczny. </w:t>
      </w:r>
    </w:p>
    <w:p>
      <w:pPr>
        <w:pStyle w:val="NoSpacing"/>
        <w:numPr>
          <w:ilvl w:val="0"/>
          <w:numId w:val="20"/>
        </w:numPr>
        <w:jc w:val="both"/>
        <w:rPr>
          <w:rFonts w:ascii="Times New Roman" w:hAnsi="Times New Roman" w:cs="Times New Roman"/>
          <w:sz w:val="24"/>
          <w:szCs w:val="24"/>
        </w:rPr>
      </w:pPr>
      <w:r>
        <w:rPr>
          <w:rFonts w:cs="Times New Roman" w:ascii="Times New Roman" w:hAnsi="Times New Roman"/>
          <w:sz w:val="24"/>
          <w:szCs w:val="24"/>
        </w:rPr>
        <w:t xml:space="preserve">Monitorować i ewaluować efekty  powiadomić właściwe instytucje zajmujące się zdrowiem ucznia.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W przypadku </w:t>
      </w:r>
      <w:r>
        <w:rPr>
          <w:rFonts w:cs="Times New Roman" w:ascii="Times New Roman" w:hAnsi="Times New Roman"/>
          <w:b/>
          <w:sz w:val="24"/>
          <w:szCs w:val="24"/>
        </w:rPr>
        <w:t>odmowy współpracy przez rodziców:</w:t>
      </w:r>
      <w:r>
        <w:rPr>
          <w:rFonts w:cs="Times New Roman" w:ascii="Times New Roman" w:hAnsi="Times New Roman"/>
          <w:sz w:val="24"/>
          <w:szCs w:val="24"/>
        </w:rPr>
        <w:t xml:space="preserve">  </w:t>
      </w:r>
    </w:p>
    <w:p>
      <w:pPr>
        <w:pStyle w:val="NoSpacing"/>
        <w:numPr>
          <w:ilvl w:val="0"/>
          <w:numId w:val="21"/>
        </w:numPr>
        <w:jc w:val="both"/>
        <w:rPr>
          <w:rFonts w:ascii="Times New Roman" w:hAnsi="Times New Roman" w:cs="Times New Roman"/>
          <w:sz w:val="24"/>
          <w:szCs w:val="24"/>
        </w:rPr>
      </w:pPr>
      <w:r>
        <w:rPr>
          <w:rFonts w:cs="Times New Roman" w:ascii="Times New Roman" w:hAnsi="Times New Roman"/>
          <w:sz w:val="24"/>
          <w:szCs w:val="24"/>
        </w:rPr>
        <w:t xml:space="preserve">szkoła pisemnie powiadamia o zaistniałej sytuacji Sąd Rodzinny lub Policję  </w:t>
      </w:r>
    </w:p>
    <w:p>
      <w:pPr>
        <w:pStyle w:val="NoSpacing"/>
        <w:numPr>
          <w:ilvl w:val="0"/>
          <w:numId w:val="21"/>
        </w:numPr>
        <w:jc w:val="both"/>
        <w:rPr>
          <w:rFonts w:ascii="Times New Roman" w:hAnsi="Times New Roman" w:cs="Times New Roman"/>
          <w:sz w:val="24"/>
          <w:szCs w:val="24"/>
        </w:rPr>
      </w:pPr>
      <w:r>
        <w:rPr>
          <w:rFonts w:cs="Times New Roman" w:ascii="Times New Roman" w:hAnsi="Times New Roman"/>
          <w:sz w:val="24"/>
          <w:szCs w:val="24"/>
        </w:rPr>
        <w:t xml:space="preserve">powiadomione instytucje wdrażają obowiązujące procedury postępowania  </w:t>
      </w:r>
    </w:p>
    <w:p>
      <w:pPr>
        <w:pStyle w:val="NoSpacing"/>
        <w:numPr>
          <w:ilvl w:val="0"/>
          <w:numId w:val="21"/>
        </w:numPr>
        <w:jc w:val="both"/>
        <w:rPr>
          <w:rFonts w:ascii="Times New Roman" w:hAnsi="Times New Roman" w:cs="Times New Roman"/>
          <w:sz w:val="24"/>
          <w:szCs w:val="24"/>
        </w:rPr>
      </w:pPr>
      <w:r>
        <w:rPr>
          <w:rFonts w:cs="Times New Roman" w:ascii="Times New Roman" w:hAnsi="Times New Roman"/>
          <w:sz w:val="24"/>
          <w:szCs w:val="24"/>
        </w:rPr>
        <w:t xml:space="preserve">szkoła współpracuje z instytucjami w zakresie pomocy i wsparcia ucznia  </w:t>
      </w:r>
    </w:p>
    <w:p>
      <w:pPr>
        <w:pStyle w:val="NoSpacing"/>
        <w:numPr>
          <w:ilvl w:val="0"/>
          <w:numId w:val="21"/>
        </w:numPr>
        <w:jc w:val="both"/>
        <w:rPr>
          <w:rFonts w:ascii="Times New Roman" w:hAnsi="Times New Roman" w:cs="Times New Roman"/>
          <w:sz w:val="24"/>
          <w:szCs w:val="24"/>
        </w:rPr>
      </w:pPr>
      <w:r>
        <w:rPr>
          <w:rFonts w:cs="Times New Roman" w:ascii="Times New Roman" w:hAnsi="Times New Roman"/>
          <w:sz w:val="24"/>
          <w:szCs w:val="24"/>
        </w:rPr>
        <w:t xml:space="preserve">szkoła udziela informacji i przekazuje dotychczasowe sposoby postępowania               z uczniem  </w:t>
      </w:r>
    </w:p>
    <w:p>
      <w:pPr>
        <w:pStyle w:val="NoSpacing"/>
        <w:numPr>
          <w:ilvl w:val="0"/>
          <w:numId w:val="21"/>
        </w:numPr>
        <w:jc w:val="both"/>
        <w:rPr>
          <w:rFonts w:ascii="Times New Roman" w:hAnsi="Times New Roman" w:cs="Times New Roman"/>
          <w:sz w:val="24"/>
          <w:szCs w:val="24"/>
        </w:rPr>
      </w:pPr>
      <w:r>
        <w:rPr>
          <w:rFonts w:cs="Times New Roman" w:ascii="Times New Roman" w:hAnsi="Times New Roman"/>
          <w:sz w:val="24"/>
          <w:szCs w:val="24"/>
        </w:rPr>
        <w:t xml:space="preserve">szkoła współpracuje z Ośrodkiem Wychowawczym, w którym umieszczono ucznia  </w:t>
      </w:r>
    </w:p>
    <w:p>
      <w:pPr>
        <w:pStyle w:val="NoSpacing"/>
        <w:numPr>
          <w:ilvl w:val="0"/>
          <w:numId w:val="21"/>
        </w:numPr>
        <w:jc w:val="both"/>
        <w:rPr>
          <w:rFonts w:ascii="Times New Roman" w:hAnsi="Times New Roman" w:cs="Times New Roman"/>
          <w:sz w:val="24"/>
          <w:szCs w:val="24"/>
        </w:rPr>
      </w:pPr>
      <w:r>
        <w:rPr>
          <w:rFonts w:cs="Times New Roman" w:ascii="Times New Roman" w:hAnsi="Times New Roman"/>
          <w:sz w:val="24"/>
          <w:szCs w:val="24"/>
        </w:rPr>
        <w:t xml:space="preserve">szkoła monitoruje ucznia do czasu osiągnięcia przez niego pełnoletniości.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Obowiązki pracowników szkoły:</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zapoznać się ze skutecznymi działaniami profilaktycznymi.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zapoznać się z rodzajami i wyglądem środków odurzających.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zapoznać się z symptomami wskazującymi na odurzenie narkotykiem.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zapoznać się z symptomami nadużycia alkoholu.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zapoznać się z symptomami zachowania dealerów środków odurzających.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prowadzić regularnie zajęcia z zakresu zagrożenia zdrowia środkami niebezpiecznymi.  prowadzić systematyczne zajęcia z zakresu stosowania obowiązującego w szkole Prawa.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realizować projekty edukacyjne z uczniami o współczesnych zagrożeniach.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prowadzić cykliczne szkolenia dla rodziców o zagrożeniach zdrowia dzieci.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prowadzić ciągłą obserwację uczniów w kontekście ich zdrowia i bezpieczeństwa.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poznać nazwy instytucji pomocowych zajmujących się uzależnieniami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zapoznawać się na bieżąco z przepisami obowiązującego Prawa w zakresie zdrowia     i bezpieczeństwa uczniów. </w:t>
      </w:r>
    </w:p>
    <w:p>
      <w:pPr>
        <w:pStyle w:val="NoSpacing"/>
        <w:numPr>
          <w:ilvl w:val="0"/>
          <w:numId w:val="22"/>
        </w:numPr>
        <w:jc w:val="both"/>
        <w:rPr>
          <w:rFonts w:ascii="Times New Roman" w:hAnsi="Times New Roman" w:cs="Times New Roman"/>
          <w:sz w:val="24"/>
          <w:szCs w:val="24"/>
        </w:rPr>
      </w:pPr>
      <w:r>
        <w:rPr>
          <w:rFonts w:cs="Times New Roman" w:ascii="Times New Roman" w:hAnsi="Times New Roman"/>
          <w:sz w:val="24"/>
          <w:szCs w:val="24"/>
        </w:rPr>
        <w:t xml:space="preserve">zapoznawać się z programami rekomendowanymi, które możesz upowszechniać        w swojej szkole (www.programyrekomendowane.pl)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2.3 KRADZIEŻ LUB WYMUSZENIE PIENIĘDZY LUB PRZEDMIOTÓW WARTOŚCIOWYCH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24"/>
        </w:numPr>
        <w:jc w:val="both"/>
        <w:rPr>
          <w:rFonts w:ascii="Times New Roman" w:hAnsi="Times New Roman" w:cs="Times New Roman"/>
          <w:sz w:val="24"/>
          <w:szCs w:val="24"/>
        </w:rPr>
      </w:pPr>
      <w:r>
        <w:rPr>
          <w:rFonts w:cs="Times New Roman" w:ascii="Times New Roman" w:hAnsi="Times New Roman"/>
          <w:sz w:val="24"/>
          <w:szCs w:val="24"/>
        </w:rPr>
        <w:t xml:space="preserve">Celem procedury jest określenie sposobu postępowania na wypadek stwierdzenia       w szkole przypadku kradzieży lub wymuszenia pieniędzy lub przedmiotów wartościowych, dokonanego przez ucznia.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Za uruchomienie i anulowanie procedury oraz kierowanie koniecznymi działaniami odpowiada dyrektor placówki.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Kradzież lub wymuszenie przedmiotu znacznej wartości: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Działania mające na celu powstrzymanie i niwelowanie tego zjawiska winny zostać podjęte bezzwłocznie.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Osoba, która wykryła kradzież, winna bezzwłocznie powiadomić dyrektora szkoły.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Należy przekazać sprawcę czynu (o ile jest znany i przebywa na terenie szkoły)      pod opiekę pedagoga szkolnego lub dyrektora szkoły.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Należy zabezpieczyć dowody przestępstwa tj. przedmiotów pochodzących z kradzieży lub wymuszenia i przekazanie ich Policji.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Należy zażądać, aby uczeń przekazał skradzioną rzecz, pokazał zawartość torby szkolnej oraz kieszeni we własnej odzieży oraz przekazał inne przedmioty budzących podejrzenie co do ich związku z poszukiwaną rzeczą - w obecności innej osoby, np. wychowawcy klasy, dyrektora lub innego pracownika szkoły (należy pamiętać,         że pracownik szkoły nie ma prawa samodzielnie wykonać czynności przeszukania odzieży ani teczki ucznia. Może to zrobić tylko Policja.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We współpracy z pedagogiem szkolnym należy ustalić okoliczności czynu                   i ewentualnych świadków zdarzenia.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Dyrektor szkoły winien wezwać rodziców (opiekunów prawnych) sprawcy                   i przeprowadzić rozmowy z uczniem w ich obecności.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Należy sporządzić notatkę z tej rozmowy podpisaną przez rodziców.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Należy powiadomić Policję.  </w:t>
      </w:r>
    </w:p>
    <w:p>
      <w:pPr>
        <w:pStyle w:val="NoSpacing"/>
        <w:numPr>
          <w:ilvl w:val="0"/>
          <w:numId w:val="23"/>
        </w:numPr>
        <w:jc w:val="both"/>
        <w:rPr>
          <w:rFonts w:ascii="Times New Roman" w:hAnsi="Times New Roman" w:cs="Times New Roman"/>
          <w:sz w:val="24"/>
          <w:szCs w:val="24"/>
        </w:rPr>
      </w:pPr>
      <w:r>
        <w:rPr>
          <w:rFonts w:cs="Times New Roman" w:ascii="Times New Roman" w:hAnsi="Times New Roman"/>
          <w:sz w:val="24"/>
          <w:szCs w:val="24"/>
        </w:rPr>
        <w:t xml:space="preserve">Sprawca winien dokonać zadośćuczynienia poszkodowanemu w kradzieży.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Otrzymanie przez ucznia prawomocnego wyroku ukończenia postępowania karnego  </w:t>
      </w:r>
    </w:p>
    <w:p>
      <w:pPr>
        <w:pStyle w:val="NoSpacing"/>
        <w:numPr>
          <w:ilvl w:val="0"/>
          <w:numId w:val="25"/>
        </w:numPr>
        <w:jc w:val="both"/>
        <w:rPr>
          <w:rFonts w:ascii="Times New Roman" w:hAnsi="Times New Roman" w:cs="Times New Roman"/>
          <w:sz w:val="24"/>
          <w:szCs w:val="24"/>
        </w:rPr>
      </w:pPr>
      <w:r>
        <w:rPr>
          <w:rFonts w:cs="Times New Roman" w:ascii="Times New Roman" w:hAnsi="Times New Roman"/>
          <w:sz w:val="24"/>
          <w:szCs w:val="24"/>
        </w:rPr>
        <w:t xml:space="preserve">Po otrzymaniu zawiadomienia z sądu o prawomocnym ukończeniu postępowania karnego wobec ucznia dyrektor szkoły niezwłocznie na posiedzeniu Rady Pedagogicznej winien przedstawić treść zawiadomienia.  </w:t>
      </w:r>
    </w:p>
    <w:p>
      <w:pPr>
        <w:pStyle w:val="NoSpacing"/>
        <w:numPr>
          <w:ilvl w:val="0"/>
          <w:numId w:val="25"/>
        </w:numPr>
        <w:jc w:val="both"/>
        <w:rPr>
          <w:rFonts w:ascii="Times New Roman" w:hAnsi="Times New Roman" w:cs="Times New Roman"/>
          <w:sz w:val="24"/>
          <w:szCs w:val="24"/>
        </w:rPr>
      </w:pPr>
      <w:r>
        <w:rPr>
          <w:rFonts w:cs="Times New Roman" w:ascii="Times New Roman" w:hAnsi="Times New Roman"/>
          <w:sz w:val="24"/>
          <w:szCs w:val="24"/>
        </w:rPr>
        <w:t xml:space="preserve">Rada Pedagogiczna może podjąć decyzję o skreśleniu ucznia z listy uczniów.  </w:t>
      </w:r>
    </w:p>
    <w:p>
      <w:pPr>
        <w:pStyle w:val="NoSpacing"/>
        <w:numPr>
          <w:ilvl w:val="0"/>
          <w:numId w:val="25"/>
        </w:numPr>
        <w:jc w:val="both"/>
        <w:rPr>
          <w:rFonts w:ascii="Times New Roman" w:hAnsi="Times New Roman" w:cs="Times New Roman"/>
          <w:sz w:val="24"/>
          <w:szCs w:val="24"/>
        </w:rPr>
      </w:pPr>
      <w:r>
        <w:rPr>
          <w:rFonts w:cs="Times New Roman" w:ascii="Times New Roman" w:hAnsi="Times New Roman"/>
          <w:sz w:val="24"/>
          <w:szCs w:val="24"/>
        </w:rPr>
        <w:t xml:space="preserve">Następnie dyrektor szkoły powiadamia o decyzji Rady Pedagogicznej rodziców.  </w:t>
      </w:r>
    </w:p>
    <w:p>
      <w:pPr>
        <w:pStyle w:val="NoSpacing"/>
        <w:numPr>
          <w:ilvl w:val="0"/>
          <w:numId w:val="25"/>
        </w:numPr>
        <w:jc w:val="both"/>
        <w:rPr>
          <w:rFonts w:ascii="Times New Roman" w:hAnsi="Times New Roman" w:cs="Times New Roman"/>
          <w:sz w:val="24"/>
          <w:szCs w:val="24"/>
        </w:rPr>
      </w:pPr>
      <w:r>
        <w:rPr>
          <w:rFonts w:cs="Times New Roman" w:ascii="Times New Roman" w:hAnsi="Times New Roman"/>
          <w:sz w:val="24"/>
          <w:szCs w:val="24"/>
        </w:rPr>
        <w:t xml:space="preserve">Dyrektor - na podstawie przepisów kodeksu postępowania administracyjnego         oraz     po uzyskaniu opinii samorządu uczniowskiego - wydaje decyzję o skreśleniu ucznia z listy uczniów szkoły.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Obowiązki pracowników:  </w:t>
      </w:r>
    </w:p>
    <w:p>
      <w:pPr>
        <w:pStyle w:val="NoSpacing"/>
        <w:numPr>
          <w:ilvl w:val="0"/>
          <w:numId w:val="26"/>
        </w:numPr>
        <w:jc w:val="both"/>
        <w:rPr>
          <w:rFonts w:ascii="Times New Roman" w:hAnsi="Times New Roman" w:cs="Times New Roman"/>
          <w:sz w:val="24"/>
          <w:szCs w:val="24"/>
        </w:rPr>
      </w:pPr>
      <w:r>
        <w:rPr>
          <w:rFonts w:cs="Times New Roman" w:ascii="Times New Roman" w:hAnsi="Times New Roman"/>
          <w:sz w:val="24"/>
          <w:szCs w:val="24"/>
        </w:rPr>
        <w:t xml:space="preserve">Zapoznanie się z czynnościami realizowanymi w trakcie uruchamiania procedury.  </w:t>
      </w:r>
    </w:p>
    <w:p>
      <w:pPr>
        <w:pStyle w:val="NoSpacing"/>
        <w:numPr>
          <w:ilvl w:val="0"/>
          <w:numId w:val="26"/>
        </w:numPr>
        <w:jc w:val="both"/>
        <w:rPr>
          <w:rFonts w:ascii="Times New Roman" w:hAnsi="Times New Roman" w:cs="Times New Roman"/>
          <w:sz w:val="24"/>
          <w:szCs w:val="24"/>
        </w:rPr>
      </w:pPr>
      <w:r>
        <w:rPr>
          <w:rFonts w:cs="Times New Roman" w:ascii="Times New Roman" w:hAnsi="Times New Roman"/>
          <w:sz w:val="24"/>
          <w:szCs w:val="24"/>
        </w:rPr>
        <w:t xml:space="preserve">Wzięcie udziału w treningach i szkoleniach z zakresu stosowania procedury.  </w:t>
      </w:r>
    </w:p>
    <w:p>
      <w:pPr>
        <w:pStyle w:val="NoSpacing"/>
        <w:numPr>
          <w:ilvl w:val="0"/>
          <w:numId w:val="26"/>
        </w:numPr>
        <w:jc w:val="both"/>
        <w:rPr>
          <w:rFonts w:ascii="Times New Roman" w:hAnsi="Times New Roman" w:cs="Times New Roman"/>
          <w:sz w:val="24"/>
          <w:szCs w:val="24"/>
        </w:rPr>
      </w:pPr>
      <w:r>
        <w:rPr>
          <w:rFonts w:cs="Times New Roman" w:ascii="Times New Roman" w:hAnsi="Times New Roman"/>
          <w:sz w:val="24"/>
          <w:szCs w:val="24"/>
        </w:rPr>
        <w:t xml:space="preserve">Posiadanie - dostępnych w każdej chwili – numerów telefonów osób odpowiedzialnych za uruchomienie procedury.  </w:t>
      </w:r>
    </w:p>
    <w:p>
      <w:pPr>
        <w:pStyle w:val="NoSpacing"/>
        <w:numPr>
          <w:ilvl w:val="0"/>
          <w:numId w:val="26"/>
        </w:numPr>
        <w:jc w:val="both"/>
        <w:rPr>
          <w:rFonts w:ascii="Times New Roman" w:hAnsi="Times New Roman" w:cs="Times New Roman"/>
          <w:sz w:val="24"/>
          <w:szCs w:val="24"/>
        </w:rPr>
      </w:pPr>
      <w:r>
        <w:rPr>
          <w:rFonts w:cs="Times New Roman" w:ascii="Times New Roman" w:hAnsi="Times New Roman"/>
          <w:sz w:val="24"/>
          <w:szCs w:val="24"/>
        </w:rPr>
        <w:t xml:space="preserve">Posiadanie wiedzy o swoich zadaniach na wypadek uruchomienia procedury. </w:t>
      </w:r>
    </w:p>
    <w:p>
      <w:pPr>
        <w:pStyle w:val="NoSpacing"/>
        <w:numPr>
          <w:ilvl w:val="0"/>
          <w:numId w:val="26"/>
        </w:numPr>
        <w:jc w:val="both"/>
        <w:rPr>
          <w:rFonts w:ascii="Times New Roman" w:hAnsi="Times New Roman" w:cs="Times New Roman"/>
          <w:sz w:val="24"/>
          <w:szCs w:val="24"/>
        </w:rPr>
      </w:pPr>
      <w:r>
        <w:rPr>
          <w:rFonts w:cs="Times New Roman" w:ascii="Times New Roman" w:hAnsi="Times New Roman"/>
          <w:sz w:val="24"/>
          <w:szCs w:val="24"/>
        </w:rPr>
        <w:t xml:space="preserve">Stosowanie się do poleceń osoby zarządzającej procedurą. </w:t>
      </w:r>
    </w:p>
    <w:p>
      <w:pPr>
        <w:pStyle w:val="NoSpacing"/>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2.4 PROCEDURA POSTĘPOWANIA NA WYPADEK WYSTAPIENIA PRZYPADKOW PEDOFILII W SZKOLE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27"/>
        </w:numPr>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27"/>
        </w:numPr>
        <w:jc w:val="both"/>
        <w:rPr>
          <w:rFonts w:ascii="Times New Roman" w:hAnsi="Times New Roman" w:cs="Times New Roman"/>
          <w:sz w:val="24"/>
          <w:szCs w:val="24"/>
        </w:rPr>
      </w:pPr>
      <w:r>
        <w:rPr>
          <w:rFonts w:cs="Times New Roman" w:ascii="Times New Roman" w:hAnsi="Times New Roman"/>
          <w:sz w:val="24"/>
          <w:szCs w:val="24"/>
        </w:rPr>
        <w:t xml:space="preserve">Dyrektor lub osoba wyznaczona w przypadku nieobecności </w:t>
      </w:r>
    </w:p>
    <w:p>
      <w:pPr>
        <w:pStyle w:val="NoSpacing"/>
        <w:numPr>
          <w:ilvl w:val="0"/>
          <w:numId w:val="27"/>
        </w:numPr>
        <w:jc w:val="both"/>
        <w:rPr>
          <w:rFonts w:ascii="Times New Roman" w:hAnsi="Times New Roman" w:cs="Times New Roman"/>
          <w:sz w:val="24"/>
          <w:szCs w:val="24"/>
        </w:rPr>
      </w:pPr>
      <w:r>
        <w:rPr>
          <w:rFonts w:cs="Times New Roman" w:ascii="Times New Roman" w:hAnsi="Times New Roman"/>
          <w:sz w:val="24"/>
          <w:szCs w:val="24"/>
        </w:rPr>
        <w:t xml:space="preserve">W przypadku ich nieobecności – osoba przez nich upoważniona.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Należy bezzwłocznie podjąć działania mające na celu powstrzymanie tego zjawiska.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W pierwszym kroku po stwierdzeniu zagrożenia należy powiadomić dyrektora oraz pedagoga/psychologa szkolnego.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W przypadku potwierdzenia informacji o pojawianiu się osób obcych, zaczepiających uczniów, należy bezzwłocznie powiadomić najbliższą placówkę Policji.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Następnie dyrektor szkoły winien przekazać pracownikom szkoły informację              o stwierdzonym zagrożeniu  wychowawcy klas winni podjąć działania profilaktyczne wśród uczniów w celu wskazania potencjalnego zagrożenia oraz wskazania możliwych form przekazania informacji o osobach, które mogą stwarzać zagrożenie.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W przypadku stwierdzenia, że uczeń był molestowany, bezzwłocznie powinni zostać powiadomieni rodzice/prawni opiekunowie ucznia oraz policja w celu przeprowadzenia czynności sprawdzających, które umożliwią ustalenie sprawcy molestowania.</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Wychowawca przeprowadza indywidualną rozmowę z uczniem (w obecności rodziców ustala przyczyny i okoliczności zdarzenia) .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Dyrektor winien wezwać do szkoły rodziców/prawnych opiekunów ucznia.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Wychowawca winien przeprowadzić rozmowę z rodzicami/prawnymi opiekunami ucznia sprawcy na temat zdarzenia.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Dyrektor szkoły w porozumieniu z rodzicami/prawnymi opiekunami ustali działania   z udziałem psychologa dziecięcego lub pedagoga w celu zapewnienia opieki             na uczennicą/uczniem. </w:t>
      </w:r>
    </w:p>
    <w:p>
      <w:pPr>
        <w:pStyle w:val="NoSpacing"/>
        <w:numPr>
          <w:ilvl w:val="0"/>
          <w:numId w:val="28"/>
        </w:numPr>
        <w:jc w:val="both"/>
        <w:rPr>
          <w:rFonts w:ascii="Times New Roman" w:hAnsi="Times New Roman" w:cs="Times New Roman"/>
          <w:sz w:val="24"/>
          <w:szCs w:val="24"/>
        </w:rPr>
      </w:pPr>
      <w:r>
        <w:rPr>
          <w:rFonts w:cs="Times New Roman" w:ascii="Times New Roman" w:hAnsi="Times New Roman"/>
          <w:sz w:val="24"/>
          <w:szCs w:val="24"/>
        </w:rPr>
        <w:t xml:space="preserve">Podstawy prawne uruchomienia procedury Kodeks Karny: art. 197 § 3; art. 200 art. 200a; art. 200b;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2.5 PROCEDURA POSTEPOWANIA NA WYPADEK WYSTAPIENIA PRZYPADKÓW ROZPOWSZECHNIANIA PORNOGRAFII W SZKOLE          PRZEZ UCZNIA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29"/>
        </w:numPr>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psychicznego i emocjonalnego uczniów,     na wypadek zagrożenia wewnętrznego związanego z rozpowszechnianiem materiałów o charakterze pornograficznym.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29"/>
        </w:numPr>
        <w:jc w:val="both"/>
        <w:rPr>
          <w:rFonts w:ascii="Times New Roman" w:hAnsi="Times New Roman" w:cs="Times New Roman"/>
          <w:sz w:val="24"/>
          <w:szCs w:val="24"/>
        </w:rPr>
      </w:pPr>
      <w:r>
        <w:rPr>
          <w:rFonts w:cs="Times New Roman" w:ascii="Times New Roman" w:hAnsi="Times New Roman"/>
          <w:sz w:val="24"/>
          <w:szCs w:val="24"/>
        </w:rPr>
        <w:t xml:space="preserve">Dyrektor szkoły. </w:t>
      </w:r>
    </w:p>
    <w:p>
      <w:pPr>
        <w:pStyle w:val="NoSpacing"/>
        <w:numPr>
          <w:ilvl w:val="0"/>
          <w:numId w:val="29"/>
        </w:numPr>
        <w:jc w:val="both"/>
        <w:rPr>
          <w:rFonts w:ascii="Times New Roman" w:hAnsi="Times New Roman" w:cs="Times New Roman"/>
          <w:sz w:val="24"/>
          <w:szCs w:val="24"/>
        </w:rPr>
      </w:pPr>
      <w:r>
        <w:rPr>
          <w:rFonts w:cs="Times New Roman" w:ascii="Times New Roman" w:hAnsi="Times New Roman"/>
          <w:sz w:val="24"/>
          <w:szCs w:val="24"/>
        </w:rPr>
        <w:t xml:space="preserve">W przypadku nieobecności – osoba przez niego upoważniona.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numPr>
          <w:ilvl w:val="0"/>
          <w:numId w:val="30"/>
        </w:numPr>
        <w:jc w:val="both"/>
        <w:rPr>
          <w:rFonts w:ascii="Times New Roman" w:hAnsi="Times New Roman" w:cs="Times New Roman"/>
          <w:sz w:val="24"/>
          <w:szCs w:val="24"/>
        </w:rPr>
      </w:pPr>
      <w:r>
        <w:rPr>
          <w:rFonts w:cs="Times New Roman" w:ascii="Times New Roman" w:hAnsi="Times New Roman"/>
          <w:sz w:val="24"/>
          <w:szCs w:val="24"/>
        </w:rPr>
        <w:t>W przypadku powzięcia przez nauczyciela/rodzica lub inną osobę informacji              o rozpowszechnianiu przez ucznia pornografii w Internecie, w szkole należy bezzwłocznie powiadomić dyrektora szkoły oraz administratora sieci o zaistniałym zdarzeniu.</w:t>
      </w:r>
    </w:p>
    <w:p>
      <w:pPr>
        <w:pStyle w:val="NoSpacing"/>
        <w:numPr>
          <w:ilvl w:val="0"/>
          <w:numId w:val="30"/>
        </w:numPr>
        <w:jc w:val="both"/>
        <w:rPr>
          <w:rFonts w:ascii="Times New Roman" w:hAnsi="Times New Roman" w:cs="Times New Roman"/>
          <w:sz w:val="24"/>
          <w:szCs w:val="24"/>
        </w:rPr>
      </w:pPr>
      <w:r>
        <w:rPr>
          <w:rFonts w:cs="Times New Roman" w:ascii="Times New Roman" w:hAnsi="Times New Roman"/>
          <w:sz w:val="24"/>
          <w:szCs w:val="24"/>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pPr>
        <w:pStyle w:val="NoSpacing"/>
        <w:numPr>
          <w:ilvl w:val="0"/>
          <w:numId w:val="30"/>
        </w:numPr>
        <w:jc w:val="both"/>
        <w:rPr>
          <w:rFonts w:ascii="Times New Roman" w:hAnsi="Times New Roman" w:cs="Times New Roman"/>
          <w:sz w:val="24"/>
          <w:szCs w:val="24"/>
        </w:rPr>
      </w:pPr>
      <w:r>
        <w:rPr>
          <w:rFonts w:cs="Times New Roman" w:ascii="Times New Roman" w:hAnsi="Times New Roman"/>
          <w:sz w:val="24"/>
          <w:szCs w:val="24"/>
        </w:rPr>
        <w:t xml:space="preserve">Dyrektor szkoły winien przekazać informację o stwierdzonym zagrożeniu pracownikom szkoły.  </w:t>
      </w:r>
    </w:p>
    <w:p>
      <w:pPr>
        <w:pStyle w:val="NoSpacing"/>
        <w:numPr>
          <w:ilvl w:val="0"/>
          <w:numId w:val="30"/>
        </w:numPr>
        <w:jc w:val="both"/>
        <w:rPr>
          <w:rFonts w:ascii="Times New Roman" w:hAnsi="Times New Roman" w:cs="Times New Roman"/>
          <w:sz w:val="24"/>
          <w:szCs w:val="24"/>
        </w:rPr>
      </w:pPr>
      <w:r>
        <w:rPr>
          <w:rFonts w:cs="Times New Roman" w:ascii="Times New Roman" w:hAnsi="Times New Roman"/>
          <w:sz w:val="24"/>
          <w:szCs w:val="24"/>
        </w:rPr>
        <w:t xml:space="preserve">Wychowawca klasy winien podjąć działania profilaktyczne wśród uczniów w celu wskazania zagrożeń, jakie niesie za sobą upublicznianie materiałów o charakterze pornograficznym oraz wskazania możliwych konsekwencji tego typu działań.  </w:t>
      </w:r>
    </w:p>
    <w:p>
      <w:pPr>
        <w:pStyle w:val="NoSpacing"/>
        <w:numPr>
          <w:ilvl w:val="0"/>
          <w:numId w:val="30"/>
        </w:numPr>
        <w:jc w:val="both"/>
        <w:rPr>
          <w:rFonts w:ascii="Times New Roman" w:hAnsi="Times New Roman" w:cs="Times New Roman"/>
          <w:sz w:val="24"/>
          <w:szCs w:val="24"/>
        </w:rPr>
      </w:pPr>
      <w:r>
        <w:rPr>
          <w:rFonts w:cs="Times New Roman" w:ascii="Times New Roman" w:hAnsi="Times New Roman"/>
          <w:sz w:val="24"/>
          <w:szCs w:val="24"/>
        </w:rPr>
        <w:t xml:space="preserve">Dyrektor winien wezwać do szkoły rodziców/prawnych opiekunów ucznia,           który rozpowszechniał materiały pornograficzne.  </w:t>
      </w:r>
    </w:p>
    <w:p>
      <w:pPr>
        <w:pStyle w:val="NoSpacing"/>
        <w:numPr>
          <w:ilvl w:val="0"/>
          <w:numId w:val="30"/>
        </w:numPr>
        <w:jc w:val="both"/>
        <w:rPr>
          <w:rFonts w:ascii="Times New Roman" w:hAnsi="Times New Roman" w:cs="Times New Roman"/>
          <w:sz w:val="24"/>
          <w:szCs w:val="24"/>
        </w:rPr>
      </w:pPr>
      <w:r>
        <w:rPr>
          <w:rFonts w:cs="Times New Roman" w:ascii="Times New Roman" w:hAnsi="Times New Roman"/>
          <w:sz w:val="24"/>
          <w:szCs w:val="24"/>
        </w:rPr>
        <w:t xml:space="preserve">Wychowawca winien przeprowadzić rozmowę z rodzicami/prawnymi opiekunami ucznia sprawcy na temat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2.6 PROCEDURA POSTĘPOWANIA NA WYPADEK WYSTĄPIENIA  PRZYPADKÓW PROSTYTUCJI W SZKOLE LUB WŚRÓD UCZNIÓW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31"/>
        </w:numPr>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psychicznego i emocjonalnego uczniów,    na wypadek zagrożenia wewnętrznego związanego z prostytucją w szkole lub wśród uczniów.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31"/>
        </w:numPr>
        <w:jc w:val="both"/>
        <w:rPr>
          <w:rFonts w:ascii="Times New Roman" w:hAnsi="Times New Roman" w:cs="Times New Roman"/>
          <w:sz w:val="24"/>
          <w:szCs w:val="24"/>
        </w:rPr>
      </w:pPr>
      <w:r>
        <w:rPr>
          <w:rFonts w:cs="Times New Roman" w:ascii="Times New Roman" w:hAnsi="Times New Roman"/>
          <w:sz w:val="24"/>
          <w:szCs w:val="24"/>
        </w:rPr>
        <w:t xml:space="preserve">Dyrektor szkoły </w:t>
      </w:r>
    </w:p>
    <w:p>
      <w:pPr>
        <w:pStyle w:val="NoSpacing"/>
        <w:numPr>
          <w:ilvl w:val="0"/>
          <w:numId w:val="31"/>
        </w:numPr>
        <w:jc w:val="both"/>
        <w:rPr>
          <w:rFonts w:ascii="Times New Roman" w:hAnsi="Times New Roman" w:cs="Times New Roman"/>
          <w:sz w:val="24"/>
          <w:szCs w:val="24"/>
        </w:rPr>
      </w:pPr>
      <w:r>
        <w:rPr>
          <w:rFonts w:cs="Times New Roman" w:ascii="Times New Roman" w:hAnsi="Times New Roman"/>
          <w:sz w:val="24"/>
          <w:szCs w:val="24"/>
        </w:rPr>
        <w:t xml:space="preserve">W przypadku nieobecności – osoba przez niego upoważniona.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przypadku otrzymania informacji o sytuacji, w której uczeń był świadkiem czynności mogących mieć znamiona prostytucji, nauczyciel/pracownik przyjmujący zawiadomienie powinien powiadomić o zaistniałym wydarzeniu dyrektora szkoły.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przypadku stwierdzenia przez pracownika/nauczyciela, że uczeń/uczennica świadomie lub nie, dopuszczał się czynności, które mogłyby być uznane                    za prostytuowanie się, powinien wezwać do szkoły rodziców/prawnych opiekunów ucznia.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Wychowawca winien przeprowadzić rozmowę z rodzicami oraz z uczniem, w ich obecności.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przypadku potwierdzenia informacji, zobowiązuje ucznia do zaniechania negatywnego postępowania, rodziców zaś bezwzględnie do szczególnego nadzoru  nad dzieckiem.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toku interwencji profilaktycznej można zaproponować rodzicom skierowanie dziecka do specjalistycznej placówki i udział dziecka w programie terapeutycznym.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Dyrektor szkoły winien powiadomić Policję o podejrzeniu popełnienia przestępstwa.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Wychowawca winien przeprowadzić rozmowę z rodzicami/prawnymi opiekunami ucznia sprawcy na temat zdarzenia.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p>
      <w:pPr>
        <w:pStyle w:val="NoSpacing"/>
        <w:numPr>
          <w:ilvl w:val="0"/>
          <w:numId w:val="32"/>
        </w:numPr>
        <w:jc w:val="both"/>
        <w:rPr>
          <w:rFonts w:ascii="Times New Roman" w:hAnsi="Times New Roman" w:cs="Times New Roman"/>
          <w:sz w:val="24"/>
          <w:szCs w:val="24"/>
        </w:rPr>
      </w:pPr>
      <w:r>
        <w:rPr>
          <w:rFonts w:cs="Times New Roman" w:ascii="Times New Roman" w:hAnsi="Times New Roman"/>
          <w:sz w:val="24"/>
          <w:szCs w:val="24"/>
        </w:rPr>
        <w:t xml:space="preserve">Podstawa prawna Kodeks Karny: art. 18 § 3, art. 203, art. 204.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2.7  PROCEDURA POSTĘPOWANIA W SYTUACJI WYSTĄPIENIA PRZYPADKÓW NIEPOKOJĄCYCH ZACHOWAŃ SEKSUALNYCH UCZNIÓW    W SZKOLE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33"/>
        </w:numPr>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psychicznego i emocjonalnego uczniów,    na wypadek zagrożenia wewnętrznego związanego z zachowaniami uczniów               o charakterze seksualnym.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33"/>
        </w:numPr>
        <w:jc w:val="both"/>
        <w:rPr>
          <w:rFonts w:ascii="Times New Roman" w:hAnsi="Times New Roman" w:cs="Times New Roman"/>
          <w:sz w:val="24"/>
          <w:szCs w:val="24"/>
        </w:rPr>
      </w:pPr>
      <w:r>
        <w:rPr>
          <w:rFonts w:cs="Times New Roman" w:ascii="Times New Roman" w:hAnsi="Times New Roman"/>
          <w:sz w:val="24"/>
          <w:szCs w:val="24"/>
        </w:rPr>
        <w:t xml:space="preserve">Dyrektor szkoły. </w:t>
      </w:r>
    </w:p>
    <w:p>
      <w:pPr>
        <w:pStyle w:val="NoSpacing"/>
        <w:numPr>
          <w:ilvl w:val="0"/>
          <w:numId w:val="33"/>
        </w:numPr>
        <w:jc w:val="both"/>
        <w:rPr>
          <w:rFonts w:ascii="Times New Roman" w:hAnsi="Times New Roman" w:cs="Times New Roman"/>
          <w:sz w:val="24"/>
          <w:szCs w:val="24"/>
        </w:rPr>
      </w:pPr>
      <w:r>
        <w:rPr>
          <w:rFonts w:cs="Times New Roman" w:ascii="Times New Roman" w:hAnsi="Times New Roman"/>
          <w:sz w:val="24"/>
          <w:szCs w:val="24"/>
        </w:rPr>
        <w:t xml:space="preserve">W przypadku nieobecności – osoba przez niego upoważniona,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Nauczyciel lub inny pracownik szkoły pracownik powinien powiadomić wychowawcę klasy o przypadkach niepokojących zachowań seksualnych uczniów w szkole, a jeżeli jest ich świadkiem, żąda od ucznia zaprzestania czynności i podejmuje z nim rozmowę wychowawczą.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Wychowawca przeprowadza rozmowę z uczniem oraz informuje o zaistniałym zdarzeniu rodziców ucznia.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Jeżeli przeprowadzenie rozmowy z uczniem nie jest wystarczające dla zmiany jego zachowań, wychowawca przekazuje rodzicom informację o zachowaniu ich dziecka, zobowiązując ich jednocześnie do szczególnego nadzoru nad nim.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Wychowawca może wezwać rodziców/opiekunów prawnych ucznia do szkoły             i przeprowadzić rozmowę z uczniem w ich obecności oraz ustalić z nimi dalsze wspólne postępowanie z dzieckiem.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Gdy zachowanie ucznia może świadczyć o popełnieniu przez niego przestępstwa    (np. gwałtu) dyrektor szkoły po uprzednim powiadomieniu o zajściu rodziców/opiekunów ucznia, zawiadamia najbliższą jednostkę Policji, która dalej postępuje zgodnie ze swoimi procedurami. Całe zdarzenie należy udokumentować, sporządzając możliwie dokładną notatkę.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pPr>
        <w:pStyle w:val="NoSpacing"/>
        <w:numPr>
          <w:ilvl w:val="0"/>
          <w:numId w:val="34"/>
        </w:numPr>
        <w:jc w:val="both"/>
        <w:rPr>
          <w:rFonts w:ascii="Times New Roman" w:hAnsi="Times New Roman" w:cs="Times New Roman"/>
          <w:sz w:val="24"/>
          <w:szCs w:val="24"/>
        </w:rPr>
      </w:pPr>
      <w:r>
        <w:rPr>
          <w:rFonts w:cs="Times New Roman" w:ascii="Times New Roman" w:hAnsi="Times New Roman"/>
          <w:sz w:val="24"/>
          <w:szCs w:val="24"/>
        </w:rPr>
        <w:t xml:space="preserve">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2.8  PROCEDURA POSTĘPOWANIA W SYTUACJI WYPADKU UCZNIA                 W SZKOLE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35"/>
        </w:numPr>
        <w:jc w:val="both"/>
        <w:rPr>
          <w:rFonts w:ascii="Times New Roman" w:hAnsi="Times New Roman" w:cs="Times New Roman"/>
          <w:sz w:val="24"/>
          <w:szCs w:val="24"/>
        </w:rPr>
      </w:pPr>
      <w:r>
        <w:rPr>
          <w:rFonts w:cs="Times New Roman" w:ascii="Times New Roman" w:hAnsi="Times New Roman"/>
          <w:sz w:val="24"/>
          <w:szCs w:val="24"/>
        </w:rPr>
        <w:t xml:space="preserve">Zapewnienie profesjonalnych działań pracowników szkoły gwarantujących poszkodowanemu w wypadku w szkole uczniowi należytą opiekę i niezbędną pomoc.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35"/>
        </w:numPr>
        <w:jc w:val="both"/>
        <w:rPr>
          <w:rFonts w:ascii="Times New Roman" w:hAnsi="Times New Roman" w:cs="Times New Roman"/>
          <w:sz w:val="24"/>
          <w:szCs w:val="24"/>
        </w:rPr>
      </w:pPr>
      <w:r>
        <w:rPr>
          <w:rFonts w:cs="Times New Roman" w:ascii="Times New Roman" w:hAnsi="Times New Roman"/>
          <w:sz w:val="24"/>
          <w:szCs w:val="24"/>
        </w:rPr>
        <w:t xml:space="preserve">Dyrektor szkoły. </w:t>
      </w:r>
    </w:p>
    <w:p>
      <w:pPr>
        <w:pStyle w:val="NoSpacing"/>
        <w:numPr>
          <w:ilvl w:val="0"/>
          <w:numId w:val="35"/>
        </w:numPr>
        <w:jc w:val="both"/>
        <w:rPr>
          <w:rFonts w:ascii="Times New Roman" w:hAnsi="Times New Roman" w:cs="Times New Roman"/>
          <w:sz w:val="24"/>
          <w:szCs w:val="24"/>
        </w:rPr>
      </w:pPr>
      <w:r>
        <w:rPr>
          <w:rFonts w:cs="Times New Roman" w:ascii="Times New Roman" w:hAnsi="Times New Roman"/>
          <w:sz w:val="24"/>
          <w:szCs w:val="24"/>
        </w:rPr>
        <w:t xml:space="preserve">W przypadku nieobecności – osoba przez niego upoważniona.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Udzielenie pierwszej pomocy przedmedycznej poszkodowanemu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Jej nieudzielenie, szczególnie w odniesieniu do osoby odpowiedzialnej za bezpieczeństwo ucznia, skutkuje sankcją karną. 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Obowiązek powiadamiania i zabezpieczenia miejsca zdarzenia </w:t>
      </w:r>
    </w:p>
    <w:p>
      <w:pPr>
        <w:pStyle w:val="NoSpacing"/>
        <w:numPr>
          <w:ilvl w:val="0"/>
          <w:numId w:val="37"/>
        </w:numPr>
        <w:jc w:val="both"/>
        <w:rPr>
          <w:rFonts w:ascii="Times New Roman" w:hAnsi="Times New Roman" w:cs="Times New Roman"/>
          <w:sz w:val="24"/>
          <w:szCs w:val="24"/>
        </w:rPr>
      </w:pPr>
      <w:r>
        <w:rPr>
          <w:rFonts w:cs="Times New Roman" w:ascii="Times New Roman" w:hAnsi="Times New Roman"/>
          <w:sz w:val="24"/>
          <w:szCs w:val="24"/>
        </w:rPr>
        <w:t>O każdym wypadku zawiadamia się niezwłocznie: rodziców (opiekunów) poszkodowanego, pracownika szkoły odpowiedzialnego za bezpieczeństwo i higienę pracy, społecznego inspektora pracy, organ prowadzący szkołę lub placówkę oraz radę rodziców.</w:t>
      </w:r>
    </w:p>
    <w:p>
      <w:pPr>
        <w:pStyle w:val="NoSpacing"/>
        <w:numPr>
          <w:ilvl w:val="0"/>
          <w:numId w:val="37"/>
        </w:numPr>
        <w:jc w:val="both"/>
        <w:rPr>
          <w:rFonts w:ascii="Times New Roman" w:hAnsi="Times New Roman" w:cs="Times New Roman"/>
          <w:sz w:val="24"/>
          <w:szCs w:val="24"/>
        </w:rPr>
      </w:pPr>
      <w:r>
        <w:rPr>
          <w:rFonts w:cs="Times New Roman" w:ascii="Times New Roman" w:hAnsi="Times New Roman"/>
          <w:sz w:val="24"/>
          <w:szCs w:val="24"/>
        </w:rPr>
        <w:t xml:space="preserve">O wypadku śmiertelnym, ciężkim i zbiorowym zawiadamia się niezwłocznie prokuratora i kuratora oświaty. </w:t>
      </w:r>
    </w:p>
    <w:p>
      <w:pPr>
        <w:pStyle w:val="NoSpacing"/>
        <w:numPr>
          <w:ilvl w:val="0"/>
          <w:numId w:val="37"/>
        </w:numPr>
        <w:jc w:val="both"/>
        <w:rPr>
          <w:rFonts w:ascii="Times New Roman" w:hAnsi="Times New Roman" w:cs="Times New Roman"/>
          <w:sz w:val="24"/>
          <w:szCs w:val="24"/>
        </w:rPr>
      </w:pPr>
      <w:r>
        <w:rPr>
          <w:rFonts w:cs="Times New Roman" w:ascii="Times New Roman" w:hAnsi="Times New Roman"/>
          <w:sz w:val="24"/>
          <w:szCs w:val="24"/>
        </w:rPr>
        <w:t xml:space="preserve">O wypadku, do którego doszło w wyniku zatrucia, zawiadamia się niezwłocznie państwowego inspektora sanitarnego.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Zawiadomień dokonuje dyrektor lub upoważniony przez niego pracownik szkoły.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Fakt ten powiadamiający dokumentuje wpisem w dzienniku zajęć podając datę            i godzinę powiadomienia rodziców / opiekunów prawnych ucznia o wypadku.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Informację o powyższych ustaleniach powiadamiający zamieszcza również                w dzienniku zajęć.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W każdym trudniejszym przypadku (widoczne obrażenia, urazy, niepokojące objawy) dyrektor lub upoważniona osoba wzywa pogotowie ratunkowe.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W przypadku stwierdzenia przez lekarza potrzeby pobytu ucznia w szpitalu,  należy zapewnić uczniowi opiekę w drodze do szpitala.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pPr>
        <w:pStyle w:val="NoSpacing"/>
        <w:numPr>
          <w:ilvl w:val="0"/>
          <w:numId w:val="36"/>
        </w:numPr>
        <w:jc w:val="both"/>
        <w:rPr>
          <w:rFonts w:ascii="Times New Roman" w:hAnsi="Times New Roman" w:cs="Times New Roman"/>
          <w:sz w:val="24"/>
          <w:szCs w:val="24"/>
        </w:rPr>
      </w:pPr>
      <w:r>
        <w:rPr>
          <w:rFonts w:cs="Times New Roman" w:ascii="Times New Roman" w:hAnsi="Times New Roman"/>
          <w:sz w:val="24"/>
          <w:szCs w:val="24"/>
        </w:rPr>
        <w:t xml:space="preserve">Jeżeli czynności związanych z zabezpieczeniem miejsca wypadku nie może wykonać dyrektor, wykonuje je upoważniony przez dyrektora pracownik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Zespół powypadkowy </w:t>
      </w:r>
    </w:p>
    <w:p>
      <w:pPr>
        <w:pStyle w:val="NoSpacing"/>
        <w:numPr>
          <w:ilvl w:val="0"/>
          <w:numId w:val="38"/>
        </w:numPr>
        <w:jc w:val="both"/>
        <w:rPr>
          <w:rFonts w:ascii="Times New Roman" w:hAnsi="Times New Roman" w:cs="Times New Roman"/>
          <w:sz w:val="24"/>
          <w:szCs w:val="24"/>
        </w:rPr>
      </w:pPr>
      <w:r>
        <w:rPr>
          <w:rFonts w:cs="Times New Roman" w:ascii="Times New Roman" w:hAnsi="Times New Roman"/>
          <w:sz w:val="24"/>
          <w:szCs w:val="24"/>
        </w:rPr>
        <w:t xml:space="preserve">Dyrektor szkoły powołuje zespół powypadkowy. </w:t>
      </w:r>
    </w:p>
    <w:p>
      <w:pPr>
        <w:pStyle w:val="NoSpacing"/>
        <w:numPr>
          <w:ilvl w:val="0"/>
          <w:numId w:val="38"/>
        </w:numPr>
        <w:jc w:val="both"/>
        <w:rPr>
          <w:rFonts w:ascii="Times New Roman" w:hAnsi="Times New Roman" w:cs="Times New Roman"/>
          <w:sz w:val="24"/>
          <w:szCs w:val="24"/>
        </w:rPr>
      </w:pPr>
      <w:r>
        <w:rPr>
          <w:rFonts w:cs="Times New Roman" w:ascii="Times New Roman" w:hAnsi="Times New Roman"/>
          <w:sz w:val="24"/>
          <w:szCs w:val="24"/>
        </w:rPr>
        <w:t xml:space="preserve">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w:t>
      </w:r>
    </w:p>
    <w:p>
      <w:pPr>
        <w:pStyle w:val="NoSpacing"/>
        <w:numPr>
          <w:ilvl w:val="0"/>
          <w:numId w:val="38"/>
        </w:numPr>
        <w:jc w:val="both"/>
        <w:rPr>
          <w:rFonts w:ascii="Times New Roman" w:hAnsi="Times New Roman" w:cs="Times New Roman"/>
          <w:sz w:val="24"/>
          <w:szCs w:val="24"/>
        </w:rPr>
      </w:pPr>
      <w:r>
        <w:rPr>
          <w:rFonts w:cs="Times New Roman" w:ascii="Times New Roman" w:hAnsi="Times New Roman"/>
          <w:sz w:val="24"/>
          <w:szCs w:val="24"/>
        </w:rPr>
        <w:t xml:space="preserve">Przewodniczącym zespołu jest pracownik odpowiedzialny za BHP w szkole, a jeżeli nie ma go w składzie zespołu – przewodniczącego zespołu spośród pracowników szkoły wyznacza dyrektor.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Postępowanie powypadkowe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Zespół powypadkowy: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przeprowadza postępowanie powypadkowe i sporządza dokumentację powypadkową  rozmawia z uczniem (w obecności rodzica lub wychowawcy) i sporządza protokół przesłuchania  rozmawia ze świadkami wypadku i sporządza protokoły przesłuchania;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jeżeli świadkami są uczniowie - przesłuchanie odbywa się w obecności wychowawcy, a protokół przesłuchania odczytuje się w obecności ucznia - świadka i jego rodziców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sporządza szkic lub fotografię miejsca wypadku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uzyskuje pisemne oświadczenie nauczyciela, pod opieką którego uczeń przebywał     w czasie, gdy zdarzył się wypadek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uzyskuje opinię lekarską z opisem doznanych obrażeń i określeniem rodzaju wypadku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sporządza protokół powypadkowy nie później niż w ciągu 14 dni od daty uzyskania zawiadomienia o wypadku – protokół powypadkowy podpisują członkowie zespołu oraz dyrektor szkoły. Przekroczenie 14 dniowego terminu może nastąpić                    w przypadku, gdy wystąpią uzasadnione przeszkody lub trudności uniemożliwiające sporządzenie protokołu w wyznaczonym terminie.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W sprawach spornych rozstrzygające jest stanowisko przewodniczącego zespołu. Członek zespołu, który nie zgadza się ze stanowiskiem przewodniczącego, może złożyć zdanie odrębne, które odnotowuje się w protokole powypadkowym. Protokół powypadkowy podpisują członkowie zespołu oraz dyrektor szkoły.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Jeżeli do treści protokołu powypadkowego nie zostały zgłoszone zastrzeżenia       przez rodziców ucznia poszkodowanego postępowanie powypadkowe uznaje się       za zakończone.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Protokół powypadkowy sporządza się w trzech egzemplarzach dla: poszkodowanego, szkoły, która przechowuje go w dokumentacji powypadkowej wypadku ucznia       oraz dla organu prowadzącego lub kuratora oświaty (na żądanie).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Z treścią protokołu powypadkowego i innymi materiałami postępowania powypadkowego zaznajamia się: poszkodowanego pełnoletniego i rodziców (opiekunów) poszkodowanego małoletniego. </w:t>
      </w:r>
    </w:p>
    <w:p>
      <w:pPr>
        <w:pStyle w:val="NoSpacing"/>
        <w:numPr>
          <w:ilvl w:val="0"/>
          <w:numId w:val="39"/>
        </w:numPr>
        <w:jc w:val="both"/>
        <w:rPr>
          <w:rFonts w:ascii="Times New Roman" w:hAnsi="Times New Roman" w:cs="Times New Roman"/>
          <w:sz w:val="24"/>
          <w:szCs w:val="24"/>
        </w:rPr>
      </w:pPr>
      <w:r>
        <w:rPr>
          <w:rFonts w:cs="Times New Roman" w:ascii="Times New Roman" w:hAnsi="Times New Roman"/>
          <w:sz w:val="24"/>
          <w:szCs w:val="24"/>
        </w:rPr>
        <w:t xml:space="preserve">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Składanie zastrzeżeń do protokołu powypadkowego </w:t>
      </w:r>
    </w:p>
    <w:p>
      <w:pPr>
        <w:pStyle w:val="NoSpacing"/>
        <w:numPr>
          <w:ilvl w:val="0"/>
          <w:numId w:val="40"/>
        </w:numPr>
        <w:jc w:val="both"/>
        <w:rPr>
          <w:rFonts w:ascii="Times New Roman" w:hAnsi="Times New Roman" w:cs="Times New Roman"/>
          <w:sz w:val="24"/>
          <w:szCs w:val="24"/>
        </w:rPr>
      </w:pPr>
      <w:r>
        <w:rPr>
          <w:rFonts w:cs="Times New Roman" w:ascii="Times New Roman" w:hAnsi="Times New Roman"/>
          <w:sz w:val="24"/>
          <w:szCs w:val="24"/>
        </w:rPr>
        <w:t xml:space="preserve">W ciągu 7 dni od dnia doręczenia protokołu powypadkowego osoby,                  którym doręczono protokół, mogą złożyć zastrzeżenia do ustaleń protokołu (są o tym informowani przy odbieraniu protokołu). </w:t>
      </w:r>
    </w:p>
    <w:p>
      <w:pPr>
        <w:pStyle w:val="NoSpacing"/>
        <w:numPr>
          <w:ilvl w:val="0"/>
          <w:numId w:val="40"/>
        </w:numPr>
        <w:jc w:val="both"/>
        <w:rPr>
          <w:rFonts w:ascii="Times New Roman" w:hAnsi="Times New Roman" w:cs="Times New Roman"/>
          <w:sz w:val="24"/>
          <w:szCs w:val="24"/>
        </w:rPr>
      </w:pPr>
      <w:r>
        <w:rPr>
          <w:rFonts w:cs="Times New Roman" w:ascii="Times New Roman" w:hAnsi="Times New Roman"/>
          <w:sz w:val="24"/>
          <w:szCs w:val="24"/>
        </w:rPr>
        <w:t xml:space="preserve">Zastrzeżenia składa się przewodniczącemu zespołu: ustnie i wtedy przewodniczący wpisuje je do protokołu lub na piśmie. </w:t>
      </w:r>
    </w:p>
    <w:p>
      <w:pPr>
        <w:pStyle w:val="NoSpacing"/>
        <w:numPr>
          <w:ilvl w:val="0"/>
          <w:numId w:val="40"/>
        </w:numPr>
        <w:jc w:val="both"/>
        <w:rPr>
          <w:rFonts w:ascii="Times New Roman" w:hAnsi="Times New Roman" w:cs="Times New Roman"/>
          <w:sz w:val="24"/>
          <w:szCs w:val="24"/>
        </w:rPr>
      </w:pPr>
      <w:r>
        <w:rPr>
          <w:rFonts w:cs="Times New Roman" w:ascii="Times New Roman" w:hAnsi="Times New Roman"/>
          <w:sz w:val="24"/>
          <w:szCs w:val="24"/>
        </w:rPr>
        <w:t xml:space="preserve">Zastrzeżenia mogą dotyczyć w szczególności: niewykorzystania wszystkich środków dowodowych niezbędnych dla ustalenia stanu faktycznego, sprzeczności istotnych ustaleń protokołu z zebranym materiałem dowodowym </w:t>
      </w:r>
    </w:p>
    <w:p>
      <w:pPr>
        <w:pStyle w:val="NoSpacing"/>
        <w:numPr>
          <w:ilvl w:val="0"/>
          <w:numId w:val="40"/>
        </w:numPr>
        <w:jc w:val="both"/>
        <w:rPr>
          <w:rFonts w:ascii="Times New Roman" w:hAnsi="Times New Roman" w:cs="Times New Roman"/>
          <w:sz w:val="24"/>
          <w:szCs w:val="24"/>
        </w:rPr>
      </w:pPr>
      <w:r>
        <w:rPr>
          <w:rFonts w:cs="Times New Roman" w:ascii="Times New Roman" w:hAnsi="Times New Roman"/>
          <w:sz w:val="24"/>
          <w:szCs w:val="24"/>
        </w:rPr>
        <w:t xml:space="preserve">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Dokumentacja Dyrektor szkoły prowadzi rejestr wypadków.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Dyrektor wskazuje prawidłowe zachowania i odstępstwa od niniejszej procedury, informuje o wnioskach i podjętych działaniach profilaktycznych zmierzających         do zapobiegania analogicznym wypadkom.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2.9 PROCEDURA POSTĘPOWANIA NA WYPADEK POPEŁNIENIA               PRZEZ UCZNIA CZYNU KARALNEGO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w szkole na wypadek popełnienia            przez ucznia czynu karalnego oraz udzielenie pomocy uczniowi – sprawcy czynu karalnego.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Dyrektor lub osoba wyznaczona w przypadku nieobecności w/w.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uruchomienia działań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Przypadek dotyczy czynów zabronionych przez ustawę o postępowaniu w sprawach nieletnich rozumianych jako przestępstwo, przestępstwo skarbowe albo wykroczenie określone w artykułach: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50a – posiadanie noża, maczety lub innego podobnie niebezpiecznego przedmiotu            w miejscu publicznym,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51 – zakłócenie spokoju lub porządku publicznego,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69 – umyślne niszczenie, uszkadzanie, usuwanie znaków,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74 – niszczenie, uszkadzanie, usuwanie znaków ostrzegawczych,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76 – rzucanie przedmiotami w pojazd mechaniczny,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85 – samowolne ustawianie, niszczenie, uszkadzanie znaków,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87 – prowadzenie pojazdu w stanie po użyciu alkoholu,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119 – kradzież lub przywłaszczenie,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122 – paserstwo czyli nabycie mienia, wiedząc o tym, że pochodzi ono z kradzieży,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124 – niszczenie lub uszkadzanie cudzej rzeczy,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133 – spekulacja biletami, tzw. konik,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art. 143 – utrudnianie lub uniemożliwianie korzystania z urządzeń użytku publicznego. Sposób działania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Osoba będąca świadkiem/dostrzegła zagrożenie zobowiązania jest do powiadomienia dyrektora szkoły.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Dyrektor szkoły odpowiada za ustalenie okoliczności czynu i ewentualnych świadków zdarzenia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W przypadku, gdy sprawca jest znany i przebywa na terenie szkoły, wyznaczone  przez niego osoby winny zatrzymać i przekazać go dyrektorowi szkoły pod opiekę.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Dyrektor szkoły winien powiadomić rodziców ucznia o zaistniałym przypadku.  </w:t>
      </w:r>
    </w:p>
    <w:p>
      <w:pPr>
        <w:pStyle w:val="NoSpacing"/>
        <w:numPr>
          <w:ilvl w:val="0"/>
          <w:numId w:val="41"/>
        </w:numPr>
        <w:jc w:val="both"/>
        <w:rPr>
          <w:rFonts w:ascii="Times New Roman" w:hAnsi="Times New Roman" w:cs="Times New Roman"/>
          <w:sz w:val="24"/>
          <w:szCs w:val="24"/>
        </w:rPr>
      </w:pPr>
      <w:r>
        <w:rPr>
          <w:rFonts w:cs="Times New Roman" w:ascii="Times New Roman" w:hAnsi="Times New Roman"/>
          <w:sz w:val="24"/>
          <w:szCs w:val="24"/>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 10 PROCEDURA POSTEPOWANIA NA WYPADEK  UCZNIA BĘDĄCEGO OFIARĄ CZYNU KARALNEGO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Cel </w:t>
      </w:r>
    </w:p>
    <w:p>
      <w:pPr>
        <w:pStyle w:val="NoSpacing"/>
        <w:numPr>
          <w:ilvl w:val="0"/>
          <w:numId w:val="42"/>
        </w:numPr>
        <w:jc w:val="both"/>
        <w:rPr>
          <w:rFonts w:ascii="Times New Roman" w:hAnsi="Times New Roman" w:cs="Times New Roman"/>
          <w:sz w:val="24"/>
          <w:szCs w:val="24"/>
        </w:rPr>
      </w:pPr>
      <w:r>
        <w:rPr>
          <w:rFonts w:cs="Times New Roman" w:ascii="Times New Roman" w:hAnsi="Times New Roman"/>
          <w:sz w:val="24"/>
          <w:szCs w:val="24"/>
        </w:rPr>
        <w:t xml:space="preserve">Zapewnienie bezpieczeństwa fizycznego w szkole na wypadek zidentyfikowania       w szkole ucznia będącego ofiarą czynu karalnego ucznia oraz udzielenie pomocy uczniowi - ofierze czynu karalnego.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Osoby odpowiedzialne za zarządzanie </w:t>
      </w:r>
    </w:p>
    <w:p>
      <w:pPr>
        <w:pStyle w:val="NoSpacing"/>
        <w:numPr>
          <w:ilvl w:val="0"/>
          <w:numId w:val="42"/>
        </w:numPr>
        <w:jc w:val="both"/>
        <w:rPr>
          <w:rFonts w:ascii="Times New Roman" w:hAnsi="Times New Roman" w:cs="Times New Roman"/>
          <w:sz w:val="24"/>
          <w:szCs w:val="24"/>
        </w:rPr>
      </w:pPr>
      <w:r>
        <w:rPr>
          <w:rFonts w:cs="Times New Roman" w:ascii="Times New Roman" w:hAnsi="Times New Roman"/>
          <w:sz w:val="24"/>
          <w:szCs w:val="24"/>
        </w:rPr>
        <w:t xml:space="preserve">Dyrektor lub wicedyrektor szkoły. </w:t>
      </w:r>
    </w:p>
    <w:p>
      <w:pPr>
        <w:pStyle w:val="NoSpacing"/>
        <w:numPr>
          <w:ilvl w:val="0"/>
          <w:numId w:val="42"/>
        </w:numPr>
        <w:jc w:val="both"/>
        <w:rPr>
          <w:rFonts w:ascii="Times New Roman" w:hAnsi="Times New Roman" w:cs="Times New Roman"/>
          <w:sz w:val="24"/>
          <w:szCs w:val="24"/>
        </w:rPr>
      </w:pPr>
      <w:r>
        <w:rPr>
          <w:rFonts w:cs="Times New Roman" w:ascii="Times New Roman" w:hAnsi="Times New Roman"/>
          <w:sz w:val="24"/>
          <w:szCs w:val="24"/>
        </w:rPr>
        <w:t xml:space="preserve">W przypadku ich nieobecności – osoba przez nich upoważniona.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uruchomienia działań </w:t>
      </w:r>
    </w:p>
    <w:p>
      <w:pPr>
        <w:pStyle w:val="NoSpacing"/>
        <w:numPr>
          <w:ilvl w:val="0"/>
          <w:numId w:val="43"/>
        </w:numPr>
        <w:jc w:val="both"/>
        <w:rPr>
          <w:rFonts w:ascii="Times New Roman" w:hAnsi="Times New Roman" w:cs="Times New Roman"/>
          <w:sz w:val="24"/>
          <w:szCs w:val="24"/>
        </w:rPr>
      </w:pPr>
      <w:r>
        <w:rPr>
          <w:rFonts w:cs="Times New Roman" w:ascii="Times New Roman" w:hAnsi="Times New Roman"/>
          <w:sz w:val="24"/>
          <w:szCs w:val="24"/>
        </w:rPr>
        <w:t xml:space="preserve">Sytuacja, w której uczeń stał się ofiarą czynu karalnego zabronionego przez ustawę    o postępowaniu w sprawach nieletnich.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działania  </w:t>
      </w:r>
    </w:p>
    <w:p>
      <w:pPr>
        <w:pStyle w:val="NoSpacing"/>
        <w:numPr>
          <w:ilvl w:val="0"/>
          <w:numId w:val="43"/>
        </w:numPr>
        <w:jc w:val="both"/>
        <w:rPr>
          <w:rFonts w:ascii="Times New Roman" w:hAnsi="Times New Roman" w:cs="Times New Roman"/>
          <w:sz w:val="24"/>
          <w:szCs w:val="24"/>
        </w:rPr>
      </w:pPr>
      <w:r>
        <w:rPr>
          <w:rFonts w:cs="Times New Roman" w:ascii="Times New Roman" w:hAnsi="Times New Roman"/>
          <w:sz w:val="24"/>
          <w:szCs w:val="24"/>
        </w:rPr>
        <w:t xml:space="preserve">Osoba będąca świadkiem, która dostrzegła zagrożenie, winna udzielić ofierze czynu karalnego pierwszej pomocy (przedmedycznej), bądź zapewnić jej udzielenie poprzez wezwanie lekarza, w przypadku kiedy ofiara doznała obrażeń. </w:t>
      </w:r>
    </w:p>
    <w:p>
      <w:pPr>
        <w:pStyle w:val="NoSpacing"/>
        <w:numPr>
          <w:ilvl w:val="0"/>
          <w:numId w:val="43"/>
        </w:numPr>
        <w:jc w:val="both"/>
        <w:rPr>
          <w:rFonts w:ascii="Times New Roman" w:hAnsi="Times New Roman" w:cs="Times New Roman"/>
          <w:sz w:val="24"/>
          <w:szCs w:val="24"/>
        </w:rPr>
      </w:pPr>
      <w:r>
        <w:rPr>
          <w:rFonts w:cs="Times New Roman" w:ascii="Times New Roman" w:hAnsi="Times New Roman"/>
          <w:sz w:val="24"/>
          <w:szCs w:val="24"/>
        </w:rPr>
        <w:t xml:space="preserve">Następnie świadek powinien powiadomić o sytuacji dyrektora szkoły.   </w:t>
      </w:r>
    </w:p>
    <w:p>
      <w:pPr>
        <w:pStyle w:val="NoSpacing"/>
        <w:numPr>
          <w:ilvl w:val="0"/>
          <w:numId w:val="43"/>
        </w:numPr>
        <w:jc w:val="both"/>
        <w:rPr>
          <w:rFonts w:ascii="Times New Roman" w:hAnsi="Times New Roman" w:cs="Times New Roman"/>
          <w:sz w:val="24"/>
          <w:szCs w:val="24"/>
        </w:rPr>
      </w:pPr>
      <w:r>
        <w:rPr>
          <w:rFonts w:cs="Times New Roman" w:ascii="Times New Roman" w:hAnsi="Times New Roman"/>
          <w:sz w:val="24"/>
          <w:szCs w:val="24"/>
        </w:rPr>
        <w:t xml:space="preserve">Obowiązkiem dyrektora szkoły jest niezwłoczne powiadomienie rodziców ucznia - ofiary czynu karalnego.  </w:t>
      </w:r>
    </w:p>
    <w:p>
      <w:pPr>
        <w:pStyle w:val="NoSpacing"/>
        <w:numPr>
          <w:ilvl w:val="0"/>
          <w:numId w:val="43"/>
        </w:numPr>
        <w:jc w:val="both"/>
        <w:rPr>
          <w:rFonts w:ascii="Times New Roman" w:hAnsi="Times New Roman" w:cs="Times New Roman"/>
          <w:sz w:val="24"/>
          <w:szCs w:val="24"/>
        </w:rPr>
      </w:pPr>
      <w:r>
        <w:rPr>
          <w:rFonts w:cs="Times New Roman" w:ascii="Times New Roman" w:hAnsi="Times New Roman"/>
          <w:sz w:val="24"/>
          <w:szCs w:val="24"/>
        </w:rPr>
        <w:t xml:space="preserve">Następnie dyrektor szkoły winien niezwłocznie wezwać Policję, szczególnie              w przypadku, kiedy istnieje konieczność profesjonalnego zabezpieczenia śladów przestępstwa, ustalenia okoliczności i ewentualnych świadków zdarzenia.  </w:t>
      </w:r>
    </w:p>
    <w:p>
      <w:pPr>
        <w:pStyle w:val="NoSpacing"/>
        <w:numPr>
          <w:ilvl w:val="0"/>
          <w:numId w:val="43"/>
        </w:numPr>
        <w:jc w:val="both"/>
        <w:rPr>
          <w:rFonts w:ascii="Times New Roman" w:hAnsi="Times New Roman" w:cs="Times New Roman"/>
          <w:sz w:val="24"/>
          <w:szCs w:val="24"/>
        </w:rPr>
      </w:pPr>
      <w:r>
        <w:rPr>
          <w:rFonts w:cs="Times New Roman" w:ascii="Times New Roman" w:hAnsi="Times New Roman"/>
          <w:sz w:val="24"/>
          <w:szCs w:val="24"/>
        </w:rPr>
        <w:t xml:space="preserve">W dalszej kolejności ofiara czynu karalnego powinna otrzymać pomoc, wsparcie psychologiczne.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t>Rozdział II</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PROCEDURY REAGOWANIA W PRZYPADKU WYSTĄPIENIA W SZKOLE ZAGROŻEŃ BEZPIECZEŃSTWA CYFROWEGO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 Podstawowe działania na rzecz bezpieczeństwa cyfrowego w szkole.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Systematycznie prowadzone działania profilaktyczne w znacznej mierze ograniczają zakres zagrożeń uczniów występujących w cyberprzestrzeni, nie są jednak w stanie ich całkowicie wyeliminować. </w:t>
      </w:r>
      <w:r>
        <w:rPr>
          <w:rFonts w:cs="Times New Roman" w:ascii="Times New Roman" w:hAnsi="Times New Roman"/>
          <w:b/>
          <w:sz w:val="24"/>
          <w:szCs w:val="24"/>
        </w:rPr>
        <w:t>W przypadkach wystąpienia incydentu naruszenia bezpieczeństwa, zwłaszcza wobec naruszenia prawa, działania szkoły cechować powinna otwartość         w działaniu, szybka identyfikacja problemu - określenie szkodliwych lub niezgodnych     z prawem zachowań - i jego rozwiązywanie adekwatnie do poziomu zagrożenia, jakie wywołało w szkole.</w:t>
      </w:r>
      <w:r>
        <w:rPr>
          <w:rFonts w:cs="Times New Roman" w:ascii="Times New Roman" w:hAnsi="Times New Roman"/>
          <w:sz w:val="24"/>
          <w:szCs w:val="24"/>
        </w:rPr>
        <w:t xml:space="preserve"> Podobnie asertywnie, bez zwłoki, merytorycznie - z wykorzystaniem wiedzy ekspertów i dobrych praktyk z innych placówek - szkoła powinna zareagować           w przypadku wystąpienia problemów wynikających z deficytu lub braku wiedzy ucznia,     np. na temat prawa autorskiego.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Standard bezpieczeństwa online placówek oświatowych.</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Obligatoryjne działania interwencyjne</w:t>
      </w:r>
      <w:r>
        <w:rPr>
          <w:rFonts w:cs="Times New Roman" w:ascii="Times New Roman" w:hAnsi="Times New Roman"/>
          <w:sz w:val="24"/>
          <w:szCs w:val="24"/>
        </w:rPr>
        <w:t xml:space="preserve">, będące następstwem wystąpienia zagrożenia, zawsze podzielić można na 3 grupy: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działania wobec aktu/zdarzenia - opis przypadku, ustalenie okoliczności zdarzenia, zabezpieczenie dowodów oraz monitoring pointerwencyjny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działania wobec uczestników zdarzenia (ofiara - sprawca - świadek, rodzice)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działania wobec instytucji/organizacji/służb pomocowych i współpracujących – Policji, wymiaru sprawiedliwości, służb społecznych.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 każdą procedurę reakcji na wystąpienie danego typu zagrożenia cyberbezpieczeństwa      w szkole muszą składać się działania tego typu - podjęte przez dyrekcję szkoły                   oraz nauczycieli, pedagogów/psychologów szkolnych. Ich szczegółowy opis znajduje się      w opracowaniu: Standard bezpieczeństwa online placówek oświatowych opracowanym   przez Zespół ekspertów Naukowej i Akademickiej Sieci Komputerowej (NASK)               oraz Wyższej Szkoły Pedagogicznej im. Janusza Korczaka w Warszawie. Publikacja opracowana została    w ramach realizowanego przez Fundację Odkrywców Innowacji projektu Działania na rzecz bezpiecznego korzystania z Internetu, http://bezpiecznyinternet.edu.pl/produkty/standard/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Działania wobec zdarzenia </w:t>
      </w:r>
      <w:r>
        <w:rPr>
          <w:rFonts w:cs="Times New Roman" w:ascii="Times New Roman" w:hAnsi="Times New Roman"/>
          <w:sz w:val="24"/>
          <w:szCs w:val="24"/>
        </w:rPr>
        <w:t>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Przez działania na rzecz uczestników zdarzenia rozumie się aktywności podejmowane wobec ofiar (osób poszkodowanych), sprawców i świadków zdarzenia. W szkole osobami poszkodowanymi będą w przeważającym odsetku przypadków dzieci (nieletni). Dlatego jako kolejną grupę pośrednich uczestników zdarzenia wyróżniamy ich rodziców.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Standardowa procedura reakcji w przypadku wystąpienia zagrożenia bezpieczeństwa cyfrowego:</w:t>
      </w:r>
    </w:p>
    <w:p>
      <w:pPr>
        <w:pStyle w:val="NoSpacing"/>
        <w:numPr>
          <w:ilvl w:val="0"/>
          <w:numId w:val="44"/>
        </w:numPr>
        <w:jc w:val="both"/>
        <w:rPr>
          <w:rFonts w:ascii="Times New Roman" w:hAnsi="Times New Roman" w:cs="Times New Roman"/>
          <w:sz w:val="24"/>
          <w:szCs w:val="24"/>
        </w:rPr>
      </w:pPr>
      <w:r>
        <w:rPr>
          <w:rFonts w:cs="Times New Roman" w:ascii="Times New Roman" w:hAnsi="Times New Roman"/>
          <w:sz w:val="24"/>
          <w:szCs w:val="24"/>
        </w:rPr>
        <w:t xml:space="preserve">Rozmowa uczestnika zdarzenia z kierownictwem szkoły  </w:t>
      </w:r>
    </w:p>
    <w:p>
      <w:pPr>
        <w:pStyle w:val="NoSpacing"/>
        <w:numPr>
          <w:ilvl w:val="0"/>
          <w:numId w:val="44"/>
        </w:numPr>
        <w:jc w:val="both"/>
        <w:rPr>
          <w:rFonts w:ascii="Times New Roman" w:hAnsi="Times New Roman" w:cs="Times New Roman"/>
          <w:sz w:val="24"/>
          <w:szCs w:val="24"/>
        </w:rPr>
      </w:pPr>
      <w:r>
        <w:rPr>
          <w:rFonts w:cs="Times New Roman" w:ascii="Times New Roman" w:hAnsi="Times New Roman"/>
          <w:sz w:val="24"/>
          <w:szCs w:val="24"/>
        </w:rPr>
        <w:t xml:space="preserve">Powiadomienie rodziców/ opiekunów poszkodowanego dziecka  </w:t>
      </w:r>
    </w:p>
    <w:p>
      <w:pPr>
        <w:pStyle w:val="NoSpacing"/>
        <w:numPr>
          <w:ilvl w:val="0"/>
          <w:numId w:val="44"/>
        </w:numPr>
        <w:jc w:val="both"/>
        <w:rPr>
          <w:rFonts w:ascii="Times New Roman" w:hAnsi="Times New Roman" w:cs="Times New Roman"/>
          <w:sz w:val="24"/>
          <w:szCs w:val="24"/>
        </w:rPr>
      </w:pPr>
      <w:r>
        <w:rPr>
          <w:rFonts w:cs="Times New Roman" w:ascii="Times New Roman" w:hAnsi="Times New Roman"/>
          <w:sz w:val="24"/>
          <w:szCs w:val="24"/>
        </w:rPr>
        <w:t xml:space="preserve">Działania wychowawcze i wyciagnięcie konsekwencji wobec sprawcy  </w:t>
      </w:r>
    </w:p>
    <w:p>
      <w:pPr>
        <w:pStyle w:val="NoSpacing"/>
        <w:numPr>
          <w:ilvl w:val="0"/>
          <w:numId w:val="44"/>
        </w:numPr>
        <w:jc w:val="both"/>
        <w:rPr>
          <w:rFonts w:ascii="Times New Roman" w:hAnsi="Times New Roman" w:cs="Times New Roman"/>
          <w:sz w:val="24"/>
          <w:szCs w:val="24"/>
        </w:rPr>
      </w:pPr>
      <w:r>
        <w:rPr>
          <w:rFonts w:cs="Times New Roman" w:ascii="Times New Roman" w:hAnsi="Times New Roman"/>
          <w:sz w:val="24"/>
          <w:szCs w:val="24"/>
        </w:rPr>
        <w:t xml:space="preserve">Powiadomienie Policji/ sądu rodzinnego w przypadku naruszenia prawa  </w:t>
      </w:r>
    </w:p>
    <w:p>
      <w:pPr>
        <w:pStyle w:val="NoSpacing"/>
        <w:numPr>
          <w:ilvl w:val="0"/>
          <w:numId w:val="44"/>
        </w:numPr>
        <w:jc w:val="both"/>
        <w:rPr>
          <w:rFonts w:ascii="Times New Roman" w:hAnsi="Times New Roman" w:cs="Times New Roman"/>
          <w:sz w:val="24"/>
          <w:szCs w:val="24"/>
        </w:rPr>
      </w:pPr>
      <w:r>
        <w:rPr>
          <w:rFonts w:cs="Times New Roman" w:ascii="Times New Roman" w:hAnsi="Times New Roman"/>
          <w:sz w:val="24"/>
          <w:szCs w:val="24"/>
        </w:rPr>
        <w:t xml:space="preserve">Udzielenie uczestnikom zdarzenia wsparcia psychologicznego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Działania szkoły adresowane do instytucji i organizacji zewnętrznych</w:t>
      </w:r>
      <w:r>
        <w:rPr>
          <w:rFonts w:cs="Times New Roman" w:ascii="Times New Roman" w:hAnsi="Times New Roman"/>
          <w:sz w:val="24"/>
          <w:szCs w:val="24"/>
        </w:rPr>
        <w:t xml:space="preserve"> są niezbędne         w przypadku naruszenia przepisów prawa przez uczniów lub osoby spoza szkoły. Pośród nich należy wyróżnić szczególnie współpracę z: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służbami społecznymi i placówkami specjalistycznymi oraz </w:t>
      </w:r>
    </w:p>
    <w:p>
      <w:pPr>
        <w:pStyle w:val="NoSpacing"/>
        <w:jc w:val="both"/>
        <w:rPr>
          <w:rFonts w:ascii="Times New Roman" w:hAnsi="Times New Roman" w:cs="Times New Roman"/>
          <w:sz w:val="24"/>
          <w:szCs w:val="24"/>
        </w:rPr>
      </w:pPr>
      <w:r>
        <w:rPr>
          <w:rFonts w:cs="Times New Roman" w:ascii="Times New Roman" w:hAnsi="Times New Roman"/>
          <w:sz w:val="24"/>
          <w:szCs w:val="24"/>
        </w:rPr>
        <w:t>(3) dostawcami usług internetowych oraz operatorami telekomunikacyjnymi</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Sprawców wszystkich rodzajów zagrożeń bezpieczeństwa cyfrowego w szkole należy objąć , co najmniej poniższymi działaniami: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Sprawca musi otrzymać od przedstawicieli szkoły komunikat o braku akceptacji              dla działań , jakich dokonał. W trakcie takiej rozmowy uczeń powinien poznać możliwe skutki swojego postępowania, a także konsekwencje, jakie mogą zostać wobec niego wyciągnięte (np. wynikające z statutu i/lub regulaminu szkoły lub wprowadzonego kontraktu-umowy). W trakcie rozmowy sprawca powinien zostać wezwany do zaprzestania podejmowania podobnych działań w przyszłości, w tym usunięcia skutków swoich działań (np. publikacji w portalu społecznościowym). Sprawca powinien również zostać objęty odpowiednią pomocą psychologiczną - pedagogiczną w celu zrozumienia konsekwencji jego zachowania oraz zmianie postawy i dalszego postępowania. Jeśli sprawców jest więcej, to      z każdym z nich należy rozmawiać osobno.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Należy zadbać o to, żeby osoba reprezentująca szkołę (psycholog, pedagog, wychowawca) ograniczała się do podjęcia interwencji, a nie wymierzała karę. Decyzję o tym, jaką karę wymierzyć sprawcy, powinna podejmować rada pedagogiczna (po poznaniu wszystkich okoliczności zdarzenia), a przekazywać dyrektor szkoły. Ważne jest zatem oddzielenie osoby pedagoga, nawiązującego relację z uczniem, od organu wymierzającego karę.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Celem sankcji wobec sprawcy jest przede wszystkim: zatrzymanie jego działań i zapewnienie poczucia bezpieczeństwa ofierze oraz zmiana postawy sprawcy. Sankcje mają na celu także pokazanie społeczności szkolnej, że działania sprawcy nie będą tolerowane i że szkoła jest     w stanie skutecznie zareagować w tego rodzaju sytuacji. Podejmując decyzję o sankcjach, należy wziąć pod uwagę: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45"/>
        </w:numPr>
        <w:jc w:val="both"/>
        <w:rPr>
          <w:rFonts w:ascii="Times New Roman" w:hAnsi="Times New Roman" w:cs="Times New Roman"/>
          <w:sz w:val="24"/>
          <w:szCs w:val="24"/>
        </w:rPr>
      </w:pPr>
      <w:r>
        <w:rPr>
          <w:rFonts w:cs="Times New Roman" w:ascii="Times New Roman" w:hAnsi="Times New Roman"/>
          <w:b/>
          <w:sz w:val="24"/>
          <w:szCs w:val="24"/>
        </w:rPr>
        <w:t>rozmiar i rangę szkody</w:t>
      </w:r>
      <w:r>
        <w:rPr>
          <w:rFonts w:cs="Times New Roman" w:ascii="Times New Roman" w:hAnsi="Times New Roman"/>
          <w:sz w:val="24"/>
          <w:szCs w:val="24"/>
        </w:rPr>
        <w:t xml:space="preserve"> – np. czy w przypadku cyberprzemocy materiał został upubliczniony w sposób pozwalający na dotarcie do niego wielu osobom (określa to rozmiar upokorzenia, jakiego doznaje ofiara), czy trudno jest wycofać materiał z sieci itp.  </w:t>
      </w:r>
    </w:p>
    <w:p>
      <w:pPr>
        <w:pStyle w:val="NoSpacing"/>
        <w:numPr>
          <w:ilvl w:val="0"/>
          <w:numId w:val="45"/>
        </w:numPr>
        <w:jc w:val="both"/>
        <w:rPr>
          <w:rFonts w:ascii="Times New Roman" w:hAnsi="Times New Roman" w:cs="Times New Roman"/>
          <w:sz w:val="24"/>
          <w:szCs w:val="24"/>
        </w:rPr>
      </w:pPr>
      <w:r>
        <w:rPr>
          <w:rFonts w:cs="Times New Roman" w:ascii="Times New Roman" w:hAnsi="Times New Roman"/>
          <w:b/>
          <w:sz w:val="24"/>
          <w:szCs w:val="24"/>
        </w:rPr>
        <w:t>czas trwania prześladowania</w:t>
      </w:r>
      <w:r>
        <w:rPr>
          <w:rFonts w:cs="Times New Roman" w:ascii="Times New Roman" w:hAnsi="Times New Roman"/>
          <w:sz w:val="24"/>
          <w:szCs w:val="24"/>
        </w:rPr>
        <w:t xml:space="preserve"> – czy było to długotrwałe działanie, czy pojedynczy incydent  </w:t>
      </w:r>
    </w:p>
    <w:p>
      <w:pPr>
        <w:pStyle w:val="NoSpacing"/>
        <w:numPr>
          <w:ilvl w:val="0"/>
          <w:numId w:val="45"/>
        </w:numPr>
        <w:jc w:val="both"/>
        <w:rPr>
          <w:rFonts w:ascii="Times New Roman" w:hAnsi="Times New Roman" w:cs="Times New Roman"/>
          <w:sz w:val="24"/>
          <w:szCs w:val="24"/>
        </w:rPr>
      </w:pPr>
      <w:r>
        <w:rPr>
          <w:rFonts w:cs="Times New Roman" w:ascii="Times New Roman" w:hAnsi="Times New Roman"/>
          <w:b/>
          <w:sz w:val="24"/>
          <w:szCs w:val="24"/>
        </w:rPr>
        <w:t>świadomość popełnianego czynu</w:t>
      </w:r>
      <w:r>
        <w:rPr>
          <w:rFonts w:cs="Times New Roman" w:ascii="Times New Roman" w:hAnsi="Times New Roman"/>
          <w:sz w:val="24"/>
          <w:szCs w:val="24"/>
        </w:rPr>
        <w:t xml:space="preserve"> – czy działanie było zaplanowane, a sprawca był świadomy, że postąpił nagannie np. czy wie, że wyrządza krzywdę koledze, jak wiele wysiłku włożył w ukrycie swojej tożsamości itp.  </w:t>
      </w:r>
    </w:p>
    <w:p>
      <w:pPr>
        <w:pStyle w:val="NoSpacing"/>
        <w:numPr>
          <w:ilvl w:val="0"/>
          <w:numId w:val="45"/>
        </w:numPr>
        <w:jc w:val="both"/>
        <w:rPr>
          <w:rFonts w:ascii="Times New Roman" w:hAnsi="Times New Roman" w:cs="Times New Roman"/>
          <w:sz w:val="24"/>
          <w:szCs w:val="24"/>
        </w:rPr>
      </w:pPr>
      <w:r>
        <w:rPr>
          <w:rFonts w:cs="Times New Roman" w:ascii="Times New Roman" w:hAnsi="Times New Roman"/>
          <w:b/>
          <w:sz w:val="24"/>
          <w:szCs w:val="24"/>
        </w:rPr>
        <w:t>motywację sprawcy</w:t>
      </w:r>
      <w:r>
        <w:rPr>
          <w:rFonts w:cs="Times New Roman" w:ascii="Times New Roman" w:hAnsi="Times New Roman"/>
          <w:sz w:val="24"/>
          <w:szCs w:val="24"/>
        </w:rPr>
        <w:t xml:space="preserve"> – należy sprawdzić , czy działanie sprawcy nie jest działaniem odwetowym w odpowiedzi na uprzednie doświadczenia sprawcy. </w:t>
      </w:r>
    </w:p>
    <w:p>
      <w:pPr>
        <w:pStyle w:val="NoSpacing"/>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Aktywność wobec sprawcy powinna także obejmować rozmowę z jego rodzicami               lub opiekunami prawnymi – powinni oni zostać poinformowani o zdarzeniu, zapoznani          z materiałami oraz decyzją na temat dalszego postępowania ze sprawcą (np. na temat sankcji). Warto, aby rodzice współpracowali ze szkołą w zakresie rozwiązywania sytuacji kryzysowej, aby stali się jej sojusznikami a nie przeciwnikami. Rodzice sprawcy powinni również zostać poinformowani, że rodzice ofiary mają prawo zgłosić sprawę na Policję.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 Procedury na wypadek wystąpienia zagrożeń bezpieczeństwa cyfrowego.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Wyróżniono 9 podstawowych zagrożeń bezpieczeństwa cyfrowego w środowisku szkolnym, którym przypisano opracowane według jednego standardu opisu procedury reagowania.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 DOSTĘP DO TREŚCI SZKODLIWYCH, NIEPOŻĄDANYCH                                   I NIELEGALNYCH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numPr>
          <w:ilvl w:val="0"/>
          <w:numId w:val="46"/>
        </w:numPr>
        <w:jc w:val="both"/>
        <w:rPr>
          <w:rFonts w:ascii="Times New Roman" w:hAnsi="Times New Roman" w:cs="Times New Roman"/>
          <w:sz w:val="24"/>
          <w:szCs w:val="24"/>
        </w:rPr>
      </w:pPr>
      <w:r>
        <w:rPr>
          <w:rFonts w:cs="Times New Roman" w:ascii="Times New Roman" w:hAnsi="Times New Roman"/>
          <w:sz w:val="24"/>
          <w:szCs w:val="24"/>
        </w:rPr>
        <w:t xml:space="preserve">Kodeks Karny, </w:t>
      </w:r>
    </w:p>
    <w:p>
      <w:pPr>
        <w:pStyle w:val="NoSpacing"/>
        <w:numPr>
          <w:ilvl w:val="0"/>
          <w:numId w:val="46"/>
        </w:numPr>
        <w:jc w:val="both"/>
        <w:rPr>
          <w:rFonts w:ascii="Times New Roman" w:hAnsi="Times New Roman" w:cs="Times New Roman"/>
          <w:sz w:val="24"/>
          <w:szCs w:val="24"/>
        </w:rPr>
      </w:pPr>
      <w:r>
        <w:rPr>
          <w:rFonts w:cs="Times New Roman" w:ascii="Times New Roman" w:hAnsi="Times New Roman"/>
          <w:sz w:val="24"/>
          <w:szCs w:val="24"/>
        </w:rPr>
        <w:t xml:space="preserve">Statut szkoły, </w:t>
      </w:r>
    </w:p>
    <w:p>
      <w:pPr>
        <w:pStyle w:val="NoSpacing"/>
        <w:numPr>
          <w:ilvl w:val="0"/>
          <w:numId w:val="46"/>
        </w:numPr>
        <w:jc w:val="both"/>
        <w:rPr>
          <w:rFonts w:ascii="Times New Roman" w:hAnsi="Times New Roman" w:cs="Times New Roman"/>
          <w:sz w:val="24"/>
          <w:szCs w:val="24"/>
        </w:rPr>
      </w:pPr>
      <w:r>
        <w:rPr>
          <w:rFonts w:cs="Times New Roman" w:ascii="Times New Roman" w:hAnsi="Times New Roman"/>
          <w:sz w:val="24"/>
          <w:szCs w:val="24"/>
        </w:rPr>
        <w:t xml:space="preserve">Regulamin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Telefony/kontakty alarmowe krajowe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Zgłaszanie nielegalnych treści: dyzurnet@dyzurnet.pl, tel. 801 615 005, Policja 997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Reakcja szkoły w przypadku pozyskania wiedzy o wystąpieniu zagrożenia będzie zależna    od tego, czy: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treści te można bezpośrednio powiązać z uczniami danej szkoły, czy też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treści nielegalne lub szkodliwe nie mają związku z uczniami danej szkoły, lecz wymagają kontaktu szkoły z odpowiednimi służbami.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Identyfikacja sprawcy(-ów)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Działania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gdy informacja na temat zdarzenia dotrze do środowiska rówieśniczego ofiary – w klasie, czy szkole, wskazane jest podjęcie działań edukacyjnych i wychowawczych.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ze służbami i placówkami specjalistycznymi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2.2 CYBERPRZEMOC-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Kodeks Karny, Statut szkoły, Regulamin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Cyberprzemoc – przemoc z użyciem technologii informacyjnych i komunikacyjnych, głównie Internetu oraz telefonów komórkowych. Podstawowe formy zjawiska to nękanie, straszenie, szantażowanie z użyciem sieci, publikowanie lub rozsyłanie ośmieszających, kompromitujących informacji, zdjęć , filmów z użyciem sieci oraz podszywanie się w sieci pod kogoś wbrew jego woli. Do działań okres lanych mianem cyberprzemocy wykorzystywane są głównie: poczta elektroniczna, czaty, komunikatory, strony internetowe, blogi, serwisy społecznościowe, grupy dyskusyjne, serwisy SMS i MMS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Telefony alarmowe krajowe i lokalne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Telefon Zaufania dla Dzieci i Młodzieży - 116 111, Telefon dla Rodziców i Nauczycieli        w sprawie Bezpieczeństwa Dzieci – 800 100 100, dyzurnet@dyzurnet.pl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  </w:t>
      </w:r>
    </w:p>
    <w:p>
      <w:pPr>
        <w:pStyle w:val="NoSpacing"/>
        <w:numPr>
          <w:ilvl w:val="0"/>
          <w:numId w:val="47"/>
        </w:numPr>
        <w:jc w:val="both"/>
        <w:rPr>
          <w:rFonts w:ascii="Times New Roman" w:hAnsi="Times New Roman" w:cs="Times New Roman"/>
          <w:sz w:val="24"/>
          <w:szCs w:val="24"/>
        </w:rPr>
      </w:pPr>
      <w:r>
        <w:rPr>
          <w:rFonts w:cs="Times New Roman" w:ascii="Times New Roman" w:hAnsi="Times New Roman"/>
          <w:sz w:val="24"/>
          <w:szCs w:val="24"/>
        </w:rPr>
        <w:t xml:space="preserve">Jeśli zgłaszającym jest ofiara cyberprzemocy, podejmując działania przede wszystkim należy okazać wsparcie, z zachowaniem jej podmiotowości i poszanowaniem jej uczuć. Potwierdzić , że ujawnienie przemocy jest dobrą decyzją. Taką rozmowę należy przeprowadzić w miejscu bezpiecznym, zapewniającym ofierze intymność. Nie należy podejmować kroków, które mogłyby prowadzić do powtórnej wiktymizacji  czy wzbudzić podejrzenia sprawcy (np. wywoływać ucznia z lekcji do dyrekcji).  </w:t>
      </w:r>
    </w:p>
    <w:p>
      <w:pPr>
        <w:pStyle w:val="NoSpacing"/>
        <w:numPr>
          <w:ilvl w:val="0"/>
          <w:numId w:val="47"/>
        </w:numPr>
        <w:jc w:val="both"/>
        <w:rPr>
          <w:rFonts w:ascii="Times New Roman" w:hAnsi="Times New Roman" w:cs="Times New Roman"/>
          <w:sz w:val="24"/>
          <w:szCs w:val="24"/>
        </w:rPr>
      </w:pPr>
      <w:r>
        <w:rPr>
          <w:rFonts w:cs="Times New Roman" w:ascii="Times New Roman" w:hAnsi="Times New Roman"/>
          <w:sz w:val="24"/>
          <w:szCs w:val="24"/>
        </w:rPr>
        <w:t xml:space="preserve">Jeśli osobą zgłaszającą nie jest ofiara, na początku prosimy o opis sytuacji, także         z zachowaniem podmiotowości i poszanowaniem uczuć osoby zgłaszającej (np. strach przed byciem kapusiem, obawa o własne bezpieczeństwo).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każdej sytuacji w trakcie ustalania okoliczności trzeba ustalić charakter zdarzenia (rozmiar i rangę szkody, jednorazowość /powtarzalność ). Realizując procedurę należy unikać działań , które mogłyby wtórnie stygmatyzować ofiarę lub sprawcę, np.: wywoływanie uczniów           z lekcji, konfrontowanie ofiary i sprawcy, niewspółmierna kara, wytykanie palcami, etc. Trzeba dokonać oceny, czy zdarzenie wyczerpuje znamiona cyberprzemocy, czy jest           np. niezbyt udanym żartem (wtedy trzeba podjąć działania profilaktyczne mające na celu niedopuszczenie do eskalacji tego typu zachowań w stronę cyberprzemocy).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zabezpieczyć wszystkie dowody związane z aktem cyberprzemocy (np. zrobić kopię materiałów, zanotować datę i czas otrzymania materiałów, dane nadawcy, adresy stron www, historię połączeń , etc.). W trakcie zbierania materiałów należy zadbać o bezpieczeństwo osób zaangażowanych w problem.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Identyfikacja sprawcy(-ów)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Identyfikacja sprawcy(o w) często jest możliwa dzięki zebranym materiałom – wynikom rozmów z osobą zgłaszającą, z ofiarą, analizie zebranych materiałów. Ofiara często domyśla się, kto stosuje wobec niego cyberprzemoc.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Jeśli ustalenie sprawcy nie jest możliwe, a w ocenie kadry pedagogicznej jest to konieczne, należy skontaktować się z Policją. Bezwzględnie należy zgłosić rozpowszechnianie nagich zdjęć osób poniżej 18 roku życia (art. 202 par. 3 KK)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zadośćuczynienia ofiarom cyberprzemocy).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Cyberprzemoc powinna podlegać sankcjom określonym w wewnętrznych przepisach szkoły (m. in. w statucie, kontrakcie, regulaminie).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pierwszej kolejności należy udzielić wsparcia ofierze. Musi się ona czuć bezpieczna           i zaopiekowana przez dorosłych. Na poczucie bezpieczeństwa dziecka wpływa fakt, że wie ono, iż szkoła podejmuje kroki w celu rozwiązania problemu.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Podczas rozmowy z uczniem – ofiarą cyberprzemocy – należy zapewnić go, że nie jest winny zaistniałej sytuacji oraz że nikt nie ma prawa zachowywać się w ten sposób wobec niego,        a także podkreślić , że dobrze zrobił ujawniając sytuację. Należy okazać zrozumienie dla jego uczuć , w tym trudności z ujawnieniem okoliczności wydarzenia, strachu, wstydu. Trzeba podkreślić , że szkoła nie toleruje przemocy i że zostaną podjęte odpowiednie procedury interwencyjne. Należy poinformować ucznia o krokach, jakie może podjąć szkoła                    i sposobach, w jaki może zapewnić mu bezpieczeństwo.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 </w:t>
      </w:r>
    </w:p>
    <w:p>
      <w:pPr>
        <w:pStyle w:val="NoSpacing"/>
        <w:jc w:val="both"/>
        <w:rPr>
          <w:rFonts w:ascii="Times New Roman" w:hAnsi="Times New Roman" w:cs="Times New Roman"/>
          <w:sz w:val="24"/>
          <w:szCs w:val="24"/>
        </w:rPr>
      </w:pPr>
      <w:r>
        <w:rPr>
          <w:rFonts w:cs="Times New Roman" w:ascii="Times New Roman" w:hAnsi="Times New Roman"/>
          <w:sz w:val="24"/>
          <w:szCs w:val="24"/>
        </w:rPr>
        <w:t>Pomoc ofierze nie może kończyć się w momencie zakończenia procedury. Warto monitorować sytuację, „czuwać ” nad jej bezpieczeństwem, np. zwracać uwagę czy nie są podejmowane wobec niej dalsze działania przemocowe, obserwować, jak sobie radzi w grupie po ujawnionym incydencie cyberprzemocy.</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nas zasady i przekazać informację rodzicom.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trakcie rozmowy z dzieckiem i/lub jego rodzicami/opiekunami, jeśli jest to wskazane, można zaproponować pomoc specjalisty (np. poradnia psychologiczno-pedagogiczna)       oraz przekazać informację o możliwości zgłoszenia sprawy Policji.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(np. nie ma zmian postawy ucznia).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Kontaktu z Policją wymagają wszelkie sytuacje, w których zostało naruszone prawo          (np. groźby karalne, świadome publikowanie nielegalnych treści, rozpowszechnianie nagich zdjęć z udziałem małoletnich). Za zgłoszenie powinien odpowiadać dyrektor szkoły.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dostawcami Internetu i operatorami telekomunikacyjnymi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Kontakt z dostawcą usługi może być wskazany w celu usunięcia z sieci kompromitujących lub krzywdzących materiałów. Do podjęcia takiego działania stymuluje administratora serwisu art. 14 Ustawy z dnia 18 lipca 2002 r. o świadczeniu usług drogą elektroniczną.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2.3 NARUSZENIA PRYWATNOŚCI DOTYCZĄCE NIEODPOWIEDNIEGO BĄDŹ NIEZGODNEGO Z PRAWEM WYKORZYSTANIA DANYCH OSOBOWYCH     LUB WIZERUNKU DZIECKA I PRACOWNIKA SZKOŁY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Kodeks Karny (art. 190a par. 2)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premium SMS). Często naruszenia prywatności łączy się     z cyberprzemocą.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Identyfikacja sprawcy(-ów)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znanego sprawcy, który jednak nie działał z powyższych pobudek, szkoła powinna dążyć do rozwiązania problemu w ramach działań wychowawczo – edukacyjnych uzgodnionych rodzicami.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Gdy naruszenie prywatności, czy wyłudzenie lub kradzież tożsamości skutkują wyrządzeniem ofierze szkody majątkowej lub osobistej, rodzice dzieci winni o nim powiadomić Policję.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ze służbami placówkami specjalistycznymi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konieczności podejmowania dalszych działań pomocowych wobec ofiary, można skierować ucznia, za zgodą i we współpracy z rodzicami, do placówki specjalistycznej, np. terapeutycznej.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2.4 ZAGROŻENIA DLA ZDROWIA DZIECI W ZWIĄZKU Z NADMIERNYM KORZYSTANIEM Z INTERNETU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Ustawa z dnia 14 grudnia 2016 r. - Prawo oświatowe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(opis)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Infoholizm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Nauczyciele w szkole także powinni zainteresować się przypadkami dzieci nieangażujących się w życie klasy, a poświęcającymi wolne chwile na kontakt online lub przychodzącymi     do szkoły po nieprzespanej nocy. Rzadziej zgłoszeń można się spodziewać od rówieśników dziecka nadmiernie korzystającego z sieci.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(wychowawca).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Warto w tym zakresie skorzystać z pomocy Poradni Psychologiczno-Pedagogicznej. Osoba, której problem dotyczy, powinna zostać otoczona zindywidualizowaną opieką przez pedagoga/psychologa.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Dziecku w trakcie wsparcia należy zapewnić komfort psychiczny - o jego sytuacji i specyfice uwarunkowań osobistych muszą zostać powiadomieni wszyscy uczący go i oceniający nauczyciele.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ze służbami i placówkami specjalistycznymi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2.5 NAWIĄZYWANIE NIEBEZPIECZNYCH KONTAKTÓW W INTERNECIE - UWODZENIE, ZAGROŻENIE PEDOFILIĄ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Kodeks Karny, art. 200, 200a par 1 i 2, art. 286 par.1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(opis)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Telefony alarmowe krajowe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Telefon Zaufania dla Dzieci i Młodzieży - 116 111, Telefon dla Rodziców i Nauczycieli        w sprawie Bezpieczeństwa Dzieci – 800 100 100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Zgłaszanie nielegalnych treści: Dyżurnet, dyzurnet.pl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zidentyfikować i zabezpieczyć w szkole, w formie elektronicznej dowody działania dorosłego sprawcy uwiedzenia (zapisy rozmów w komunikatorach, na portalach społecznościowych; zrzuty ekranowe, zdjęcia, wiadomości e-mail).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Jednocześnie – bezzwłocznie - należy dokonać zawiadomienia na Policji o wystąpieniu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Identyfikacja sprawcy(-ów)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Nie należy podejmować aktywności zmierzających bezpośrednio do kontaktu ze sprawcą. Zadaniem szkoły jest zebranie dowodów i opieka nad ofiarą i ew. świadkami.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Wszelkie działania szkoły wobec dziecka winny być uzgadniane z rodzicami/opiekunami prawnymi i inicjowane za ich zgodą.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Jeżeli zgłaszającym zagrożenie był rówieśnik ofiary, należy również objąć go opieką psychologiczną, pozytywnie wzmacniając jego reakcję na zdarzenie.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przypadkach naruszenia prawa – szczególnie w przypadku uwiedzenia dziecka do lat 15 – obowiązkiem szkoły jest powiadomienie Policji lub sądu rodzinnego. Współpraca ze służbami społecznymi i placówkami specjalistycznymi. W przypadkach uwiedzenia nieletnich        przez osoby dorosłe rekomenduje się – w porozumieniu z rodzicami/opiekunami prawnymi – skierowanie ofiary na terapię do placówki specjalistycznej opieki psychologicznej.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2.6 SEKSTING, PROWOKACYJNE ZACHOWANIA I AKTYWNOŚĆ SEKSUALNA JAKO ŹRÓDŁO DOCHODU OSÓB NIELETNICH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Podstawy prawne uruchomienia procedury</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Kodeks Karny (art. 191a i 202) 50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Seksting to przesyłanie drogą elektroniczną w formie wiadomości MMS lub publikowanie  np. w portalach (społecznościowych) prywatnych treści, głównie zdjęć, o kontekście seksualnym, erotycznym i intymnym.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Wyróżniamy 3 podstawowe rodzaje sekstingu, które skutkują koniecznością realizacji zmodyfikowanych procedur reagowania: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Rodzaj 1. Wymiana materiałów o charakterze seksualnym następuje tylko w ramach związku między dwojgiem rówieśników. Materiały nie uległy rozprzestrzenieniu dalej.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Rodzaj 2. Materiały o charakterze seksualnym zostały rozesłane większej liczbie osób, jednak nie dochodzi do cyberprzemocy na tym tle. Młodzież traktuje materiał jako formę wyrażenia siebie.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Rodzaj 3. Materiały zostały rozesłane większej liczbie osób w celu upokorzenia osoby na nich zaprezentowanej – lub zostają rozpowszechnione omyłkowo, jednak są zastosowane jako narzędzie cyberprzemocy.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Identyfikacja sprawcy (-ów)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Rodzaj 1. Dalsze działania poza zapewnieniem wsparcia i opieki psychologiczno - pedagogicznej nie są konieczne, jednak istotne jest pouczenie sprawców zdarzenia, że dalsze rozpowszechnianie materiałów może być nielegalne i będzie miało ostrzejsze konsekwencje, w tym prawne.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sz w:val="20"/>
          <w:szCs w:val="20"/>
        </w:rPr>
      </w:pPr>
      <w:r>
        <w:rPr>
          <w:rFonts w:cs="Times New Roman" w:ascii="Times New Roman" w:hAnsi="Times New Roman"/>
          <w:sz w:val="24"/>
          <w:szCs w:val="24"/>
        </w:rPr>
        <w:t>Rodzaj 3. Niektóre z tego typu materiałów mogą zostać uznane za pornograficzne – konieczne zgłoszenie takiego przypadku na Policję. W sytuacji zaistnienia znamion cyberprzemocy, należy dodatkowo zastosować procedurę: Cyberprzemoc. Decyzja                 o ewentualnym poinformowaniu opiekunów powinna być podejmowana                           przez pedagoga/psychologa, biorącego pod uwagę dobro małoletnich, w zależności              od charakteru sytuacji.</w:t>
      </w:r>
      <w:r>
        <w:rPr>
          <w:sz w:val="20"/>
          <w:szCs w:val="20"/>
        </w:rPr>
        <w:t xml:space="preserve"> </w:t>
      </w:r>
    </w:p>
    <w:p>
      <w:pPr>
        <w:pStyle w:val="NoSpacing"/>
        <w:jc w:val="both"/>
        <w:rPr>
          <w:sz w:val="20"/>
          <w:szCs w:val="20"/>
        </w:rPr>
      </w:pPr>
      <w:r>
        <w:rPr>
          <w:sz w:val="20"/>
          <w:szCs w:val="20"/>
        </w:rPr>
      </w:r>
    </w:p>
    <w:p>
      <w:pPr>
        <w:pStyle w:val="Default"/>
        <w:jc w:val="both"/>
        <w:rPr>
          <w:rFonts w:ascii="Times New Roman" w:hAnsi="Times New Roman" w:cs="Times New Roman"/>
          <w:b/>
          <w:b/>
        </w:rPr>
      </w:pPr>
      <w:r>
        <w:rPr>
          <w:rFonts w:cs="Times New Roman" w:ascii="Times New Roman" w:hAnsi="Times New Roman"/>
          <w:b/>
          <w:bCs/>
        </w:rPr>
        <w:t xml:space="preserve">Aktywności wobec ofiar zdarzenia </w:t>
      </w:r>
    </w:p>
    <w:p>
      <w:pPr>
        <w:pStyle w:val="Default"/>
        <w:jc w:val="both"/>
        <w:rPr>
          <w:rFonts w:ascii="Times New Roman" w:hAnsi="Times New Roman" w:cs="Times New Roman"/>
        </w:rPr>
      </w:pPr>
      <w:r>
        <w:rPr>
          <w:rFonts w:cs="Times New Roman" w:ascii="Times New Roman" w:hAnsi="Times New Roman"/>
        </w:rPr>
        <w:t xml:space="preserve">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 </w:t>
      </w:r>
    </w:p>
    <w:p>
      <w:pPr>
        <w:pStyle w:val="Default"/>
        <w:jc w:val="both"/>
        <w:rPr>
          <w:rFonts w:ascii="Times New Roman" w:hAnsi="Times New Roman" w:cs="Times New Roman"/>
        </w:rPr>
      </w:pPr>
      <w:r>
        <w:rPr>
          <w:rFonts w:cs="Times New Roman" w:ascii="Times New Roman" w:hAnsi="Times New Roman"/>
          <w:b/>
          <w:bCs/>
        </w:rPr>
        <w:t xml:space="preserve">Aktywności wobec świadków </w:t>
      </w:r>
    </w:p>
    <w:p>
      <w:pPr>
        <w:pStyle w:val="Default"/>
        <w:jc w:val="both"/>
        <w:rPr>
          <w:rFonts w:ascii="Times New Roman" w:hAnsi="Times New Roman" w:cs="Times New Roman"/>
        </w:rPr>
      </w:pPr>
      <w:r>
        <w:rPr>
          <w:rFonts w:cs="Times New Roman" w:ascii="Times New Roman" w:hAnsi="Times New Roman"/>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rFonts w:ascii="Times New Roman" w:hAnsi="Times New Roman" w:cs="Times New Roman"/>
        </w:rPr>
      </w:pPr>
      <w:r>
        <w:rPr>
          <w:rFonts w:cs="Times New Roman" w:ascii="Times New Roman" w:hAnsi="Times New Roman"/>
          <w:b/>
          <w:bCs/>
        </w:rPr>
        <w:t xml:space="preserve">Współpraca z Policją i sądami rodzinnymi </w:t>
      </w:r>
    </w:p>
    <w:p>
      <w:pPr>
        <w:pStyle w:val="Default"/>
        <w:jc w:val="both"/>
        <w:rPr>
          <w:rFonts w:ascii="Times New Roman" w:hAnsi="Times New Roman" w:cs="Times New Roman"/>
        </w:rPr>
      </w:pPr>
      <w:r>
        <w:rPr>
          <w:rFonts w:cs="Times New Roman" w:ascii="Times New Roman" w:hAnsi="Times New Roman"/>
        </w:rPr>
        <w:t xml:space="preserve">W przypadku publikacji lub upowszechniania zdjęć o charakterze pornografii dziecięcej     (co jest wykroczeniem ściganym z urzędu) kierownictwo szkoły jest zobowiązane                 do powiadomienia o tym zdarzeniu Policji lub sądu rodzinnego.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rFonts w:ascii="Times New Roman" w:hAnsi="Times New Roman" w:cs="Times New Roman"/>
        </w:rPr>
      </w:pPr>
      <w:r>
        <w:rPr>
          <w:rFonts w:cs="Times New Roman" w:ascii="Times New Roman" w:hAnsi="Times New Roman"/>
          <w:b/>
          <w:bCs/>
        </w:rPr>
        <w:t xml:space="preserve">Współpraca ze służbami społecznymi i placówkami specjalistycznymi </w:t>
      </w:r>
    </w:p>
    <w:p>
      <w:pPr>
        <w:pStyle w:val="Default"/>
        <w:jc w:val="both"/>
        <w:rPr>
          <w:rFonts w:ascii="Times New Roman" w:hAnsi="Times New Roman" w:cs="Times New Roman"/>
        </w:rPr>
      </w:pPr>
      <w:r>
        <w:rPr>
          <w:rFonts w:cs="Times New Roman" w:ascii="Times New Roman" w:hAnsi="Times New Roman"/>
        </w:rPr>
        <w:t xml:space="preserve">Kontakt ofiar z placówkami specjalistycznymi może okazać się konieczny w indywidualnych przypadkach. O skierowaniu do nich decyzję powinien podjąć psycholog/pedagog szkolny wspólnie z rodzicami/opiekunami prawnymi ofiary.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2.7 BEZKRYTYCZNA WIARA W TREŚCI ZAMIESZCZONE W INTERNECIE, NIEUMIEJĘTNOŚĆ ODRÓŻNIENIA TREŚCI PRAWDZIWYCH                              OD NIEPRAWDZIWYCH, SZKODLIWOŚĆ REKLAM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Ustawa z 11 stycznia 2017r. – prawo oświatowe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(opis)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je nauczyciela</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Wystarczającą reakcją jest opublikowanie sprostowania nieprawdziwych informacji i -          w miarę możliwości – rozpowszechnienie ich w Internecie, w portalach o zbliżonej tematyce.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i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2.8 ŁAMANIE PRAWA AUTORSKIEGO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Kodeks Karny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(opis)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Ryzyko poniesienia odpowiedzialności cywilnej lub karnej z tytułu naruszenia prawa autorskiego albo negatywnych skutków pochopnego spełnienia nieuzasadnionych roszczeń (tzw. copyright trolling).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zebrać informacje przede wszystkim o:  </w:t>
      </w:r>
    </w:p>
    <w:p>
      <w:pPr>
        <w:pStyle w:val="NoSpacing"/>
        <w:numPr>
          <w:ilvl w:val="0"/>
          <w:numId w:val="48"/>
        </w:numPr>
        <w:jc w:val="both"/>
        <w:rPr>
          <w:rFonts w:ascii="Times New Roman" w:hAnsi="Times New Roman" w:cs="Times New Roman"/>
          <w:sz w:val="24"/>
          <w:szCs w:val="24"/>
        </w:rPr>
      </w:pPr>
      <w:r>
        <w:rPr>
          <w:rFonts w:cs="Times New Roman" w:ascii="Times New Roman" w:hAnsi="Times New Roman"/>
          <w:sz w:val="24"/>
          <w:szCs w:val="24"/>
        </w:rPr>
        <w:t xml:space="preserve">osobie dokonującej zgłoszenia, czy jest do tego uprawniona (czy faktycznie przysługują jej prawa autorskie do danego utworu, czy posiada ważne pełnomocnictwo itd.) </w:t>
      </w:r>
    </w:p>
    <w:p>
      <w:pPr>
        <w:pStyle w:val="NoSpacing"/>
        <w:numPr>
          <w:ilvl w:val="0"/>
          <w:numId w:val="48"/>
        </w:numPr>
        <w:jc w:val="both"/>
        <w:rPr>
          <w:rFonts w:ascii="Times New Roman" w:hAnsi="Times New Roman" w:cs="Times New Roman"/>
          <w:sz w:val="24"/>
          <w:szCs w:val="24"/>
        </w:rPr>
      </w:pPr>
      <w:r>
        <w:rPr>
          <w:rFonts w:cs="Times New Roman" w:ascii="Times New Roman" w:hAnsi="Times New Roman"/>
          <w:sz w:val="24"/>
          <w:szCs w:val="24"/>
        </w:rPr>
        <w:t xml:space="preserve">wykorzystanym utworze (czy faktycznie jest chroniony przez prawo autorskie,           w jakim zakresie został wykorzystany i czy zakres ten mieści się w zakresie posiadanych licencji lub dozwolonego użytku)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Należy sprawdzić, czy okoliczności podane w zgłoszeniu faktycznie miały miejsce i czy powoływane tam dowody nie zostały zmanipulowane.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Identyfikacja sprawcy(-ów)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ofiar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Stosownie do okoliczności, należy samodzielnie zebrać ich zeznania lub zadbać, aby zostały one zebrane przez uprawnione organy.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ze służbami społecznymi i placówkami specjalistycznymi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Warto rozważyć zorganizowanie szkoleń lub warsztatów z zakresu prawa autorskiego           w intrenecie dla wszystkich zainteresowanych osób w szkole.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dostawcami Internetu i operatorami telekomunikacyjnymi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2.9 ZAGROŻENIA BEZPIECZEŃSTWA TECHNICZNEGO SIECI, KOMPUTERÓW I ZASOBÓW ONLINE – PROCEDURA REAGOWANIA</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Podstawy prawne uruchomienia procedury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Ustawa z dnia 14 grudnia 2016 r. - Prawo oświatowe Statut szkoły, Regulamin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Rodzaj zagrożenia objętego procedurą (opis)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\Kategoria technicznych zagrożeń bezpieczeństwa cyfrowego obejmuje obecnie szerokie spectrum problemów: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ataki przez wirusy, robaki i trojany,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ataki na zasoby sieciowe (hakerstwo, spyware, crimeware, eksploit, ataki słownikowe        i back door, skanowanie portów, phishing, pharming, sniffing, spoofing, ataki Denial            of service (DoS), rootkit) i ataki socjotechniczne.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SPOSÓB POSTĘPOWANIA W PRZYPADKU WYSTĄPIENIA ZAGROŻENIA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Przyjęcie zgłoszenia i ustalenie okoliczności zdarzenia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Opis okoliczności, analiza, zabezpieczenie dowodów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Identyfikacja sprawców</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Identyfikację sprawców ataku należy pozostawić specjalistom – informatykom. W sytuacji, gdy incydent spowodował szkole straty materialne lub wiązał się z utratą danych należy powiadomić Policję, aby podjęła działania na rzecz zidentyfikowania sprawcy.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sprawców zdarzenia ze szkoły/ spoza szkoły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należy taki przypadek zgłosić na Policję.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Aktywności wobec świadków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 Policją i sądami rodzinnymi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W przypadku wystąpienia strat materialnych oraz utraty danych (szczególnie danych wrażliwych) należy zgłosić incydent na Policji.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Współpraca ze służbami społecznymi i placówkami specjalistycznymi </w:t>
      </w:r>
    </w:p>
    <w:p>
      <w:pPr>
        <w:pStyle w:val="NoSpacing"/>
        <w:jc w:val="both"/>
        <w:rPr/>
      </w:pPr>
      <w:r>
        <w:rPr>
          <w:rFonts w:cs="Times New Roman" w:ascii="Times New Roman" w:hAnsi="Times New Roman"/>
          <w:sz w:val="24"/>
          <w:szCs w:val="24"/>
        </w:rPr>
        <w:t>W przypadkach zaawansowanych awarii (np. wywołanych przez trojany) lub strat (np. utrata danych z e-dziennika) konieczne jest skorzystanie z zewnętrznego wsparcia eksperckiego, kontakt z serwisem twórcy oprogramowania lub zamówienie usługi w wyspecjalizowanej firmie.</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mbria">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10733940"/>
    </w:sdtPr>
    <w:sdtContent>
      <w:p>
        <w:pPr>
          <w:pStyle w:val="Stopka"/>
          <w:jc w:val="right"/>
          <w:rPr/>
        </w:pPr>
        <w:r>
          <w:rPr/>
          <w:fldChar w:fldCharType="begin"/>
        </w:r>
        <w:r>
          <w:instrText> PAGE </w:instrText>
        </w:r>
        <w:r>
          <w:fldChar w:fldCharType="separate"/>
        </w:r>
        <w:r>
          <w:t>1</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11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04d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cc140f"/>
    <w:rPr/>
  </w:style>
  <w:style w:type="character" w:styleId="StopkaZnak" w:customStyle="1">
    <w:name w:val="Stopka Znak"/>
    <w:basedOn w:val="DefaultParagraphFont"/>
    <w:link w:val="Stopka"/>
    <w:uiPriority w:val="99"/>
    <w:qFormat/>
    <w:rsid w:val="00cc140f"/>
    <w:rPr/>
  </w:style>
  <w:style w:type="character" w:styleId="ListLabel1">
    <w:name w:val="ListLabel 1"/>
    <w:qFormat/>
    <w:rPr>
      <w:rFonts w:cs="Courier New"/>
    </w:rPr>
  </w:style>
  <w:style w:type="character" w:styleId="ListLabel2">
    <w:name w:val="ListLabel 2"/>
    <w:qFormat/>
    <w:rPr>
      <w:rFonts w:eastAsia="Calibri" w:cs="Times New Roma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uiPriority w:val="1"/>
    <w:qFormat/>
    <w:rsid w:val="00130a6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Default" w:customStyle="1">
    <w:name w:val="Default"/>
    <w:qFormat/>
    <w:rsid w:val="009d7179"/>
    <w:pPr>
      <w:widowControl/>
      <w:suppressAutoHyphens w:val="true"/>
      <w:bidi w:val="0"/>
      <w:spacing w:lineRule="auto" w:line="240" w:before="0" w:after="0"/>
      <w:jc w:val="left"/>
    </w:pPr>
    <w:rPr>
      <w:rFonts w:ascii="Cambria" w:hAnsi="Cambria" w:cs="Cambria" w:eastAsia="Calibri"/>
      <w:color w:val="000000"/>
      <w:sz w:val="24"/>
      <w:szCs w:val="24"/>
      <w:lang w:val="pl-PL" w:eastAsia="en-US" w:bidi="ar-SA"/>
    </w:rPr>
  </w:style>
  <w:style w:type="paragraph" w:styleId="Gwka">
    <w:name w:val="Główka"/>
    <w:basedOn w:val="Normal"/>
    <w:link w:val="NagwekZnak"/>
    <w:uiPriority w:val="99"/>
    <w:semiHidden/>
    <w:unhideWhenUsed/>
    <w:rsid w:val="00cc140f"/>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cc140f"/>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a915a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8703-ED05-4EF8-997E-E2087199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LibreOffice/4.4.0.3$Windows_x86 LibreOffice_project/de093506bcdc5fafd9023ee680b8c60e3e0645d7</Application>
  <Paragraphs>940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2019-06-16T18:09:00Z</dcterms:created>
  <dc:creator>admin</dc:creator>
  <dc:language>pl-PL</dc:language>
  <cp:lastModifiedBy>Windows User</cp:lastModifiedBy>
  <cp:lastPrinted>2019-06-16T15:44:00Z</cp:lastPrinted>
  <dcterms:modified xsi:type="dcterms:W3CDTF">2019-06-16T18:09:00Z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