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50F4E77E" w:rsidP="50F4E77E" w:rsidRDefault="50F4E77E" w14:paraId="3C35B26B" w14:textId="7736CDDF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  <w:rPr>
          <w:b w:val="1"/>
          <w:bCs w:val="1"/>
          <w:sz w:val="36"/>
          <w:szCs w:val="36"/>
        </w:rPr>
      </w:pPr>
      <w:r w:rsidRPr="50F4E77E" w:rsidR="50F4E77E">
        <w:rPr>
          <w:b w:val="1"/>
          <w:bCs w:val="1"/>
          <w:sz w:val="36"/>
          <w:szCs w:val="36"/>
        </w:rPr>
        <w:t xml:space="preserve">Snežienka  </w:t>
      </w:r>
    </w:p>
    <w:p w:rsidR="50F4E77E" w:rsidP="50F4E77E" w:rsidRDefault="50F4E77E" w14:paraId="23BBAEB5" w14:textId="385D658B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1"/>
          <w:bCs w:val="1"/>
          <w:sz w:val="36"/>
          <w:szCs w:val="36"/>
        </w:rPr>
      </w:pPr>
      <w:r w:rsidRPr="50F4E77E" w:rsidR="50F4E77E">
        <w:rPr>
          <w:b w:val="1"/>
          <w:bCs w:val="1"/>
          <w:sz w:val="24"/>
          <w:szCs w:val="24"/>
        </w:rPr>
        <w:t xml:space="preserve">(Potrebujeme: </w:t>
      </w:r>
      <w:proofErr w:type="spellStart"/>
      <w:r w:rsidRPr="50F4E77E" w:rsidR="50F4E77E">
        <w:rPr>
          <w:b w:val="1"/>
          <w:bCs w:val="1"/>
          <w:sz w:val="24"/>
          <w:szCs w:val="24"/>
        </w:rPr>
        <w:t>odličovacie</w:t>
      </w:r>
      <w:proofErr w:type="spellEnd"/>
      <w:r w:rsidRPr="50F4E77E" w:rsidR="50F4E77E">
        <w:rPr>
          <w:b w:val="1"/>
          <w:bCs w:val="1"/>
          <w:sz w:val="24"/>
          <w:szCs w:val="24"/>
        </w:rPr>
        <w:t xml:space="preserve"> tampóny, lepidlo, nožnice, zelená fixka, výkres)</w:t>
      </w:r>
    </w:p>
    <w:p w:rsidR="50F4E77E" w:rsidP="50F4E77E" w:rsidRDefault="50F4E77E" w14:paraId="39F22179" w14:textId="31863384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</w:p>
    <w:p w:rsidR="50F4E77E" w:rsidP="50F4E77E" w:rsidRDefault="50F4E77E" w14:paraId="38551835" w14:textId="1E4D6A64">
      <w:pPr>
        <w:pStyle w:val="Normal"/>
        <w:jc w:val="left"/>
      </w:pPr>
      <w:r>
        <w:drawing>
          <wp:inline wp14:editId="5917F73A" wp14:anchorId="1EB5C8C5">
            <wp:extent cx="2708453" cy="1948909"/>
            <wp:effectExtent l="0" t="0" r="0" b="0"/>
            <wp:docPr id="166659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a43179a4f724448c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8453" cy="1948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wp14:editId="4AAC91DF" wp14:anchorId="0B9A7B74">
            <wp:extent cx="2675429" cy="1971675"/>
            <wp:effectExtent l="0" t="0" r="0" b="0"/>
            <wp:docPr id="166520478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817532c439e84e5e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5429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50F4E77E" w:rsidP="50F4E77E" w:rsidRDefault="50F4E77E" w14:paraId="3214857C" w14:textId="407658B7">
      <w:pPr>
        <w:pStyle w:val="Normal"/>
        <w:jc w:val="left"/>
      </w:pPr>
      <w:r>
        <w:drawing>
          <wp:inline wp14:editId="63D944AA" wp14:anchorId="2EBB22C5">
            <wp:extent cx="2806451" cy="2019424"/>
            <wp:effectExtent l="0" t="0" r="0" b="0"/>
            <wp:docPr id="203660695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0a780554319646ef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6451" cy="2019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wp14:editId="318ABC08" wp14:anchorId="1EC9664E">
            <wp:extent cx="2749950" cy="1996703"/>
            <wp:effectExtent l="0" t="0" r="0" b="0"/>
            <wp:docPr id="192225198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dfbeebc757aa4bd5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9950" cy="1996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50F4E77E" w:rsidP="50F4E77E" w:rsidRDefault="50F4E77E" w14:paraId="3ED9B074" w14:textId="2EB30C10">
      <w:pPr>
        <w:pStyle w:val="Normal"/>
        <w:jc w:val="left"/>
      </w:pPr>
      <w:r w:rsidR="50F4E77E">
        <w:rPr/>
        <w:t xml:space="preserve">                      </w:t>
      </w:r>
      <w:r>
        <w:drawing>
          <wp:inline wp14:editId="31EDC0C2" wp14:anchorId="5C11A203">
            <wp:extent cx="4381500" cy="3286125"/>
            <wp:effectExtent l="0" t="0" r="0" b="0"/>
            <wp:docPr id="109300459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33862f7fc81543bf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0" cy="3286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  <w:headerReference w:type="default" r:id="R6fa2006074a5415f"/>
      <w:footerReference w:type="default" r:id="Rd0105e8cd5c5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50F4E77E" w:rsidTr="50F4E77E" w14:paraId="097F5E57">
      <w:tc>
        <w:tcPr>
          <w:tcW w:w="3009" w:type="dxa"/>
          <w:tcMar/>
        </w:tcPr>
        <w:p w:rsidR="50F4E77E" w:rsidP="50F4E77E" w:rsidRDefault="50F4E77E" w14:paraId="079431C1" w14:textId="340403BE">
          <w:pPr>
            <w:pStyle w:val="Header"/>
            <w:bidi w:val="0"/>
            <w:ind w:left="-115"/>
            <w:jc w:val="left"/>
          </w:pPr>
        </w:p>
      </w:tc>
      <w:tc>
        <w:tcPr>
          <w:tcW w:w="3009" w:type="dxa"/>
          <w:tcMar/>
        </w:tcPr>
        <w:p w:rsidR="50F4E77E" w:rsidP="50F4E77E" w:rsidRDefault="50F4E77E" w14:paraId="2CC02204" w14:textId="116C2B46">
          <w:pPr>
            <w:pStyle w:val="Header"/>
            <w:bidi w:val="0"/>
            <w:jc w:val="center"/>
          </w:pPr>
        </w:p>
      </w:tc>
      <w:tc>
        <w:tcPr>
          <w:tcW w:w="3009" w:type="dxa"/>
          <w:tcMar/>
        </w:tcPr>
        <w:p w:rsidR="50F4E77E" w:rsidP="50F4E77E" w:rsidRDefault="50F4E77E" w14:paraId="769015A6" w14:textId="219AC528">
          <w:pPr>
            <w:pStyle w:val="Header"/>
            <w:bidi w:val="0"/>
            <w:ind w:right="-115"/>
            <w:jc w:val="right"/>
          </w:pPr>
        </w:p>
      </w:tc>
    </w:tr>
  </w:tbl>
  <w:p w:rsidR="50F4E77E" w:rsidP="50F4E77E" w:rsidRDefault="50F4E77E" w14:paraId="54D4D45E" w14:textId="23833696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50F4E77E" w:rsidTr="50F4E77E" w14:paraId="17CCF84D">
      <w:tc>
        <w:tcPr>
          <w:tcW w:w="3009" w:type="dxa"/>
          <w:tcMar/>
        </w:tcPr>
        <w:p w:rsidR="50F4E77E" w:rsidP="50F4E77E" w:rsidRDefault="50F4E77E" w14:paraId="54B6E323" w14:textId="42EC179D">
          <w:pPr>
            <w:pStyle w:val="Header"/>
            <w:bidi w:val="0"/>
            <w:ind w:left="-115"/>
            <w:jc w:val="left"/>
          </w:pPr>
        </w:p>
      </w:tc>
      <w:tc>
        <w:tcPr>
          <w:tcW w:w="3009" w:type="dxa"/>
          <w:tcMar/>
        </w:tcPr>
        <w:p w:rsidR="50F4E77E" w:rsidP="50F4E77E" w:rsidRDefault="50F4E77E" w14:paraId="6EB58354" w14:textId="48DDF8C4">
          <w:pPr>
            <w:pStyle w:val="Header"/>
            <w:bidi w:val="0"/>
            <w:jc w:val="center"/>
          </w:pPr>
        </w:p>
      </w:tc>
      <w:tc>
        <w:tcPr>
          <w:tcW w:w="3009" w:type="dxa"/>
          <w:tcMar/>
        </w:tcPr>
        <w:p w:rsidR="50F4E77E" w:rsidP="50F4E77E" w:rsidRDefault="50F4E77E" w14:paraId="28AA94FA" w14:textId="3CA8B7F1">
          <w:pPr>
            <w:pStyle w:val="Header"/>
            <w:bidi w:val="0"/>
            <w:ind w:right="-115"/>
            <w:jc w:val="right"/>
          </w:pPr>
        </w:p>
      </w:tc>
    </w:tr>
  </w:tbl>
  <w:p w:rsidR="50F4E77E" w:rsidP="50F4E77E" w:rsidRDefault="50F4E77E" w14:paraId="6AD8C28E" w14:textId="31688393">
    <w:pPr>
      <w:pStyle w:val="Header"/>
      <w:bidi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7B74BDF1"/>
  <w15:docId w15:val="{c75369db-a196-49c5-b55e-34b8fda34640}"/>
  <w:rsids>
    <w:rsidRoot w:val="44CAB1D8"/>
    <w:rsid w:val="44CAB1D8"/>
    <w:rsid w:val="50F4E77E"/>
    <w:rsid w:val="7B74BDF1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jpg" Id="Ra43179a4f724448c" /><Relationship Type="http://schemas.openxmlformats.org/officeDocument/2006/relationships/image" Target="/media/image2.jpg" Id="R817532c439e84e5e" /><Relationship Type="http://schemas.openxmlformats.org/officeDocument/2006/relationships/image" Target="/media/image3.jpg" Id="R0a780554319646ef" /><Relationship Type="http://schemas.openxmlformats.org/officeDocument/2006/relationships/image" Target="/media/image4.jpg" Id="Rdfbeebc757aa4bd5" /><Relationship Type="http://schemas.openxmlformats.org/officeDocument/2006/relationships/image" Target="/media/image5.jpg" Id="R33862f7fc81543bf" /><Relationship Type="http://schemas.openxmlformats.org/officeDocument/2006/relationships/header" Target="/word/header.xml" Id="R6fa2006074a5415f" /><Relationship Type="http://schemas.openxmlformats.org/officeDocument/2006/relationships/footer" Target="/word/footer.xml" Id="Rd0105e8cd5c5457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2020-04-14T08:35:47.6762657Z</dcterms:created>
  <dcterms:modified xsi:type="dcterms:W3CDTF">2020-04-14T08:43:54.9035110Z</dcterms:modified>
  <dc:creator>Katarína Vacvalová</dc:creator>
  <lastModifiedBy>Katarína Vacvalová</lastModifiedBy>
</coreProperties>
</file>