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EF" w:rsidRDefault="00F00BB2">
      <w:r>
        <w:t>06.04.2020 r. przepisz</w:t>
      </w:r>
      <w:r w:rsidR="0015755F">
        <w:t>, przerysuj</w:t>
      </w:r>
      <w:r>
        <w:t xml:space="preserve"> do zeszytu</w:t>
      </w:r>
      <w:r w:rsidR="0015755F">
        <w:t xml:space="preserve"> i uzupełnij </w:t>
      </w:r>
      <w:r w:rsidR="0015755F">
        <w:sym w:font="Wingdings" w:char="F04A"/>
      </w:r>
    </w:p>
    <w:p w:rsidR="00F00BB2" w:rsidRPr="00684FB9" w:rsidRDefault="00F00BB2">
      <w:pPr>
        <w:rPr>
          <w:b/>
          <w:color w:val="92D050"/>
          <w:sz w:val="28"/>
          <w:szCs w:val="28"/>
        </w:rPr>
      </w:pPr>
      <w:bookmarkStart w:id="0" w:name="_GoBack"/>
      <w:r w:rsidRPr="00684FB9">
        <w:rPr>
          <w:b/>
          <w:color w:val="92D050"/>
          <w:sz w:val="28"/>
          <w:szCs w:val="28"/>
        </w:rPr>
        <w:t>Nowy dział IV - „Tkanki i organy roślinne”.</w:t>
      </w:r>
    </w:p>
    <w:p w:rsidR="00F00BB2" w:rsidRPr="00684FB9" w:rsidRDefault="00F00BB2">
      <w:pPr>
        <w:rPr>
          <w:sz w:val="28"/>
          <w:szCs w:val="28"/>
          <w:u w:val="single"/>
        </w:rPr>
      </w:pPr>
      <w:r w:rsidRPr="00684FB9">
        <w:rPr>
          <w:sz w:val="28"/>
          <w:szCs w:val="28"/>
        </w:rPr>
        <w:t xml:space="preserve">Temat: </w:t>
      </w:r>
      <w:r w:rsidRPr="00684FB9">
        <w:rPr>
          <w:sz w:val="28"/>
          <w:szCs w:val="28"/>
          <w:u w:val="single"/>
        </w:rPr>
        <w:t>Tkanki roślinne.</w:t>
      </w:r>
    </w:p>
    <w:bookmarkEnd w:id="0"/>
    <w:p w:rsidR="009D731B" w:rsidRDefault="00F00BB2">
      <w:pPr>
        <w:rPr>
          <w:noProof/>
          <w:lang w:eastAsia="pl-PL"/>
        </w:rPr>
      </w:pPr>
      <w:r>
        <w:t xml:space="preserve">1. </w:t>
      </w:r>
      <w:r w:rsidR="009D731B">
        <w:t>Rodzaje tkanek roślinnych:</w:t>
      </w:r>
    </w:p>
    <w:p w:rsidR="00F00BB2" w:rsidRDefault="00F00BB2">
      <w:r>
        <w:rPr>
          <w:noProof/>
          <w:lang w:eastAsia="pl-PL"/>
        </w:rPr>
        <w:drawing>
          <wp:inline distT="0" distB="0" distL="0" distR="0" wp14:anchorId="329BE65B" wp14:editId="1ADBCE2F">
            <wp:extent cx="4970145" cy="1760260"/>
            <wp:effectExtent l="0" t="0" r="1905" b="0"/>
            <wp:docPr id="1" name="Obraz 1" descr="https://static.epodreczniki.pl/portal/f/res-minimized/RBfoqaBv83Lc0/3/iZoZJx1VfFogbTx3TEoDXRUINsdDV6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BfoqaBv83Lc0/3/iZoZJx1VfFogbTx3TEoDXRUINsdDV6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53" cy="17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1B" w:rsidRDefault="009D731B">
      <w:r>
        <w:t xml:space="preserve">2. </w:t>
      </w:r>
      <w:r w:rsidRPr="00684FB9">
        <w:rPr>
          <w:b/>
          <w:u w:val="single"/>
        </w:rPr>
        <w:t>Tkanki twórcze</w:t>
      </w:r>
      <w:r>
        <w:t xml:space="preserve"> umożliwiają roślinie wzrost. Rośliny dzięki nim rosną na długość i grubość. Stożki wzrostu łodygi i korzenia oraz miazga. ( oglądnij w e-</w:t>
      </w:r>
      <w:proofErr w:type="spellStart"/>
      <w:r>
        <w:t>podreczniku</w:t>
      </w:r>
      <w:proofErr w:type="spellEnd"/>
      <w:r>
        <w:t xml:space="preserve"> kliknij link </w:t>
      </w:r>
      <w:hyperlink r:id="rId5" w:history="1">
        <w:r w:rsidR="0015755F" w:rsidRPr="00A361F0">
          <w:rPr>
            <w:rStyle w:val="Hipercze"/>
          </w:rPr>
          <w:t>https://epodreczniki.pl/a/budowa-wewnetrzna-roslin/D1TQ3F9Cj</w:t>
        </w:r>
      </w:hyperlink>
      <w:r w:rsidR="0015755F">
        <w:t xml:space="preserve">  </w:t>
      </w:r>
    </w:p>
    <w:p w:rsidR="009D731B" w:rsidRDefault="009D731B" w:rsidP="009D731B">
      <w:pPr>
        <w:jc w:val="center"/>
      </w:pPr>
      <w:r>
        <w:rPr>
          <w:noProof/>
          <w:lang w:eastAsia="pl-PL"/>
        </w:rPr>
        <w:drawing>
          <wp:inline distT="0" distB="0" distL="0" distR="0" wp14:anchorId="5CC001B0" wp14:editId="3A309C8F">
            <wp:extent cx="2381250" cy="1475406"/>
            <wp:effectExtent l="0" t="0" r="0" b="0"/>
            <wp:docPr id="3" name="Obraz 3" descr="Schemat ilustrujący budowę pierwotną rośliny. Roślina umieszczona w podłożu, na czerwono zaznaczono położenie tkanek twórczych bocznych, na zielonu stożki wzros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ilustrujący budowę pierwotną rośliny. Roślina umieszczona w podłożu, na czerwono zaznaczono położenie tkanek twórczych bocznych, na zielonu stożki wzrost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68" cy="148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5F">
        <w:t xml:space="preserve"> </w:t>
      </w:r>
    </w:p>
    <w:p w:rsidR="0015755F" w:rsidRDefault="009D731B" w:rsidP="009D731B">
      <w:r>
        <w:t xml:space="preserve">3. </w:t>
      </w:r>
      <w:r w:rsidR="0015755F">
        <w:t xml:space="preserve"> Sporządź tabelkę – </w:t>
      </w:r>
      <w:r w:rsidR="0015755F" w:rsidRPr="00684FB9">
        <w:rPr>
          <w:b/>
          <w:u w:val="single"/>
        </w:rPr>
        <w:t>tkanki stałe</w:t>
      </w:r>
      <w:r w:rsidR="0015755F">
        <w:t xml:space="preserve"> i opisz ich funkcje – skorzystaj z podręcznika str.94-97 lub </w:t>
      </w:r>
      <w:hyperlink r:id="rId7" w:history="1">
        <w:r w:rsidR="0015755F" w:rsidRPr="00A361F0">
          <w:rPr>
            <w:rStyle w:val="Hipercze"/>
          </w:rPr>
          <w:t>https://epodreczniki.pl/a/budowa-wewnetrzna-roslin/D1TQ3F9Cj</w:t>
        </w:r>
      </w:hyperlink>
      <w:r w:rsidR="0015755F"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55F" w:rsidTr="0015755F">
        <w:tc>
          <w:tcPr>
            <w:tcW w:w="4531" w:type="dxa"/>
          </w:tcPr>
          <w:p w:rsidR="0015755F" w:rsidRPr="0015755F" w:rsidRDefault="0015755F" w:rsidP="009D731B">
            <w:pPr>
              <w:rPr>
                <w:b/>
              </w:rPr>
            </w:pPr>
            <w:r w:rsidRPr="0015755F">
              <w:rPr>
                <w:b/>
              </w:rPr>
              <w:t>nazwa tkanki</w:t>
            </w:r>
          </w:p>
        </w:tc>
        <w:tc>
          <w:tcPr>
            <w:tcW w:w="4531" w:type="dxa"/>
          </w:tcPr>
          <w:p w:rsidR="0015755F" w:rsidRPr="0015755F" w:rsidRDefault="0015755F" w:rsidP="009D731B">
            <w:pPr>
              <w:rPr>
                <w:b/>
              </w:rPr>
            </w:pPr>
            <w:r w:rsidRPr="0015755F">
              <w:rPr>
                <w:b/>
              </w:rPr>
              <w:t>gdzie występuje  i jaką pełni funkcję ?</w:t>
            </w:r>
          </w:p>
        </w:tc>
      </w:tr>
      <w:tr w:rsidR="0015755F" w:rsidTr="0015755F">
        <w:tc>
          <w:tcPr>
            <w:tcW w:w="4531" w:type="dxa"/>
          </w:tcPr>
          <w:p w:rsidR="0015755F" w:rsidRDefault="0015755F" w:rsidP="009D731B"/>
        </w:tc>
        <w:tc>
          <w:tcPr>
            <w:tcW w:w="4531" w:type="dxa"/>
          </w:tcPr>
          <w:p w:rsidR="0015755F" w:rsidRDefault="0015755F" w:rsidP="009D731B"/>
          <w:p w:rsidR="0015755F" w:rsidRDefault="0015755F" w:rsidP="009D731B"/>
        </w:tc>
      </w:tr>
      <w:tr w:rsidR="0015755F" w:rsidTr="0015755F">
        <w:tc>
          <w:tcPr>
            <w:tcW w:w="4531" w:type="dxa"/>
          </w:tcPr>
          <w:p w:rsidR="0015755F" w:rsidRDefault="0015755F" w:rsidP="009D731B"/>
        </w:tc>
        <w:tc>
          <w:tcPr>
            <w:tcW w:w="4531" w:type="dxa"/>
          </w:tcPr>
          <w:p w:rsidR="0015755F" w:rsidRDefault="0015755F" w:rsidP="009D731B"/>
          <w:p w:rsidR="0015755F" w:rsidRDefault="0015755F" w:rsidP="009D731B"/>
        </w:tc>
      </w:tr>
      <w:tr w:rsidR="0015755F" w:rsidTr="0015755F">
        <w:tc>
          <w:tcPr>
            <w:tcW w:w="4531" w:type="dxa"/>
          </w:tcPr>
          <w:p w:rsidR="0015755F" w:rsidRDefault="0015755F" w:rsidP="009D731B"/>
        </w:tc>
        <w:tc>
          <w:tcPr>
            <w:tcW w:w="4531" w:type="dxa"/>
          </w:tcPr>
          <w:p w:rsidR="0015755F" w:rsidRDefault="0015755F" w:rsidP="009D731B"/>
          <w:p w:rsidR="0015755F" w:rsidRDefault="0015755F" w:rsidP="009D731B"/>
        </w:tc>
      </w:tr>
      <w:tr w:rsidR="0015755F" w:rsidTr="0015755F">
        <w:tc>
          <w:tcPr>
            <w:tcW w:w="4531" w:type="dxa"/>
          </w:tcPr>
          <w:p w:rsidR="0015755F" w:rsidRDefault="0015755F" w:rsidP="009D731B"/>
        </w:tc>
        <w:tc>
          <w:tcPr>
            <w:tcW w:w="4531" w:type="dxa"/>
          </w:tcPr>
          <w:p w:rsidR="0015755F" w:rsidRDefault="0015755F" w:rsidP="009D731B"/>
          <w:p w:rsidR="0015755F" w:rsidRDefault="0015755F" w:rsidP="009D731B"/>
        </w:tc>
      </w:tr>
    </w:tbl>
    <w:p w:rsidR="009D731B" w:rsidRDefault="0015755F">
      <w:r>
        <w:t xml:space="preserve">4. </w:t>
      </w:r>
      <w:r w:rsidRPr="00684FB9">
        <w:rPr>
          <w:b/>
          <w:i/>
          <w:sz w:val="24"/>
          <w:szCs w:val="24"/>
        </w:rPr>
        <w:t xml:space="preserve">Wiosna w doniczce </w:t>
      </w:r>
      <w:r w:rsidRPr="00684FB9">
        <w:rPr>
          <w:b/>
          <w:i/>
          <w:sz w:val="24"/>
          <w:szCs w:val="24"/>
        </w:rPr>
        <w:sym w:font="Wingdings" w:char="F04A"/>
      </w:r>
      <w:r w:rsidRPr="00684FB9">
        <w:rPr>
          <w:b/>
          <w:i/>
          <w:sz w:val="24"/>
          <w:szCs w:val="24"/>
        </w:rPr>
        <w:t xml:space="preserve"> praca na ocenę dla chętnych</w:t>
      </w:r>
      <w:r>
        <w:t xml:space="preserve"> – posiej rzeżuchę , zboże i zasadź cebulkę – postaw na parapecie w pokoju lub kuchni – pielęgnuj </w:t>
      </w:r>
      <w:r w:rsidR="00684FB9">
        <w:t xml:space="preserve">i obserwuj. </w:t>
      </w:r>
    </w:p>
    <w:p w:rsidR="00684FB9" w:rsidRPr="00684FB9" w:rsidRDefault="00684FB9">
      <w:pPr>
        <w:rPr>
          <w:b/>
          <w:i/>
          <w:sz w:val="24"/>
          <w:szCs w:val="24"/>
        </w:rPr>
      </w:pPr>
      <w:r>
        <w:t xml:space="preserve">Biologia jest tylko w poniedziałek  Tak więc </w:t>
      </w:r>
      <w:r w:rsidRPr="00684FB9">
        <w:rPr>
          <w:b/>
          <w:i/>
          <w:sz w:val="24"/>
          <w:szCs w:val="24"/>
        </w:rPr>
        <w:t xml:space="preserve">wykonaj temat w poniedziałek – na zdjęcia uzupełnionej notatki i ćwiczeń str. 62-65 czekam do wtorku ( 7.04) do godz. 12.00. Zdjęcia doniczek do 9 kwietna. Zdjęcia wysyłajcie na </w:t>
      </w:r>
      <w:hyperlink r:id="rId8" w:history="1">
        <w:r w:rsidRPr="00684FB9">
          <w:rPr>
            <w:rStyle w:val="Hipercze"/>
            <w:b/>
            <w:i/>
            <w:sz w:val="24"/>
            <w:szCs w:val="24"/>
          </w:rPr>
          <w:t>sprydzewo@o2.pl</w:t>
        </w:r>
      </w:hyperlink>
      <w:r w:rsidRPr="00684FB9">
        <w:rPr>
          <w:b/>
          <w:i/>
          <w:sz w:val="24"/>
          <w:szCs w:val="24"/>
        </w:rPr>
        <w:t xml:space="preserve"> lub </w:t>
      </w:r>
      <w:proofErr w:type="spellStart"/>
      <w:r w:rsidRPr="00684FB9">
        <w:rPr>
          <w:b/>
          <w:i/>
          <w:sz w:val="24"/>
          <w:szCs w:val="24"/>
        </w:rPr>
        <w:t>messengera</w:t>
      </w:r>
      <w:proofErr w:type="spellEnd"/>
      <w:r w:rsidRPr="00684FB9">
        <w:rPr>
          <w:b/>
          <w:i/>
          <w:sz w:val="24"/>
          <w:szCs w:val="24"/>
        </w:rPr>
        <w:t>.</w:t>
      </w:r>
    </w:p>
    <w:sectPr w:rsidR="00684FB9" w:rsidRPr="0068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B2"/>
    <w:rsid w:val="0015755F"/>
    <w:rsid w:val="005E4DEF"/>
    <w:rsid w:val="00684FB9"/>
    <w:rsid w:val="009D731B"/>
    <w:rsid w:val="00F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5A08-3D22-43EF-920F-73A16EF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5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ydzewo@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budowa-wewnetrzna-roslin/D1TQ3F9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podreczniki.pl/a/budowa-wewnetrzna-roslin/D1TQ3F9C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2020-04-05T16:15:00Z</dcterms:created>
  <dcterms:modified xsi:type="dcterms:W3CDTF">2020-04-05T16:56:00Z</dcterms:modified>
</cp:coreProperties>
</file>