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9C" w:rsidRDefault="00205A9C">
      <w:r>
        <w:t>Klasa IV</w:t>
      </w:r>
    </w:p>
    <w:p w:rsidR="00205A9C" w:rsidRDefault="00205A9C">
      <w:r>
        <w:t>Temat: Znaki i sygnały drogowe</w:t>
      </w:r>
    </w:p>
    <w:p w:rsidR="001C4CB4" w:rsidRDefault="001C4CB4">
      <w:r>
        <w:t xml:space="preserve">Materiał pomocniczy: </w:t>
      </w:r>
      <w:hyperlink r:id="rId4" w:history="1">
        <w:r w:rsidRPr="00C7680C">
          <w:rPr>
            <w:rStyle w:val="Hipercze"/>
          </w:rPr>
          <w:t>https://znaki.edu.pl/index.php</w:t>
        </w:r>
      </w:hyperlink>
      <w:r>
        <w:t xml:space="preserve"> </w:t>
      </w:r>
    </w:p>
    <w:p w:rsidR="00205A9C" w:rsidRDefault="00205A9C">
      <w:r>
        <w:t>Do opracowania przez ucznia notatka, która będzie zawierać zagadnienia</w:t>
      </w:r>
      <w:r w:rsidR="00813B5C">
        <w:t xml:space="preserve"> (2 tygodnie):</w:t>
      </w:r>
    </w:p>
    <w:p w:rsidR="00205A9C" w:rsidRDefault="00205A9C">
      <w:r>
        <w:t>- co to są piktogramy</w:t>
      </w:r>
      <w:r w:rsidR="008F492B">
        <w:t xml:space="preserve"> </w:t>
      </w:r>
    </w:p>
    <w:p w:rsidR="00205A9C" w:rsidRDefault="00205A9C">
      <w:r>
        <w:t xml:space="preserve">- </w:t>
      </w:r>
      <w:r w:rsidR="008F492B">
        <w:t xml:space="preserve">jakie są </w:t>
      </w:r>
      <w:r>
        <w:t>rodzaje znaków drogowych (ostrzegawcze, zakazu, nakazu  itp.)</w:t>
      </w:r>
    </w:p>
    <w:p w:rsidR="00205A9C" w:rsidRDefault="00205A9C">
      <w:r>
        <w:t xml:space="preserve">- </w:t>
      </w:r>
      <w:r w:rsidR="008F492B">
        <w:t>wypisać charakterystyczne cechy rodzajów znaków (ostrzegawcze to żółty trójką z czerwoną obwódką i czarnym rysunkiem itp.)</w:t>
      </w:r>
    </w:p>
    <w:p w:rsidR="00205A9C" w:rsidRDefault="00205A9C">
      <w:r>
        <w:t>Dodatkowo uczniowie powinni</w:t>
      </w:r>
      <w:r w:rsidR="008F492B">
        <w:t>ście</w:t>
      </w:r>
      <w:r>
        <w:t xml:space="preserve"> sobie przyswajać znaki drogowe, które przede wszystkim </w:t>
      </w:r>
      <w:r w:rsidR="001C4CB4">
        <w:t>dotyczą rowerzystów i pieszych.</w:t>
      </w:r>
    </w:p>
    <w:p w:rsidR="00A12047" w:rsidRDefault="00A12047"/>
    <w:p w:rsidR="00813B5C" w:rsidRDefault="00813B5C" w:rsidP="00813B5C">
      <w:r>
        <w:t>O sposobie dostarczenia pracy nauczycielowi uczniowie będą poinformowani w późniejszym terminie.</w:t>
      </w:r>
    </w:p>
    <w:p w:rsidR="00813B5C" w:rsidRDefault="00813B5C"/>
    <w:sectPr w:rsidR="00813B5C" w:rsidSect="00680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12047"/>
    <w:rsid w:val="001C4CB4"/>
    <w:rsid w:val="00205A9C"/>
    <w:rsid w:val="00680BC8"/>
    <w:rsid w:val="006A4D5A"/>
    <w:rsid w:val="00813B5C"/>
    <w:rsid w:val="008B24B7"/>
    <w:rsid w:val="008F492B"/>
    <w:rsid w:val="00A12047"/>
    <w:rsid w:val="00C24460"/>
    <w:rsid w:val="00E0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20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ki.edu.pl/index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6</cp:revision>
  <dcterms:created xsi:type="dcterms:W3CDTF">2020-03-23T10:00:00Z</dcterms:created>
  <dcterms:modified xsi:type="dcterms:W3CDTF">2020-03-23T11:01:00Z</dcterms:modified>
</cp:coreProperties>
</file>