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C0" w:rsidRDefault="00C20383">
      <w:r>
        <w:t xml:space="preserve">19.05.2020 r. Przepisz, uzupełnij i zapamiętaj </w:t>
      </w:r>
      <w:r>
        <w:sym w:font="Wingdings" w:char="F04A"/>
      </w:r>
    </w:p>
    <w:p w:rsidR="00C20383" w:rsidRDefault="00C20383">
      <w:r>
        <w:t xml:space="preserve">Temat: </w:t>
      </w:r>
      <w:r w:rsidRPr="008E6144">
        <w:rPr>
          <w:b/>
        </w:rPr>
        <w:t>Rozwój człowieka – od narodzin do starości</w:t>
      </w:r>
      <w:r>
        <w:t xml:space="preserve"> .</w:t>
      </w:r>
      <w:r w:rsidR="008E6144">
        <w:t xml:space="preserve"> </w:t>
      </w:r>
      <w:r w:rsidR="008E6144" w:rsidRPr="008E6144">
        <w:rPr>
          <w:b/>
        </w:rPr>
        <w:t>Higiena i choroby układu rozrodczego</w:t>
      </w:r>
      <w:r w:rsidR="008E6144">
        <w:t xml:space="preserve">. </w:t>
      </w:r>
    </w:p>
    <w:p w:rsidR="00C20383" w:rsidRDefault="00C20383">
      <w:r>
        <w:t>Skorzystaj :</w:t>
      </w:r>
    </w:p>
    <w:p w:rsidR="00C20383" w:rsidRDefault="00C20383">
      <w:r>
        <w:t>- podręcznik str. 230-234.</w:t>
      </w:r>
    </w:p>
    <w:p w:rsidR="008E6144" w:rsidRDefault="008E6144">
      <w:hyperlink r:id="rId4" w:history="1">
        <w:r w:rsidRPr="00090D24">
          <w:rPr>
            <w:rStyle w:val="Hipercze"/>
          </w:rPr>
          <w:t>https://epodreczniki.pl/a/etapy-zycia-czlowieka/DCg726e7</w:t>
        </w:r>
      </w:hyperlink>
      <w:r>
        <w:t xml:space="preserve"> - zdjęcia,</w:t>
      </w:r>
      <w:bookmarkStart w:id="0" w:name="_GoBack"/>
      <w:bookmarkEnd w:id="0"/>
      <w:r>
        <w:t xml:space="preserve"> filmy :) </w:t>
      </w:r>
    </w:p>
    <w:p w:rsidR="00C20383" w:rsidRDefault="00C20383">
      <w:r>
        <w:t>1. Okresy w życiu człowieka ( scharakteryzuj – podaj cechy i czas )</w:t>
      </w:r>
    </w:p>
    <w:p w:rsidR="00C20383" w:rsidRDefault="00C20383">
      <w:r>
        <w:t>- noworodek -………………</w:t>
      </w:r>
    </w:p>
    <w:p w:rsidR="00C20383" w:rsidRDefault="00C20383">
      <w:r>
        <w:t>- niemowlę - …………………</w:t>
      </w:r>
    </w:p>
    <w:p w:rsidR="00C20383" w:rsidRDefault="00C20383">
      <w:r>
        <w:t xml:space="preserve">- okres </w:t>
      </w:r>
      <w:proofErr w:type="spellStart"/>
      <w:r>
        <w:t>poniemowlęcy</w:t>
      </w:r>
      <w:proofErr w:type="spellEnd"/>
      <w:r>
        <w:t xml:space="preserve"> - ………………….</w:t>
      </w:r>
    </w:p>
    <w:p w:rsidR="00C20383" w:rsidRDefault="00C20383">
      <w:r>
        <w:t>- okres dzieciństwa …………………….</w:t>
      </w:r>
    </w:p>
    <w:p w:rsidR="00C20383" w:rsidRDefault="00C20383">
      <w:r>
        <w:t>- okres dojrzewania - ……………………..</w:t>
      </w:r>
    </w:p>
    <w:p w:rsidR="00C20383" w:rsidRDefault="00C20383">
      <w:r>
        <w:t>- dorosłość - ……………………………..</w:t>
      </w:r>
    </w:p>
    <w:p w:rsidR="00C20383" w:rsidRDefault="00C20383">
      <w:r>
        <w:t>- przekwitanie i starość ……………………</w:t>
      </w:r>
    </w:p>
    <w:p w:rsidR="00C20383" w:rsidRDefault="00C203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2585005</wp:posOffset>
                </wp:positionH>
                <wp:positionV relativeFrom="paragraph">
                  <wp:posOffset>251675</wp:posOffset>
                </wp:positionV>
                <wp:extent cx="612000" cy="187200"/>
                <wp:effectExtent l="0" t="0" r="74295" b="8001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18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09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03.55pt;margin-top:19.8pt;width:48.2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950605</wp:posOffset>
                </wp:positionH>
                <wp:positionV relativeFrom="paragraph">
                  <wp:posOffset>244475</wp:posOffset>
                </wp:positionV>
                <wp:extent cx="626400" cy="187200"/>
                <wp:effectExtent l="38100" t="0" r="21590" b="8001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400" cy="18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71423" id="Łącznik prosty ze strzałką 1" o:spid="_x0000_s1026" type="#_x0000_t32" style="position:absolute;margin-left:74.85pt;margin-top:19.25pt;width:49.3pt;height:1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>2. Opisz zmiany zachodzące u dziewcząt i chłopców w okresie dojrzewania :</w:t>
      </w:r>
    </w:p>
    <w:p w:rsidR="00C20383" w:rsidRDefault="00C20383" w:rsidP="00C20383">
      <w:pPr>
        <w:tabs>
          <w:tab w:val="left" w:pos="5318"/>
        </w:tabs>
      </w:pPr>
      <w:r>
        <w:tab/>
      </w:r>
    </w:p>
    <w:p w:rsidR="00C20383" w:rsidRDefault="00C20383" w:rsidP="00C20383">
      <w:pPr>
        <w:tabs>
          <w:tab w:val="left" w:pos="5318"/>
        </w:tabs>
      </w:pPr>
      <w:r>
        <w:t xml:space="preserve">Dziewczęta                                                                      chłopcy </w:t>
      </w:r>
    </w:p>
    <w:p w:rsidR="00C20383" w:rsidRDefault="00C20383" w:rsidP="00C20383">
      <w:pPr>
        <w:tabs>
          <w:tab w:val="left" w:pos="5318"/>
        </w:tabs>
      </w:pPr>
      <w:r>
        <w:t>………………….                                                           ………………………………</w:t>
      </w:r>
    </w:p>
    <w:p w:rsidR="00C20383" w:rsidRDefault="00C20383" w:rsidP="00C20383">
      <w:pPr>
        <w:tabs>
          <w:tab w:val="left" w:pos="5318"/>
        </w:tabs>
      </w:pPr>
    </w:p>
    <w:p w:rsidR="00C20383" w:rsidRDefault="00C20383" w:rsidP="00C20383">
      <w:pPr>
        <w:tabs>
          <w:tab w:val="left" w:pos="5318"/>
        </w:tabs>
      </w:pPr>
      <w:r>
        <w:t xml:space="preserve">                             Cechy wspólne : ………………………</w:t>
      </w:r>
    </w:p>
    <w:p w:rsidR="00C20383" w:rsidRDefault="00C20383" w:rsidP="00C20383">
      <w:pPr>
        <w:tabs>
          <w:tab w:val="left" w:pos="5318"/>
        </w:tabs>
      </w:pPr>
      <w:r>
        <w:t>3. Opisz cechy fizycznego, psychicznego i społecznego dojrzewania człowieka :</w:t>
      </w:r>
    </w:p>
    <w:p w:rsidR="00C20383" w:rsidRDefault="00C20383" w:rsidP="00C20383">
      <w:pPr>
        <w:tabs>
          <w:tab w:val="left" w:pos="5318"/>
        </w:tabs>
      </w:pPr>
      <w:r>
        <w:t>-……………………….</w:t>
      </w:r>
    </w:p>
    <w:p w:rsidR="00C20383" w:rsidRDefault="00C20383" w:rsidP="00C20383">
      <w:pPr>
        <w:tabs>
          <w:tab w:val="left" w:pos="5318"/>
        </w:tabs>
      </w:pPr>
      <w:r>
        <w:t>-…………………..</w:t>
      </w:r>
    </w:p>
    <w:p w:rsidR="00C20383" w:rsidRDefault="00C20383" w:rsidP="00C20383">
      <w:pPr>
        <w:tabs>
          <w:tab w:val="left" w:pos="5318"/>
        </w:tabs>
      </w:pPr>
      <w:r>
        <w:t>-……………………..</w:t>
      </w:r>
    </w:p>
    <w:p w:rsidR="00C20383" w:rsidRDefault="00C20383" w:rsidP="00C20383">
      <w:pPr>
        <w:tabs>
          <w:tab w:val="left" w:pos="5318"/>
        </w:tabs>
      </w:pPr>
      <w:r>
        <w:t xml:space="preserve">4. Podaj 3 przykłady działań, które ułatwiają zachowanie sprawności w okresie starości : </w:t>
      </w:r>
    </w:p>
    <w:p w:rsidR="00C20383" w:rsidRDefault="00C20383" w:rsidP="00C20383">
      <w:pPr>
        <w:tabs>
          <w:tab w:val="left" w:pos="5318"/>
        </w:tabs>
      </w:pPr>
      <w:r>
        <w:t>-…………………..</w:t>
      </w:r>
    </w:p>
    <w:p w:rsidR="00C20383" w:rsidRDefault="00C20383" w:rsidP="00C20383">
      <w:pPr>
        <w:tabs>
          <w:tab w:val="left" w:pos="5318"/>
        </w:tabs>
      </w:pPr>
      <w:r>
        <w:t>-…………………..</w:t>
      </w:r>
    </w:p>
    <w:p w:rsidR="00C20383" w:rsidRDefault="00C20383" w:rsidP="00C20383">
      <w:pPr>
        <w:tabs>
          <w:tab w:val="left" w:pos="5318"/>
        </w:tabs>
      </w:pPr>
      <w:r>
        <w:t>-…………………..</w:t>
      </w:r>
    </w:p>
    <w:p w:rsidR="00C87949" w:rsidRDefault="00C87949" w:rsidP="00C20383">
      <w:pPr>
        <w:tabs>
          <w:tab w:val="left" w:pos="5318"/>
        </w:tabs>
      </w:pPr>
      <w:r>
        <w:t xml:space="preserve">5 Choroby i higiena układu rozrodczego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7949" w:rsidTr="00C87949">
        <w:tc>
          <w:tcPr>
            <w:tcW w:w="4531" w:type="dxa"/>
          </w:tcPr>
          <w:p w:rsidR="00C87949" w:rsidRDefault="00C87949" w:rsidP="00C20383">
            <w:pPr>
              <w:tabs>
                <w:tab w:val="left" w:pos="5318"/>
              </w:tabs>
            </w:pPr>
            <w:r>
              <w:t>Higiena / zapobieganie chorobom</w:t>
            </w:r>
          </w:p>
        </w:tc>
        <w:tc>
          <w:tcPr>
            <w:tcW w:w="4531" w:type="dxa"/>
          </w:tcPr>
          <w:p w:rsidR="00C87949" w:rsidRDefault="00C87949" w:rsidP="00C20383">
            <w:pPr>
              <w:tabs>
                <w:tab w:val="left" w:pos="5318"/>
              </w:tabs>
            </w:pPr>
            <w:r>
              <w:t xml:space="preserve">Choroby </w:t>
            </w:r>
            <w:proofErr w:type="spellStart"/>
            <w:r>
              <w:t>ukł</w:t>
            </w:r>
            <w:proofErr w:type="spellEnd"/>
            <w:r>
              <w:t>. rozrodczego</w:t>
            </w:r>
          </w:p>
        </w:tc>
      </w:tr>
      <w:tr w:rsidR="00C87949" w:rsidTr="00C87949">
        <w:tc>
          <w:tcPr>
            <w:tcW w:w="4531" w:type="dxa"/>
          </w:tcPr>
          <w:p w:rsidR="00C87949" w:rsidRDefault="00C87949" w:rsidP="00C20383">
            <w:pPr>
              <w:tabs>
                <w:tab w:val="left" w:pos="5318"/>
              </w:tabs>
            </w:pPr>
          </w:p>
          <w:p w:rsidR="00C87949" w:rsidRDefault="00C87949" w:rsidP="00C20383">
            <w:pPr>
              <w:tabs>
                <w:tab w:val="left" w:pos="5318"/>
              </w:tabs>
            </w:pPr>
          </w:p>
          <w:p w:rsidR="00C87949" w:rsidRDefault="00C87949" w:rsidP="00C20383">
            <w:pPr>
              <w:tabs>
                <w:tab w:val="left" w:pos="5318"/>
              </w:tabs>
            </w:pPr>
          </w:p>
        </w:tc>
        <w:tc>
          <w:tcPr>
            <w:tcW w:w="4531" w:type="dxa"/>
          </w:tcPr>
          <w:p w:rsidR="00C87949" w:rsidRDefault="00C87949" w:rsidP="00C20383">
            <w:pPr>
              <w:tabs>
                <w:tab w:val="left" w:pos="5318"/>
              </w:tabs>
            </w:pPr>
          </w:p>
        </w:tc>
      </w:tr>
    </w:tbl>
    <w:p w:rsidR="00C87949" w:rsidRDefault="00C87949" w:rsidP="00C20383">
      <w:pPr>
        <w:tabs>
          <w:tab w:val="left" w:pos="5318"/>
        </w:tabs>
      </w:pPr>
      <w:r>
        <w:t>6. Planowanie rodziny  - na czym polega ?</w:t>
      </w:r>
    </w:p>
    <w:p w:rsidR="00C87949" w:rsidRDefault="00C87949" w:rsidP="00C20383">
      <w:pPr>
        <w:tabs>
          <w:tab w:val="left" w:pos="5318"/>
        </w:tabs>
      </w:pPr>
      <w:r>
        <w:lastRenderedPageBreak/>
        <w:t>…………………………………………………</w:t>
      </w:r>
    </w:p>
    <w:p w:rsidR="00C87949" w:rsidRDefault="00C87949" w:rsidP="00C20383">
      <w:pPr>
        <w:tabs>
          <w:tab w:val="left" w:pos="5318"/>
        </w:tabs>
      </w:pPr>
      <w:r>
        <w:t>Metody antykoncepcyjne: przedstaw i opisz ……………….</w:t>
      </w:r>
    </w:p>
    <w:p w:rsidR="00C87949" w:rsidRDefault="00C87949" w:rsidP="00C20383">
      <w:pPr>
        <w:tabs>
          <w:tab w:val="left" w:pos="5318"/>
        </w:tabs>
      </w:pPr>
      <w:r>
        <w:t>……………………………</w:t>
      </w:r>
    </w:p>
    <w:p w:rsidR="00C87949" w:rsidRDefault="00C20383" w:rsidP="00C20383">
      <w:pPr>
        <w:tabs>
          <w:tab w:val="left" w:pos="5318"/>
        </w:tabs>
      </w:pPr>
      <w:r>
        <w:t xml:space="preserve">O wykonaniu zadań prześlij zdjęcie notatki w dniu zajęć- </w:t>
      </w:r>
      <w:r w:rsidR="00C87949">
        <w:t xml:space="preserve"> tj.</w:t>
      </w:r>
      <w:r>
        <w:t xml:space="preserve">19.05 do godz. 18.00  - nie rób sobie zaległości </w:t>
      </w:r>
      <w:r>
        <w:sym w:font="Wingdings" w:char="F04A"/>
      </w:r>
    </w:p>
    <w:p w:rsidR="00C20383" w:rsidRDefault="00C20383" w:rsidP="00C20383">
      <w:pPr>
        <w:tabs>
          <w:tab w:val="left" w:pos="5318"/>
        </w:tabs>
      </w:pPr>
    </w:p>
    <w:p w:rsidR="00C20383" w:rsidRDefault="00C20383" w:rsidP="00C20383">
      <w:pPr>
        <w:tabs>
          <w:tab w:val="left" w:pos="5318"/>
        </w:tabs>
      </w:pPr>
    </w:p>
    <w:sectPr w:rsidR="00C2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83"/>
    <w:rsid w:val="003E6AC0"/>
    <w:rsid w:val="008E6144"/>
    <w:rsid w:val="00C20383"/>
    <w:rsid w:val="00C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BA76-0497-4484-987B-5F61A944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6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etapy-zycia-czlowieka/DCg726e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2020-05-18T19:23:00Z</dcterms:created>
  <dcterms:modified xsi:type="dcterms:W3CDTF">2020-05-18T19:43:00Z</dcterms:modified>
</cp:coreProperties>
</file>