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122B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 w:rsidRPr="00D75BED">
        <w:rPr>
          <w:rFonts w:ascii="Times New Roman" w:hAnsi="Times New Roman"/>
          <w:b/>
          <w:sz w:val="28"/>
          <w:szCs w:val="28"/>
        </w:rPr>
        <w:t>I</w:t>
      </w:r>
      <w:r w:rsidR="00D75BED" w:rsidRPr="00D75BED">
        <w:rPr>
          <w:rFonts w:ascii="Times New Roman" w:hAnsi="Times New Roman"/>
          <w:b/>
          <w:sz w:val="28"/>
          <w:szCs w:val="28"/>
        </w:rPr>
        <w:t>I</w:t>
      </w:r>
      <w:r w:rsidR="001249B6">
        <w:rPr>
          <w:rFonts w:ascii="Times New Roman" w:hAnsi="Times New Roman"/>
          <w:b/>
          <w:sz w:val="28"/>
          <w:szCs w:val="28"/>
        </w:rPr>
        <w:t xml:space="preserve"> </w:t>
      </w:r>
      <w:r w:rsidRPr="00D7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842B69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F353F">
        <w:rPr>
          <w:rFonts w:ascii="Times New Roman" w:hAnsi="Times New Roman"/>
          <w:b/>
          <w:sz w:val="28"/>
          <w:szCs w:val="28"/>
          <w:u w:val="single"/>
        </w:rPr>
        <w:t>0</w:t>
      </w:r>
      <w:r w:rsidR="007C5E24">
        <w:rPr>
          <w:rFonts w:ascii="Times New Roman" w:hAnsi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3F353F">
        <w:rPr>
          <w:rFonts w:ascii="Times New Roman" w:hAnsi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1249B6" w:rsidRPr="007C5E24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C5E24">
        <w:rPr>
          <w:rFonts w:ascii="Times New Roman" w:eastAsia="Times New Roman" w:hAnsi="Times New Roman"/>
          <w:b/>
          <w:sz w:val="24"/>
          <w:szCs w:val="24"/>
        </w:rPr>
        <w:t>Temat:</w:t>
      </w:r>
      <w:r w:rsidR="007C5E24" w:rsidRPr="007C5E2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Formy ochrony przyrody w Polsce</w:t>
      </w:r>
      <w:r w:rsidR="003F353F" w:rsidRPr="007C5E2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1249B6" w:rsidRPr="003F353F" w:rsidRDefault="001249B6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2B59" w:rsidRPr="003F353F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3F353F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4A2F61" w:rsidRPr="007C5E24" w:rsidRDefault="004A2F61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u w:val="single"/>
          <w:lang w:eastAsia="en-US"/>
        </w:rPr>
      </w:pPr>
    </w:p>
    <w:p w:rsidR="007C5E24" w:rsidRPr="007C5E24" w:rsidRDefault="007C5E24" w:rsidP="007C5E24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lang w:eastAsia="en-US"/>
        </w:rPr>
      </w:pPr>
      <w:r w:rsidRPr="007C5E24">
        <w:rPr>
          <w:rFonts w:ascii="Times New Roman" w:eastAsiaTheme="minorHAnsi" w:hAnsi="Times New Roman"/>
          <w:lang w:eastAsia="en-US"/>
        </w:rPr>
        <w:t>1. Formy ochrony przyrody w Polsce:</w:t>
      </w:r>
    </w:p>
    <w:p w:rsidR="007C5E24" w:rsidRPr="007C5E24" w:rsidRDefault="007C5E24" w:rsidP="007C5E24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lang w:eastAsia="en-US"/>
        </w:rPr>
      </w:pPr>
      <w:r w:rsidRPr="007C5E24">
        <w:rPr>
          <w:rFonts w:ascii="Times New Roman" w:eastAsiaTheme="minorHAnsi" w:hAnsi="Times New Roman"/>
          <w:lang w:eastAsia="en-US"/>
        </w:rPr>
        <w:t>– obszarowej</w:t>
      </w:r>
    </w:p>
    <w:p w:rsidR="007C5E24" w:rsidRPr="007C5E24" w:rsidRDefault="007C5E24" w:rsidP="007C5E24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lang w:eastAsia="en-US"/>
        </w:rPr>
      </w:pPr>
      <w:r w:rsidRPr="007C5E24">
        <w:rPr>
          <w:rFonts w:ascii="Times New Roman" w:eastAsiaTheme="minorHAnsi" w:hAnsi="Times New Roman"/>
          <w:lang w:eastAsia="en-US"/>
        </w:rPr>
        <w:t>– gatunkowej</w:t>
      </w:r>
    </w:p>
    <w:p w:rsidR="007C5E24" w:rsidRPr="007C5E24" w:rsidRDefault="007C5E24" w:rsidP="007C5E24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lang w:eastAsia="en-US"/>
        </w:rPr>
      </w:pPr>
      <w:r w:rsidRPr="007C5E24">
        <w:rPr>
          <w:rFonts w:ascii="Times New Roman" w:eastAsiaTheme="minorHAnsi" w:hAnsi="Times New Roman"/>
          <w:lang w:eastAsia="en-US"/>
        </w:rPr>
        <w:t>– obszary Natura 2100</w:t>
      </w:r>
    </w:p>
    <w:p w:rsidR="00770789" w:rsidRPr="007C5E24" w:rsidRDefault="007C5E24" w:rsidP="007C5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7C5E24">
        <w:rPr>
          <w:rFonts w:ascii="Times New Roman" w:eastAsiaTheme="minorHAnsi" w:hAnsi="Times New Roman"/>
          <w:lang w:eastAsia="en-US"/>
        </w:rPr>
        <w:t>2. Znaczenie form ochrony przyrody dla zachowania gatunków i ekosystemów</w:t>
      </w:r>
    </w:p>
    <w:sectPr w:rsidR="00770789" w:rsidRPr="007C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4D80"/>
    <w:multiLevelType w:val="hybridMultilevel"/>
    <w:tmpl w:val="66D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CC6"/>
    <w:multiLevelType w:val="hybridMultilevel"/>
    <w:tmpl w:val="F2DC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D"/>
    <w:rsid w:val="00122B59"/>
    <w:rsid w:val="001249B6"/>
    <w:rsid w:val="00183EAD"/>
    <w:rsid w:val="00280A96"/>
    <w:rsid w:val="002813C7"/>
    <w:rsid w:val="003F353F"/>
    <w:rsid w:val="004A2F61"/>
    <w:rsid w:val="00790552"/>
    <w:rsid w:val="007C5E24"/>
    <w:rsid w:val="00842B69"/>
    <w:rsid w:val="009C6793"/>
    <w:rsid w:val="00B72B08"/>
    <w:rsid w:val="00D75BED"/>
    <w:rsid w:val="00DD656D"/>
    <w:rsid w:val="00DE1245"/>
    <w:rsid w:val="00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2020-05-01T20:08:00Z</dcterms:created>
  <dcterms:modified xsi:type="dcterms:W3CDTF">2020-06-07T12:50:00Z</dcterms:modified>
</cp:coreProperties>
</file>