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A" w:rsidRDefault="00F652A6">
      <w:r>
        <w:t xml:space="preserve">21.05 </w:t>
      </w:r>
      <w:proofErr w:type="spellStart"/>
      <w:r>
        <w:t>wf</w:t>
      </w:r>
      <w:proofErr w:type="spellEnd"/>
    </w:p>
    <w:p w:rsidR="00F652A6" w:rsidRPr="00F652A6" w:rsidRDefault="00F652A6" w:rsidP="00F652A6">
      <w:r w:rsidRPr="00F652A6">
        <w:t>Ćwiczenia gimnastyczne w rytm muzyki bez przyboru.</w:t>
      </w:r>
      <w:r>
        <w:t xml:space="preserve"> Dzisiaj zachęcam do dalszych ćwiczeń przy muzyce.</w:t>
      </w:r>
    </w:p>
    <w:p w:rsidR="00F652A6" w:rsidRDefault="00F652A6"/>
    <w:sectPr w:rsidR="00F652A6" w:rsidSect="0038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52A6"/>
    <w:rsid w:val="00382E9A"/>
    <w:rsid w:val="00F6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2020-05-21T08:18:00Z</dcterms:created>
  <dcterms:modified xsi:type="dcterms:W3CDTF">2020-05-21T08:20:00Z</dcterms:modified>
</cp:coreProperties>
</file>