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93" w:rsidRDefault="00D05993" w:rsidP="00D05993">
      <w:r>
        <w:t>Data: 16.04.2020</w:t>
      </w:r>
    </w:p>
    <w:p w:rsidR="00D05993" w:rsidRDefault="00D05993" w:rsidP="00D05993">
      <w:pPr>
        <w:pStyle w:val="Bezodstpw"/>
        <w:spacing w:line="360" w:lineRule="auto"/>
      </w:pPr>
      <w:r>
        <w:t xml:space="preserve">Temat lekcji: </w:t>
      </w:r>
      <w:r w:rsidRPr="00D05993">
        <w:rPr>
          <w:b/>
        </w:rPr>
        <w:t>Turystyka w Europie Południowej.</w:t>
      </w:r>
      <w:r w:rsidRPr="00D05993">
        <w:rPr>
          <w:b/>
        </w:rPr>
        <w:br/>
      </w:r>
      <w:r>
        <w:t>Cele lekcji: Poznasz walory przyrodnicze i kulturowe Europy Południowej. Dowiesz się, czym jest infrastruktura turystyczna.</w:t>
      </w:r>
    </w:p>
    <w:p w:rsidR="005175A5" w:rsidRDefault="00D05993" w:rsidP="00D05993">
      <w:pPr>
        <w:pStyle w:val="Bezodstpw"/>
        <w:spacing w:line="360" w:lineRule="auto"/>
      </w:pPr>
      <w:r>
        <w:t>1. Zapoznajcie się tradycyjnie z notatką w podręczniku str. 120-124</w:t>
      </w:r>
      <w:r w:rsidR="00311506">
        <w:br/>
        <w:t xml:space="preserve">2. Obejrzyjcie filmik </w:t>
      </w:r>
      <w:proofErr w:type="spellStart"/>
      <w:r w:rsidR="00311506">
        <w:t>YouTube</w:t>
      </w:r>
      <w:proofErr w:type="spellEnd"/>
      <w:r w:rsidR="00311506">
        <w:t xml:space="preserve">:  </w:t>
      </w:r>
      <w:hyperlink r:id="rId5" w:history="1">
        <w:r w:rsidR="00311506" w:rsidRPr="00DD2123">
          <w:rPr>
            <w:rStyle w:val="Hipercze"/>
          </w:rPr>
          <w:t>https://www.youtube.com/watch?v=_sA1nH7hEWw</w:t>
        </w:r>
      </w:hyperlink>
      <w:r w:rsidR="00311506">
        <w:t xml:space="preserve"> </w:t>
      </w:r>
      <w:r>
        <w:br/>
        <w:t>3. Sporządźcie notatkę:</w:t>
      </w:r>
      <w:r>
        <w:br/>
        <w:t>a) wymieńcie w kilku punktach, co sprawia, że turyści tak chętnie odwiedzają ten region Europy;</w:t>
      </w:r>
      <w:r>
        <w:br/>
        <w:t xml:space="preserve">b) wypiszcie 6 wybranych krajów Europy Południowej - do każdego z nich dopiszcie po dwie największe atrakcje turystyczne </w:t>
      </w:r>
      <w:r>
        <w:br/>
        <w:t>4. Chętni mogą rozwiązać ćwiczenia dotyczące tej lekcji.</w:t>
      </w:r>
    </w:p>
    <w:p w:rsidR="00D05993" w:rsidRDefault="005175A5" w:rsidP="00D05993">
      <w:pPr>
        <w:pStyle w:val="Bezodstpw"/>
        <w:spacing w:line="360" w:lineRule="auto"/>
      </w:pPr>
      <w:r>
        <w:t>5. Z tej lekcji nic nie musicie odsyłać, ale macie zaległe dwie prace: karta pracy o Francji i ćwiczenia o energetyce w Europie – termin minął w zeszłym tygodniu (odesłały tylko dwie osoby).</w:t>
      </w:r>
      <w:r w:rsidR="00D05993">
        <w:br/>
      </w:r>
      <w:r w:rsidR="00D05993">
        <w:br/>
        <w:t>Pozdrawiam. Tomasz Zawada</w:t>
      </w:r>
    </w:p>
    <w:p w:rsidR="00D05993" w:rsidRDefault="00D05993" w:rsidP="00D05993"/>
    <w:p w:rsidR="00D05993" w:rsidRDefault="00D05993" w:rsidP="00D05993"/>
    <w:p w:rsidR="00D05993" w:rsidRDefault="00D05993" w:rsidP="00D05993"/>
    <w:sectPr w:rsidR="00D05993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7D"/>
    <w:multiLevelType w:val="hybridMultilevel"/>
    <w:tmpl w:val="F38AA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19D8"/>
    <w:multiLevelType w:val="hybridMultilevel"/>
    <w:tmpl w:val="65E2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5993"/>
    <w:rsid w:val="00022735"/>
    <w:rsid w:val="001520B8"/>
    <w:rsid w:val="00161FF6"/>
    <w:rsid w:val="001B13DB"/>
    <w:rsid w:val="00263846"/>
    <w:rsid w:val="00311506"/>
    <w:rsid w:val="00315E23"/>
    <w:rsid w:val="005175A5"/>
    <w:rsid w:val="00980379"/>
    <w:rsid w:val="00A11017"/>
    <w:rsid w:val="00B14892"/>
    <w:rsid w:val="00CA0139"/>
    <w:rsid w:val="00D05993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9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05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sA1nH7hE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8</cp:revision>
  <dcterms:created xsi:type="dcterms:W3CDTF">2020-04-16T07:58:00Z</dcterms:created>
  <dcterms:modified xsi:type="dcterms:W3CDTF">2020-04-16T08:21:00Z</dcterms:modified>
</cp:coreProperties>
</file>