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67" w:rsidRDefault="00764267" w:rsidP="00764267">
      <w:pPr>
        <w:rPr>
          <w:b/>
          <w:sz w:val="28"/>
          <w:szCs w:val="28"/>
        </w:rPr>
      </w:pPr>
      <w:r w:rsidRPr="003F6BB6">
        <w:rPr>
          <w:b/>
          <w:sz w:val="28"/>
          <w:szCs w:val="28"/>
        </w:rPr>
        <w:t>Matematyka kl. VI</w:t>
      </w:r>
      <w:r>
        <w:rPr>
          <w:b/>
          <w:sz w:val="28"/>
          <w:szCs w:val="28"/>
        </w:rPr>
        <w:t xml:space="preserve">   (</w:t>
      </w:r>
      <w:r w:rsidR="005A0AB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</w:t>
      </w:r>
      <w:r w:rsidR="005A0AB4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.0</w:t>
      </w:r>
      <w:r w:rsidR="004A23F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.2020)</w:t>
      </w:r>
    </w:p>
    <w:p w:rsidR="009B4A30" w:rsidRDefault="009B4A30" w:rsidP="00764267">
      <w:pPr>
        <w:rPr>
          <w:sz w:val="28"/>
          <w:szCs w:val="28"/>
        </w:rPr>
      </w:pPr>
    </w:p>
    <w:p w:rsidR="00764267" w:rsidRDefault="00060B40" w:rsidP="009B4A30">
      <w:pPr>
        <w:spacing w:after="0"/>
        <w:rPr>
          <w:u w:val="single"/>
        </w:rPr>
      </w:pPr>
      <w:r>
        <w:t xml:space="preserve">Temat </w:t>
      </w:r>
      <w:r w:rsidR="008633E9">
        <w:t>1</w:t>
      </w:r>
      <w:r w:rsidR="005D2B5A">
        <w:t>4</w:t>
      </w:r>
      <w:r>
        <w:t>:</w:t>
      </w:r>
      <w:r w:rsidR="00764267">
        <w:t xml:space="preserve"> </w:t>
      </w:r>
      <w:r w:rsidR="005D2B5A">
        <w:rPr>
          <w:u w:val="single"/>
        </w:rPr>
        <w:t>Liczba spełniająca równanie.</w:t>
      </w:r>
    </w:p>
    <w:p w:rsidR="009B4A30" w:rsidRDefault="009B4A30" w:rsidP="009B4A30">
      <w:pPr>
        <w:spacing w:after="0"/>
      </w:pPr>
    </w:p>
    <w:p w:rsidR="00D21941" w:rsidRDefault="00DD217C" w:rsidP="009B4A30">
      <w:pPr>
        <w:spacing w:after="0"/>
      </w:pPr>
      <w:r w:rsidRPr="00DD217C">
        <w:t>Na tej lekcji</w:t>
      </w:r>
      <w:r w:rsidR="00D21941">
        <w:t>:</w:t>
      </w:r>
    </w:p>
    <w:p w:rsidR="00D21941" w:rsidRDefault="00D21941" w:rsidP="00D564A1">
      <w:r>
        <w:t xml:space="preserve">- </w:t>
      </w:r>
      <w:r w:rsidR="005D2B5A">
        <w:t>poznasz</w:t>
      </w:r>
      <w:r>
        <w:t xml:space="preserve"> pojęci</w:t>
      </w:r>
      <w:r w:rsidR="005D2B5A">
        <w:t>a: liczba spełniająca równanie, rozwiązanie równ</w:t>
      </w:r>
      <w:r>
        <w:t>ania</w:t>
      </w:r>
    </w:p>
    <w:p w:rsidR="00DD217C" w:rsidRDefault="00D21941" w:rsidP="00D21941">
      <w:r>
        <w:t xml:space="preserve">- </w:t>
      </w:r>
      <w:r w:rsidR="00D564A1">
        <w:t xml:space="preserve"> nauczysz się</w:t>
      </w:r>
      <w:r w:rsidR="005D2B5A">
        <w:t xml:space="preserve"> sprawdzać, czy liczba spełnia równanie</w:t>
      </w:r>
    </w:p>
    <w:p w:rsidR="006D6E72" w:rsidRDefault="006D6E72" w:rsidP="006D6E72">
      <w:pPr>
        <w:pStyle w:val="Akapitzlist"/>
        <w:numPr>
          <w:ilvl w:val="0"/>
          <w:numId w:val="2"/>
        </w:numPr>
      </w:pPr>
      <w:r>
        <w:t>Na początek spróbuj zgadnąć,  jakie to liczby kryją się w ćw. A i B s. 197</w:t>
      </w:r>
    </w:p>
    <w:p w:rsidR="00321DFE" w:rsidRDefault="00764267" w:rsidP="007F51C1">
      <w:pPr>
        <w:pStyle w:val="Akapitzlist"/>
        <w:numPr>
          <w:ilvl w:val="0"/>
          <w:numId w:val="2"/>
        </w:numPr>
      </w:pPr>
      <w:r>
        <w:t>Obejrzyj</w:t>
      </w:r>
      <w:r w:rsidR="004013D5">
        <w:t xml:space="preserve"> </w:t>
      </w:r>
      <w:hyperlink r:id="rId7" w:history="1">
        <w:r w:rsidR="006D6E72">
          <w:rPr>
            <w:color w:val="0000FF"/>
            <w:u w:val="single"/>
          </w:rPr>
          <w:t>materiał</w:t>
        </w:r>
      </w:hyperlink>
    </w:p>
    <w:p w:rsidR="0048763E" w:rsidRDefault="0048763E" w:rsidP="007F51C1">
      <w:pPr>
        <w:pStyle w:val="Akapitzlist"/>
        <w:numPr>
          <w:ilvl w:val="0"/>
          <w:numId w:val="2"/>
        </w:numPr>
      </w:pPr>
      <w:r>
        <w:t>Wykonaj w pamięci kilka przykładów z</w:t>
      </w:r>
      <w:r w:rsidR="003C6A4D">
        <w:t xml:space="preserve"> z</w:t>
      </w:r>
      <w:r>
        <w:t>ad. 1 s. 198</w:t>
      </w:r>
    </w:p>
    <w:p w:rsidR="00321DFE" w:rsidRDefault="00321DFE" w:rsidP="007F51C1">
      <w:pPr>
        <w:pStyle w:val="Akapitzlist"/>
        <w:numPr>
          <w:ilvl w:val="0"/>
          <w:numId w:val="2"/>
        </w:numPr>
      </w:pPr>
      <w:r>
        <w:t>Rozwiąż zad. 3 s. 198</w:t>
      </w:r>
    </w:p>
    <w:p w:rsidR="006D6E72" w:rsidRDefault="006D6E72" w:rsidP="006D6E72">
      <w:pPr>
        <w:pStyle w:val="Akapitzlist"/>
      </w:pPr>
    </w:p>
    <w:p w:rsidR="00113330" w:rsidRDefault="00113330" w:rsidP="00113330">
      <w:r>
        <w:t>Temat 15: Liczba spełniająca równanie – ciąg dalszy.</w:t>
      </w:r>
    </w:p>
    <w:p w:rsidR="00113330" w:rsidRDefault="00113330" w:rsidP="00113330">
      <w:pPr>
        <w:pStyle w:val="Akapitzlist"/>
        <w:numPr>
          <w:ilvl w:val="0"/>
          <w:numId w:val="2"/>
        </w:numPr>
      </w:pPr>
      <w:r>
        <w:t xml:space="preserve">Obejrzyj  </w:t>
      </w:r>
      <w:hyperlink r:id="rId8" w:history="1">
        <w:r>
          <w:rPr>
            <w:color w:val="0000FF"/>
            <w:u w:val="single"/>
          </w:rPr>
          <w:t>film</w:t>
        </w:r>
      </w:hyperlink>
    </w:p>
    <w:p w:rsidR="00113330" w:rsidRDefault="00113330" w:rsidP="00113330">
      <w:pPr>
        <w:pStyle w:val="Akapitzlist"/>
        <w:numPr>
          <w:ilvl w:val="0"/>
          <w:numId w:val="2"/>
        </w:numPr>
      </w:pPr>
      <w:r>
        <w:t xml:space="preserve">Rozwiąż zad. 2 a) s. 198 i zad. 5 – 6 s. 199. </w:t>
      </w:r>
    </w:p>
    <w:p w:rsidR="00113330" w:rsidRDefault="00113330" w:rsidP="00113330">
      <w:pPr>
        <w:pStyle w:val="Akapitzlist"/>
        <w:spacing w:after="0"/>
      </w:pPr>
    </w:p>
    <w:p w:rsidR="003C6A4D" w:rsidRDefault="003C6A4D" w:rsidP="003C6A4D">
      <w:pPr>
        <w:pStyle w:val="Akapitzlist"/>
      </w:pPr>
    </w:p>
    <w:p w:rsidR="00CA3D58" w:rsidRDefault="000C3F58" w:rsidP="009B4A30">
      <w:pPr>
        <w:spacing w:after="0"/>
        <w:rPr>
          <w:u w:val="single"/>
        </w:rPr>
      </w:pPr>
      <w:r>
        <w:t xml:space="preserve">Temat </w:t>
      </w:r>
      <w:r w:rsidR="00F448FA">
        <w:t>1</w:t>
      </w:r>
      <w:r w:rsidR="001120B0">
        <w:t>6</w:t>
      </w:r>
      <w:r w:rsidR="00886366">
        <w:t>:</w:t>
      </w:r>
      <w:r w:rsidR="007E34A3">
        <w:t xml:space="preserve"> </w:t>
      </w:r>
      <w:r w:rsidR="003C6A4D">
        <w:rPr>
          <w:u w:val="single"/>
        </w:rPr>
        <w:t>Rozwiązywanie równań.</w:t>
      </w:r>
    </w:p>
    <w:p w:rsidR="009B4A30" w:rsidRDefault="009B4A30" w:rsidP="009B4A30">
      <w:pPr>
        <w:spacing w:after="0"/>
      </w:pPr>
    </w:p>
    <w:p w:rsidR="00CA3D58" w:rsidRDefault="00CA3D58" w:rsidP="009B4A30">
      <w:pPr>
        <w:spacing w:after="0"/>
      </w:pPr>
      <w:r w:rsidRPr="00DD217C">
        <w:t>Na tej lekcji</w:t>
      </w:r>
      <w:r w:rsidR="00D564A1">
        <w:t xml:space="preserve"> </w:t>
      </w:r>
      <w:r w:rsidR="00113330">
        <w:t>nauczysz się rozwiązywać równania pierwszego stopnia z jedna niewiadomą.</w:t>
      </w:r>
    </w:p>
    <w:p w:rsidR="006D6E72" w:rsidRDefault="006D6E72" w:rsidP="00B205A5">
      <w:pPr>
        <w:pStyle w:val="Akapitzlist"/>
        <w:numPr>
          <w:ilvl w:val="0"/>
          <w:numId w:val="10"/>
        </w:numPr>
      </w:pPr>
      <w:r>
        <w:t xml:space="preserve">Obejrzyj </w:t>
      </w:r>
      <w:hyperlink r:id="rId9" w:history="1">
        <w:r>
          <w:rPr>
            <w:rStyle w:val="Hipercze"/>
          </w:rPr>
          <w:t>film</w:t>
        </w:r>
      </w:hyperlink>
      <w:r>
        <w:t>, a następnie wykonaj w zeszycie ćw. A i B s. 201</w:t>
      </w:r>
    </w:p>
    <w:p w:rsidR="00670E76" w:rsidRDefault="00670E76" w:rsidP="006D6E72">
      <w:pPr>
        <w:pStyle w:val="Akapitzlist"/>
        <w:numPr>
          <w:ilvl w:val="0"/>
          <w:numId w:val="2"/>
        </w:numPr>
      </w:pPr>
      <w:r>
        <w:t>Rozwiąż w zeszycie równania z przykładów a), c), e) z zad. 1 s. 202</w:t>
      </w:r>
    </w:p>
    <w:p w:rsidR="00670E76" w:rsidRDefault="00670E76" w:rsidP="00670E76"/>
    <w:p w:rsidR="00670E76" w:rsidRDefault="001120B0" w:rsidP="00670E76">
      <w:pPr>
        <w:spacing w:after="0"/>
        <w:rPr>
          <w:u w:val="single"/>
        </w:rPr>
      </w:pPr>
      <w:r>
        <w:t>Temat 17</w:t>
      </w:r>
      <w:r w:rsidR="00670E76">
        <w:t xml:space="preserve">: </w:t>
      </w:r>
      <w:r w:rsidR="00670E76">
        <w:rPr>
          <w:u w:val="single"/>
        </w:rPr>
        <w:t>Rozwiązywanie równań - ćwiczenia.</w:t>
      </w:r>
    </w:p>
    <w:p w:rsidR="00670E76" w:rsidRDefault="00670E76" w:rsidP="00670E76">
      <w:pPr>
        <w:spacing w:after="0"/>
        <w:rPr>
          <w:u w:val="single"/>
        </w:rPr>
      </w:pPr>
    </w:p>
    <w:p w:rsidR="00670E76" w:rsidRDefault="00670E76" w:rsidP="00670E76">
      <w:pPr>
        <w:spacing w:after="0"/>
      </w:pPr>
      <w:r w:rsidRPr="00670E76">
        <w:t>Podczas dzisiejszej lekcji będziesz ćwiczyć rozwiazywanie równań.</w:t>
      </w:r>
    </w:p>
    <w:p w:rsidR="00670E76" w:rsidRDefault="00670E76" w:rsidP="00B205A5">
      <w:pPr>
        <w:pStyle w:val="Akapitzlist"/>
        <w:numPr>
          <w:ilvl w:val="0"/>
          <w:numId w:val="2"/>
        </w:numPr>
      </w:pPr>
      <w:bookmarkStart w:id="0" w:name="_GoBack"/>
      <w:bookmarkEnd w:id="0"/>
      <w:r>
        <w:t xml:space="preserve">Obejrzyj przykładowe rozwiązania równań </w:t>
      </w:r>
      <w:hyperlink r:id="rId10" w:history="1">
        <w:r w:rsidRPr="00B205A5">
          <w:rPr>
            <w:color w:val="0000FF"/>
            <w:u w:val="single"/>
          </w:rPr>
          <w:t>tutaj</w:t>
        </w:r>
      </w:hyperlink>
    </w:p>
    <w:p w:rsidR="00670E76" w:rsidRDefault="00670E76" w:rsidP="00670E76">
      <w:pPr>
        <w:pStyle w:val="Akapitzlist"/>
        <w:numPr>
          <w:ilvl w:val="0"/>
          <w:numId w:val="7"/>
        </w:numPr>
        <w:spacing w:after="0"/>
      </w:pPr>
      <w:r>
        <w:t xml:space="preserve">Rozwiąż  </w:t>
      </w:r>
      <w:r w:rsidR="005A0AB4">
        <w:t>zad. 2 i 3 s. 202 – przykłady a) i c)</w:t>
      </w:r>
    </w:p>
    <w:p w:rsidR="005A0AB4" w:rsidRPr="00670E76" w:rsidRDefault="005A0AB4" w:rsidP="00670E76">
      <w:pPr>
        <w:pStyle w:val="Akapitzlist"/>
        <w:numPr>
          <w:ilvl w:val="0"/>
          <w:numId w:val="7"/>
        </w:numPr>
        <w:spacing w:after="0"/>
      </w:pPr>
      <w:r>
        <w:t>Postaraj się ułożyć i rozwiązać równanie do zad. 5 i 6 s. 203 – przykład a)</w:t>
      </w:r>
    </w:p>
    <w:p w:rsidR="00670E76" w:rsidRPr="00670E76" w:rsidRDefault="005A0AB4" w:rsidP="005A0AB4">
      <w:pPr>
        <w:pStyle w:val="Akapitzlist"/>
        <w:numPr>
          <w:ilvl w:val="0"/>
          <w:numId w:val="7"/>
        </w:numPr>
        <w:spacing w:after="0"/>
      </w:pPr>
      <w:r>
        <w:t>Dla chętnych do zrobienia po lekcjach zad. 7 s. 203</w:t>
      </w:r>
    </w:p>
    <w:p w:rsidR="00670E76" w:rsidRPr="00670E76" w:rsidRDefault="00670E76" w:rsidP="00670E76"/>
    <w:p w:rsidR="007D56CE" w:rsidRDefault="007D56CE" w:rsidP="006D6E72">
      <w:pPr>
        <w:pStyle w:val="Akapitzlist"/>
      </w:pPr>
    </w:p>
    <w:p w:rsidR="001E4997" w:rsidRDefault="001E4997" w:rsidP="001E4997">
      <w:r w:rsidRPr="001E4997">
        <w:rPr>
          <w:b/>
        </w:rPr>
        <w:t>Uwaga</w:t>
      </w:r>
      <w:r w:rsidRPr="001E4997">
        <w:t>: W trakcie trwania wszystkich zajęć będziemy komunikować się za pośrednictwem Messengera. Wskazane przeze mnie materiały będziecie wysyłać lub pobierać z Waszej poczty klasowej.</w:t>
      </w:r>
    </w:p>
    <w:p w:rsidR="001E4997" w:rsidRDefault="001E4997" w:rsidP="001E4997">
      <w:pPr>
        <w:pStyle w:val="Akapitzlist"/>
      </w:pPr>
    </w:p>
    <w:sectPr w:rsidR="001E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F17"/>
    <w:multiLevelType w:val="hybridMultilevel"/>
    <w:tmpl w:val="6FC66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30EFF"/>
    <w:multiLevelType w:val="hybridMultilevel"/>
    <w:tmpl w:val="87B48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10B37"/>
    <w:multiLevelType w:val="hybridMultilevel"/>
    <w:tmpl w:val="D8BEB27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DCC6B5A"/>
    <w:multiLevelType w:val="hybridMultilevel"/>
    <w:tmpl w:val="60AAB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B20DD"/>
    <w:multiLevelType w:val="hybridMultilevel"/>
    <w:tmpl w:val="EA2EA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B1808"/>
    <w:multiLevelType w:val="hybridMultilevel"/>
    <w:tmpl w:val="226A8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9296F"/>
    <w:multiLevelType w:val="hybridMultilevel"/>
    <w:tmpl w:val="8B1E65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EF7113F"/>
    <w:multiLevelType w:val="hybridMultilevel"/>
    <w:tmpl w:val="B4965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97D96"/>
    <w:multiLevelType w:val="hybridMultilevel"/>
    <w:tmpl w:val="6786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75151"/>
    <w:multiLevelType w:val="hybridMultilevel"/>
    <w:tmpl w:val="E0CA3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67"/>
    <w:rsid w:val="00013B1A"/>
    <w:rsid w:val="00060B40"/>
    <w:rsid w:val="00094A03"/>
    <w:rsid w:val="000B5E2F"/>
    <w:rsid w:val="000C3F58"/>
    <w:rsid w:val="001120B0"/>
    <w:rsid w:val="00113330"/>
    <w:rsid w:val="001917B4"/>
    <w:rsid w:val="001E4997"/>
    <w:rsid w:val="00321DFE"/>
    <w:rsid w:val="00334601"/>
    <w:rsid w:val="003805F2"/>
    <w:rsid w:val="003C6A4D"/>
    <w:rsid w:val="004013D5"/>
    <w:rsid w:val="0048763E"/>
    <w:rsid w:val="004A23F9"/>
    <w:rsid w:val="004D61E6"/>
    <w:rsid w:val="004E014D"/>
    <w:rsid w:val="005A0AB4"/>
    <w:rsid w:val="005D2B5A"/>
    <w:rsid w:val="005E537B"/>
    <w:rsid w:val="006162D2"/>
    <w:rsid w:val="00636CD3"/>
    <w:rsid w:val="006546AF"/>
    <w:rsid w:val="00670E76"/>
    <w:rsid w:val="00686CE9"/>
    <w:rsid w:val="006B5985"/>
    <w:rsid w:val="006D6E72"/>
    <w:rsid w:val="006E716E"/>
    <w:rsid w:val="00700932"/>
    <w:rsid w:val="00764267"/>
    <w:rsid w:val="007A2207"/>
    <w:rsid w:val="007C54B4"/>
    <w:rsid w:val="007D56CE"/>
    <w:rsid w:val="007E34A3"/>
    <w:rsid w:val="007F51C1"/>
    <w:rsid w:val="008246E1"/>
    <w:rsid w:val="00836B97"/>
    <w:rsid w:val="008633E9"/>
    <w:rsid w:val="00886366"/>
    <w:rsid w:val="008A3119"/>
    <w:rsid w:val="00941AA8"/>
    <w:rsid w:val="00995C4B"/>
    <w:rsid w:val="009B4A30"/>
    <w:rsid w:val="00A70AD8"/>
    <w:rsid w:val="00AC3E75"/>
    <w:rsid w:val="00B205A5"/>
    <w:rsid w:val="00B835CF"/>
    <w:rsid w:val="00B94CAE"/>
    <w:rsid w:val="00C26A1A"/>
    <w:rsid w:val="00C66000"/>
    <w:rsid w:val="00CA3D58"/>
    <w:rsid w:val="00D21941"/>
    <w:rsid w:val="00D564A1"/>
    <w:rsid w:val="00DB2D5B"/>
    <w:rsid w:val="00DD217C"/>
    <w:rsid w:val="00E12E22"/>
    <w:rsid w:val="00E75A6B"/>
    <w:rsid w:val="00ED7EAE"/>
    <w:rsid w:val="00F41E16"/>
    <w:rsid w:val="00F4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6CE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2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2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6CE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2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2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382-liczba-spelniajaca-rownanie?playlist=28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m7ucM71pS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qdWyk3h6kF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istacja.tv/film/mat00383-rozwiazywanie-rownan-wprowadzenie?playlist=28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BBD94-2350-495A-A8A3-A48826A2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7</cp:revision>
  <dcterms:created xsi:type="dcterms:W3CDTF">2020-04-14T07:25:00Z</dcterms:created>
  <dcterms:modified xsi:type="dcterms:W3CDTF">2020-04-19T17:04:00Z</dcterms:modified>
</cp:coreProperties>
</file>