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5B" w:rsidRDefault="0094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04A48F" wp14:editId="3F29AFBB">
                <wp:simplePos x="0" y="0"/>
                <wp:positionH relativeFrom="column">
                  <wp:posOffset>2164080</wp:posOffset>
                </wp:positionH>
                <wp:positionV relativeFrom="paragraph">
                  <wp:posOffset>403860</wp:posOffset>
                </wp:positionV>
                <wp:extent cx="1828800" cy="1828800"/>
                <wp:effectExtent l="0" t="0" r="0" b="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455B" w:rsidRPr="0094455B" w:rsidRDefault="0094455B" w:rsidP="0094455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55B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Deň Zeme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A48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70.4pt;margin-top:31.8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" filled="f" stroked="f">
                <v:textbox style="mso-fit-shape-to-text:t">
                  <w:txbxContent>
                    <w:p w:rsidR="0094455B" w:rsidRPr="0094455B" w:rsidRDefault="0094455B" w:rsidP="0094455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55B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Deň Zeme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  </w:t>
      </w:r>
    </w:p>
    <w:p w:rsidR="0094455B" w:rsidRDefault="0094455B">
      <w:r>
        <w:t xml:space="preserve">   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Aj keď sme len malé deti,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vieme správne triediť smeti!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Pomôžme Zemi, priatelia,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pusťme sa do triedenia</w:t>
      </w:r>
      <w:r w:rsidR="0094455B" w:rsidRPr="003C2161">
        <w:rPr>
          <w:sz w:val="32"/>
          <w:szCs w:val="32"/>
        </w:rPr>
        <w:t>.</w:t>
      </w:r>
    </w:p>
    <w:p w:rsidR="00B118B2" w:rsidRPr="003C2161" w:rsidRDefault="0094455B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Farebné odpadkové koše všade sú,</w:t>
      </w:r>
    </w:p>
    <w:p w:rsidR="0094455B" w:rsidRPr="003C2161" w:rsidRDefault="0094455B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so správnym odpadom nám pomôžu.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Modrá, tá je papieru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vyrobená na mieru.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Nedajte sa žltou zmiasť,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do nej patrí iba plast.</w:t>
      </w:r>
    </w:p>
    <w:p w:rsidR="00B118B2" w:rsidRPr="003C2161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A staré sklo, pokiaľ máme,</w:t>
      </w:r>
    </w:p>
    <w:p w:rsidR="00B118B2" w:rsidRDefault="00B118B2" w:rsidP="0094455B">
      <w:pPr>
        <w:jc w:val="center"/>
        <w:rPr>
          <w:sz w:val="32"/>
          <w:szCs w:val="32"/>
        </w:rPr>
      </w:pPr>
      <w:r w:rsidRPr="003C2161">
        <w:rPr>
          <w:sz w:val="32"/>
          <w:szCs w:val="32"/>
        </w:rPr>
        <w:t>do zeleného vždy ho dáme.</w:t>
      </w:r>
    </w:p>
    <w:p w:rsidR="003C2161" w:rsidRDefault="003C2161" w:rsidP="0094455B">
      <w:pPr>
        <w:jc w:val="center"/>
        <w:rPr>
          <w:sz w:val="32"/>
          <w:szCs w:val="32"/>
        </w:rPr>
      </w:pPr>
    </w:p>
    <w:p w:rsidR="003C2161" w:rsidRDefault="003C2161" w:rsidP="003C2161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 xml:space="preserve">Odpadkové koše na triedený odpad naplň správnym odpadom a vymaľuj ich. </w:t>
      </w:r>
    </w:p>
    <w:p w:rsidR="003C2161" w:rsidRPr="003C2161" w:rsidRDefault="003C2161" w:rsidP="003C2161">
      <w:pPr>
        <w:rPr>
          <w:sz w:val="28"/>
          <w:szCs w:val="28"/>
        </w:rPr>
      </w:pPr>
      <w:r>
        <w:rPr>
          <w:sz w:val="28"/>
          <w:szCs w:val="28"/>
        </w:rPr>
        <w:t xml:space="preserve">           Na každý kôš napíš, aký odpad obsahuje</w:t>
      </w:r>
      <w:r w:rsidR="00F50267">
        <w:rPr>
          <w:sz w:val="28"/>
          <w:szCs w:val="28"/>
        </w:rPr>
        <w:t>.</w:t>
      </w:r>
    </w:p>
    <w:p w:rsidR="0094455B" w:rsidRDefault="003C2161" w:rsidP="0094455B">
      <w:pPr>
        <w:jc w:val="center"/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272415</wp:posOffset>
            </wp:positionV>
            <wp:extent cx="2598420" cy="2286000"/>
            <wp:effectExtent l="0" t="0" r="0" b="0"/>
            <wp:wrapNone/>
            <wp:docPr id="7" name="Obrázok 7" descr="Mülltonne Umriss - Müll, Mülltonne, Mülltrennung, Anlaut M, Umwelt, Mistkübel, Tonne, Abfalltonne, Abfall, Mist, Wörter mit 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ülltonne Umriss - Müll, Mülltonne, Mülltrennung, Anlaut M, Umwelt, Mistkübel, Tonne, Abfalltonne, Abfall, Mist, Wörter mit 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257175</wp:posOffset>
            </wp:positionV>
            <wp:extent cx="2598420" cy="2286000"/>
            <wp:effectExtent l="0" t="0" r="0" b="0"/>
            <wp:wrapNone/>
            <wp:docPr id="6" name="Obrázok 6" descr="Mülltonne Umriss - Müll, Mülltonne, Mülltrennung, Anlaut M, Umwelt, Mistkübel, Tonne, Abfalltonne, Abfall, Mist, Wörter mit 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ülltonne Umriss - Müll, Mülltonne, Mülltrennung, Anlaut M, Umwelt, Mistkübel, Tonne, Abfalltonne, Abfall, Mist, Wörter mit 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280035</wp:posOffset>
            </wp:positionV>
            <wp:extent cx="2598420" cy="2286000"/>
            <wp:effectExtent l="0" t="0" r="0" b="0"/>
            <wp:wrapNone/>
            <wp:docPr id="8" name="Obrázok 8" descr="Mülltonne Umriss - Müll, Mülltonne, Mülltrennung, Anlaut M, Umwelt, Mistkübel, Tonne, Abfalltonne, Abfall, Mist, Wörter mit 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ülltonne Umriss - Müll, Mülltonne, Mülltrennung, Anlaut M, Umwelt, Mistkübel, Tonne, Abfalltonne, Abfall, Mist, Wörter mit 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55B" w:rsidRDefault="0094455B" w:rsidP="0094455B">
      <w:pPr>
        <w:jc w:val="center"/>
        <w:rPr>
          <w:sz w:val="40"/>
          <w:szCs w:val="40"/>
        </w:rPr>
      </w:pPr>
    </w:p>
    <w:p w:rsidR="0094455B" w:rsidRDefault="003C2161" w:rsidP="003C2161">
      <w:pPr>
        <w:tabs>
          <w:tab w:val="left" w:pos="220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4455B" w:rsidRDefault="0094455B" w:rsidP="0094455B">
      <w:pPr>
        <w:jc w:val="center"/>
        <w:rPr>
          <w:sz w:val="40"/>
          <w:szCs w:val="40"/>
        </w:rPr>
      </w:pPr>
    </w:p>
    <w:p w:rsidR="0094455B" w:rsidRDefault="0094455B" w:rsidP="0094455B">
      <w:pPr>
        <w:jc w:val="center"/>
        <w:rPr>
          <w:sz w:val="40"/>
          <w:szCs w:val="40"/>
        </w:rPr>
      </w:pPr>
    </w:p>
    <w:p w:rsidR="003C2161" w:rsidRDefault="003C2161" w:rsidP="0094455B">
      <w:pPr>
        <w:jc w:val="center"/>
        <w:rPr>
          <w:sz w:val="40"/>
          <w:szCs w:val="40"/>
        </w:rPr>
      </w:pPr>
    </w:p>
    <w:p w:rsidR="003C2161" w:rsidRDefault="003C2161" w:rsidP="0094455B">
      <w:pPr>
        <w:jc w:val="center"/>
        <w:rPr>
          <w:sz w:val="40"/>
          <w:szCs w:val="40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184786</wp:posOffset>
            </wp:positionV>
            <wp:extent cx="2538091" cy="2538091"/>
            <wp:effectExtent l="533400" t="533400" r="434340" b="529590"/>
            <wp:wrapNone/>
            <wp:docPr id="5" name="Obrázok 5" descr="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5983">
                      <a:off x="0" y="0"/>
                      <a:ext cx="2538091" cy="25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55B" w:rsidRDefault="003C2161" w:rsidP="003C2161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3DB44" wp14:editId="6C8F8443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1828800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161" w:rsidRPr="003C2161" w:rsidRDefault="003C2161" w:rsidP="003C216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2161">
                              <w:rPr>
                                <w:b/>
                                <w:outline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Recyklácia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3DB44" id="Textové pole 9" o:spid="_x0000_s1027" type="#_x0000_t202" style="position:absolute;margin-left:36pt;margin-top:6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" filled="f" stroked="f">
                <v:textbox style="mso-fit-shape-to-text:t">
                  <w:txbxContent>
                    <w:p w:rsidR="003C2161" w:rsidRPr="003C2161" w:rsidRDefault="003C2161" w:rsidP="003C2161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2161">
                        <w:rPr>
                          <w:b/>
                          <w:outline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Recyklácia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 xml:space="preserve">            </w:t>
      </w:r>
    </w:p>
    <w:p w:rsidR="00EB1618" w:rsidRDefault="00EB1618" w:rsidP="0094455B">
      <w:pPr>
        <w:jc w:val="center"/>
        <w:rPr>
          <w:sz w:val="40"/>
          <w:szCs w:val="40"/>
        </w:rPr>
      </w:pPr>
    </w:p>
    <w:p w:rsidR="00EB1618" w:rsidRDefault="003C2161" w:rsidP="0094455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3009900" cy="88392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2161" w:rsidRPr="00973BF0" w:rsidRDefault="003C21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3BF0">
                              <w:rPr>
                                <w:sz w:val="28"/>
                                <w:szCs w:val="28"/>
                              </w:rPr>
                              <w:t>je to proces, pri ktorom sa znova využijú vytriedené odpady, zo starého sa vyrobí nové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left:0;text-align:left;margin-left:63pt;margin-top:6.75pt;width:237pt;height:6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" fillcolor="white [3201]" stroked="f" strokeweight=".5pt">
                <v:textbox>
                  <w:txbxContent>
                    <w:p w:rsidR="003C2161" w:rsidRPr="00973BF0" w:rsidRDefault="003C2161">
                      <w:pPr>
                        <w:rPr>
                          <w:sz w:val="28"/>
                          <w:szCs w:val="28"/>
                        </w:rPr>
                      </w:pPr>
                      <w:r w:rsidRPr="00973BF0">
                        <w:rPr>
                          <w:sz w:val="28"/>
                          <w:szCs w:val="28"/>
                        </w:rPr>
                        <w:t>je to proces, pri ktorom sa znova využijú vytriedené odpady, zo starého sa vyrobí nové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116205</wp:posOffset>
                </wp:positionV>
                <wp:extent cx="388620" cy="213360"/>
                <wp:effectExtent l="0" t="19050" r="30480" b="34290"/>
                <wp:wrapNone/>
                <wp:docPr id="10" name="Pruhovaná šípka vpra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1336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DE7B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hovaná šípka vpravo 10" o:spid="_x0000_s1026" type="#_x0000_t93" style="position:absolute;margin-left:30.6pt;margin-top:9.15pt;width:30.6pt;height:16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" adj="15671" fillcolor="red" strokecolor="#1f4d78 [1604]" strokeweight="1pt"/>
            </w:pict>
          </mc:Fallback>
        </mc:AlternateContent>
      </w:r>
      <w:r>
        <w:rPr>
          <w:sz w:val="40"/>
          <w:szCs w:val="40"/>
        </w:rPr>
        <w:t xml:space="preserve">                </w:t>
      </w:r>
    </w:p>
    <w:p w:rsidR="003C2161" w:rsidRDefault="003C2161" w:rsidP="0094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BF0" w:rsidRDefault="00973BF0" w:rsidP="00973BF0"/>
    <w:p w:rsidR="00973BF0" w:rsidRPr="00973BF0" w:rsidRDefault="00973BF0" w:rsidP="00973BF0">
      <w:pPr>
        <w:tabs>
          <w:tab w:val="left" w:pos="1056"/>
        </w:tabs>
        <w:rPr>
          <w:sz w:val="28"/>
          <w:szCs w:val="28"/>
        </w:rPr>
      </w:pPr>
      <w:r w:rsidRPr="00973BF0">
        <w:rPr>
          <w:sz w:val="28"/>
          <w:szCs w:val="28"/>
        </w:rPr>
        <w:tab/>
        <w:t>Pozri si nasledujúce videá:</w:t>
      </w:r>
    </w:p>
    <w:p w:rsidR="00973BF0" w:rsidRPr="00973BF0" w:rsidRDefault="00722932" w:rsidP="00973BF0">
      <w:pPr>
        <w:jc w:val="center"/>
        <w:rPr>
          <w:color w:val="FF0000"/>
          <w:sz w:val="32"/>
          <w:szCs w:val="32"/>
        </w:rPr>
      </w:pPr>
      <w:hyperlink r:id="rId9" w:history="1">
        <w:r w:rsidR="00973BF0" w:rsidRPr="00973BF0">
          <w:rPr>
            <w:rStyle w:val="Hypertextovprepojenie"/>
            <w:color w:val="FF0000"/>
            <w:sz w:val="32"/>
            <w:szCs w:val="32"/>
          </w:rPr>
          <w:t>http://www.triedime.sk/video/triedime-spravne-domaci-odpad</w:t>
        </w:r>
      </w:hyperlink>
    </w:p>
    <w:p w:rsidR="00973BF0" w:rsidRPr="00973BF0" w:rsidRDefault="00722932" w:rsidP="00973BF0">
      <w:pPr>
        <w:jc w:val="center"/>
        <w:rPr>
          <w:color w:val="00B050"/>
          <w:sz w:val="28"/>
          <w:szCs w:val="28"/>
        </w:rPr>
      </w:pPr>
      <w:hyperlink r:id="rId10" w:history="1">
        <w:r w:rsidR="00973BF0" w:rsidRPr="00973BF0">
          <w:rPr>
            <w:rStyle w:val="Hypertextovprepojenie"/>
            <w:color w:val="00B050"/>
            <w:sz w:val="28"/>
            <w:szCs w:val="28"/>
          </w:rPr>
          <w:t>http://www.triedime.sk/video/vzdelavame-sa-a-separujeme-s-wwwtriedimesk</w:t>
        </w:r>
      </w:hyperlink>
    </w:p>
    <w:p w:rsidR="00EB1618" w:rsidRDefault="00722932" w:rsidP="0094455B">
      <w:pPr>
        <w:jc w:val="center"/>
        <w:rPr>
          <w:sz w:val="32"/>
          <w:szCs w:val="32"/>
        </w:rPr>
      </w:pPr>
      <w:hyperlink r:id="rId11" w:history="1">
        <w:r w:rsidR="003C2161" w:rsidRPr="00973BF0">
          <w:rPr>
            <w:rStyle w:val="Hypertextovprepojenie"/>
            <w:sz w:val="32"/>
            <w:szCs w:val="32"/>
          </w:rPr>
          <w:t>http://www.triedime.sk/video/musi-vznikat-tolko-odpadu</w:t>
        </w:r>
      </w:hyperlink>
    </w:p>
    <w:p w:rsidR="002F04F3" w:rsidRPr="00973BF0" w:rsidRDefault="002F04F3" w:rsidP="002F04F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17571" wp14:editId="30C37713">
                <wp:simplePos x="0" y="0"/>
                <wp:positionH relativeFrom="column">
                  <wp:posOffset>434340</wp:posOffset>
                </wp:positionH>
                <wp:positionV relativeFrom="paragraph">
                  <wp:posOffset>10795</wp:posOffset>
                </wp:positionV>
                <wp:extent cx="5204460" cy="647700"/>
                <wp:effectExtent l="0" t="0" r="0" b="0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04F3" w:rsidRPr="002F04F3" w:rsidRDefault="002F04F3" w:rsidP="002F04F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F04F3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Naša milá planéta Zem</w:t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7571" id="Textové pole 13" o:spid="_x0000_s1029" type="#_x0000_t202" style="position:absolute;margin-left:34.2pt;margin-top:.85pt;width:409.8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" filled="f" stroked="f">
                <v:textbox>
                  <w:txbxContent>
                    <w:p w:rsidR="002F04F3" w:rsidRPr="002F04F3" w:rsidRDefault="002F04F3" w:rsidP="002F04F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F04F3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Naša milá planéta Zem</w:t>
                      </w: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      </w:t>
      </w:r>
    </w:p>
    <w:p w:rsidR="00EB1618" w:rsidRDefault="00EB1618" w:rsidP="0094455B">
      <w:pPr>
        <w:jc w:val="center"/>
        <w:rPr>
          <w:sz w:val="40"/>
          <w:szCs w:val="40"/>
        </w:rPr>
      </w:pP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sz w:val="40"/>
          <w:szCs w:val="40"/>
        </w:rPr>
        <w:t xml:space="preserve">      </w:t>
      </w:r>
      <w:r w:rsidRPr="002F04F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</w:t>
      </w: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2F04F3" w:rsidRDefault="002F04F3" w:rsidP="002F04F3">
      <w:pPr>
        <w:spacing w:line="36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257810</wp:posOffset>
            </wp:positionV>
            <wp:extent cx="2382520" cy="2346782"/>
            <wp:effectExtent l="0" t="0" r="0" b="0"/>
            <wp:wrapNone/>
            <wp:docPr id="14" name="Obrázok 14" descr="creation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eation%20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2F04F3" w:rsidRDefault="002F04F3" w:rsidP="002F04F3">
      <w:pPr>
        <w:spacing w:line="36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Pr="002F04F3">
        <w:rPr>
          <w:sz w:val="32"/>
          <w:szCs w:val="32"/>
        </w:rPr>
        <w:t xml:space="preserve">Sľubujem, že Ťa budem chrániť! </w:t>
      </w:r>
    </w:p>
    <w:p w:rsidR="002F04F3" w:rsidRPr="002F04F3" w:rsidRDefault="002F04F3" w:rsidP="002F04F3">
      <w:pPr>
        <w:tabs>
          <w:tab w:val="left" w:pos="79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2F04F3">
        <w:rPr>
          <w:sz w:val="32"/>
          <w:szCs w:val="32"/>
        </w:rPr>
        <w:t>Tvoj(a)</w:t>
      </w:r>
      <w:r>
        <w:rPr>
          <w:sz w:val="32"/>
          <w:szCs w:val="32"/>
        </w:rPr>
        <w:t xml:space="preserve"> </w:t>
      </w:r>
      <w:r w:rsidR="0059306A">
        <w:rPr>
          <w:sz w:val="32"/>
          <w:szCs w:val="32"/>
        </w:rPr>
        <w:t>/ meno žiaka/</w:t>
      </w:r>
      <w:r w:rsidRPr="002F04F3">
        <w:rPr>
          <w:sz w:val="32"/>
          <w:szCs w:val="32"/>
        </w:rPr>
        <w:t>_______________</w:t>
      </w:r>
      <w:r>
        <w:rPr>
          <w:sz w:val="32"/>
          <w:szCs w:val="32"/>
        </w:rPr>
        <w:tab/>
      </w:r>
    </w:p>
    <w:p w:rsidR="00EB1618" w:rsidRDefault="00EB1618" w:rsidP="0094455B">
      <w:pPr>
        <w:jc w:val="center"/>
        <w:rPr>
          <w:sz w:val="40"/>
          <w:szCs w:val="40"/>
        </w:rPr>
      </w:pPr>
    </w:p>
    <w:p w:rsidR="00EB1618" w:rsidRDefault="00EB1618" w:rsidP="0094455B">
      <w:pPr>
        <w:jc w:val="center"/>
        <w:rPr>
          <w:sz w:val="40"/>
          <w:szCs w:val="40"/>
        </w:rPr>
      </w:pPr>
    </w:p>
    <w:p w:rsidR="00EB1618" w:rsidRDefault="00EB1618" w:rsidP="002F04F3">
      <w:pPr>
        <w:rPr>
          <w:sz w:val="40"/>
          <w:szCs w:val="40"/>
        </w:rPr>
      </w:pPr>
    </w:p>
    <w:p w:rsidR="0059306A" w:rsidRDefault="0059306A" w:rsidP="002F04F3">
      <w:pPr>
        <w:rPr>
          <w:sz w:val="40"/>
          <w:szCs w:val="40"/>
        </w:rPr>
      </w:pPr>
    </w:p>
    <w:p w:rsidR="0059306A" w:rsidRDefault="0059306A" w:rsidP="002F04F3">
      <w:pPr>
        <w:rPr>
          <w:sz w:val="40"/>
          <w:szCs w:val="40"/>
        </w:rPr>
      </w:pPr>
    </w:p>
    <w:p w:rsidR="0059306A" w:rsidRDefault="00F3307C" w:rsidP="0059306A">
      <w:pPr>
        <w:pStyle w:val="Odsekzoznamu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</w:t>
      </w:r>
      <w:r w:rsidR="0059306A">
        <w:rPr>
          <w:sz w:val="40"/>
          <w:szCs w:val="40"/>
        </w:rPr>
        <w:t xml:space="preserve">oč. M- BU        </w:t>
      </w:r>
      <w:proofErr w:type="spellStart"/>
      <w:r w:rsidR="0059306A">
        <w:rPr>
          <w:sz w:val="40"/>
          <w:szCs w:val="40"/>
        </w:rPr>
        <w:t>Prvouka</w:t>
      </w:r>
      <w:proofErr w:type="spellEnd"/>
    </w:p>
    <w:p w:rsidR="007E1F4E" w:rsidRDefault="007E1F4E" w:rsidP="007E1F4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E1F4E" w:rsidRPr="007E1F4E" w:rsidRDefault="007E1F4E" w:rsidP="007E1F4E">
      <w:pPr>
        <w:rPr>
          <w:sz w:val="40"/>
          <w:szCs w:val="40"/>
        </w:rPr>
      </w:pPr>
      <w:r>
        <w:rPr>
          <w:sz w:val="40"/>
          <w:szCs w:val="40"/>
        </w:rPr>
        <w:t xml:space="preserve">              Básničku si prečítaj !</w:t>
      </w:r>
    </w:p>
    <w:p w:rsidR="0059306A" w:rsidRDefault="0059306A" w:rsidP="002F04F3">
      <w:pPr>
        <w:rPr>
          <w:sz w:val="40"/>
          <w:szCs w:val="40"/>
        </w:rPr>
      </w:pPr>
    </w:p>
    <w:p w:rsidR="0059306A" w:rsidRPr="002F04F3" w:rsidRDefault="0059306A" w:rsidP="002F04F3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sectPr w:rsidR="0059306A" w:rsidRPr="002F04F3" w:rsidSect="0094455B"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32" w:rsidRDefault="00722932" w:rsidP="00EB1618">
      <w:pPr>
        <w:spacing w:after="0" w:line="240" w:lineRule="auto"/>
      </w:pPr>
      <w:r>
        <w:separator/>
      </w:r>
    </w:p>
  </w:endnote>
  <w:endnote w:type="continuationSeparator" w:id="0">
    <w:p w:rsidR="00722932" w:rsidRDefault="00722932" w:rsidP="00EB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32" w:rsidRDefault="00722932" w:rsidP="00EB1618">
      <w:pPr>
        <w:spacing w:after="0" w:line="240" w:lineRule="auto"/>
      </w:pPr>
      <w:r>
        <w:separator/>
      </w:r>
    </w:p>
  </w:footnote>
  <w:footnote w:type="continuationSeparator" w:id="0">
    <w:p w:rsidR="00722932" w:rsidRDefault="00722932" w:rsidP="00EB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1E19"/>
    <w:multiLevelType w:val="hybridMultilevel"/>
    <w:tmpl w:val="BAB2F7EE"/>
    <w:lvl w:ilvl="0" w:tplc="CC009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B2"/>
    <w:rsid w:val="00012250"/>
    <w:rsid w:val="000A0348"/>
    <w:rsid w:val="002F04F3"/>
    <w:rsid w:val="003C2161"/>
    <w:rsid w:val="0059306A"/>
    <w:rsid w:val="00722932"/>
    <w:rsid w:val="007E1F4E"/>
    <w:rsid w:val="0094455B"/>
    <w:rsid w:val="00973BF0"/>
    <w:rsid w:val="00B118B2"/>
    <w:rsid w:val="00DA0822"/>
    <w:rsid w:val="00E30A09"/>
    <w:rsid w:val="00EB1618"/>
    <w:rsid w:val="00F3307C"/>
    <w:rsid w:val="00F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17445-4390-4931-B4B3-1F70CEE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618"/>
  </w:style>
  <w:style w:type="paragraph" w:styleId="Pta">
    <w:name w:val="footer"/>
    <w:basedOn w:val="Normlny"/>
    <w:link w:val="PtaChar"/>
    <w:uiPriority w:val="99"/>
    <w:unhideWhenUsed/>
    <w:rsid w:val="00EB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618"/>
  </w:style>
  <w:style w:type="character" w:styleId="Hypertextovprepojenie">
    <w:name w:val="Hyperlink"/>
    <w:basedOn w:val="Predvolenpsmoodseku"/>
    <w:uiPriority w:val="99"/>
    <w:semiHidden/>
    <w:unhideWhenUsed/>
    <w:rsid w:val="003C216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9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edime.sk/video/musi-vznikat-tolko-odpa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iedime.sk/video/vzdelavame-sa-a-separujeme-s-wwwtriedim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edime.sk/video/triedime-spravne-domaci-odp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Seglova</dc:creator>
  <cp:keywords/>
  <dc:description/>
  <cp:lastModifiedBy> </cp:lastModifiedBy>
  <cp:revision>2</cp:revision>
  <dcterms:created xsi:type="dcterms:W3CDTF">2020-04-26T12:51:00Z</dcterms:created>
  <dcterms:modified xsi:type="dcterms:W3CDTF">2020-04-26T12:51:00Z</dcterms:modified>
</cp:coreProperties>
</file>