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46" w:rsidRDefault="00A53C97" w:rsidP="00026A46">
      <w:pPr>
        <w:suppressAutoHyphens/>
        <w:spacing w:after="3"/>
        <w:ind w:right="14" w:firstLine="399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UMOWA nr</w:t>
      </w:r>
    </w:p>
    <w:p w:rsidR="00026A46" w:rsidRDefault="00A53C97" w:rsidP="00A058F6">
      <w:pPr>
        <w:suppressAutoHyphens/>
        <w:spacing w:after="3"/>
        <w:ind w:right="14" w:firstLine="399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zawarta w dniu ................. r.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 w  </w:t>
      </w:r>
      <w:r w:rsidR="001D03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Nadrybiu Dwór 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pomiędzy:</w:t>
      </w:r>
      <w:r w:rsidR="00A058F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D03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Zespołem Szkolno-Przedszkolnym w Nadrybiu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026A46" w:rsidRDefault="001D0319" w:rsidP="00A53C97">
      <w:pPr>
        <w:suppressAutoHyphens/>
        <w:spacing w:after="3"/>
        <w:ind w:left="10" w:right="39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Nadrybie Dwór 88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13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Puchaczów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, </w:t>
      </w:r>
    </w:p>
    <w:p w:rsidR="00A53C97" w:rsidRPr="00A53C97" w:rsidRDefault="00A53C97" w:rsidP="00A53C97">
      <w:pPr>
        <w:suppressAutoHyphens/>
        <w:spacing w:after="3"/>
        <w:ind w:left="10" w:right="39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zwan</w:t>
      </w:r>
      <w:r w:rsidR="001D03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ym 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 treści umowy „Zamawiającym”,</w:t>
      </w:r>
    </w:p>
    <w:p w:rsidR="00026A46" w:rsidRPr="00A53C97" w:rsidRDefault="00A53C97" w:rsidP="00D64997">
      <w:pPr>
        <w:suppressAutoHyphens/>
        <w:spacing w:after="3"/>
        <w:ind w:left="10" w:right="39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reprezentowanym przez: </w:t>
      </w:r>
      <w:r w:rsidR="001D03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Dyrektora- Panią Marię </w:t>
      </w:r>
      <w:proofErr w:type="spellStart"/>
      <w:r w:rsidR="001D03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Paryła</w:t>
      </w:r>
      <w:proofErr w:type="spellEnd"/>
    </w:p>
    <w:p w:rsidR="00A53C97" w:rsidRPr="00A53C97" w:rsidRDefault="00A53C97" w:rsidP="00D64997">
      <w:pPr>
        <w:suppressAutoHyphens/>
        <w:spacing w:after="3"/>
        <w:ind w:left="10" w:right="39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</w:t>
      </w:r>
    </w:p>
    <w:p w:rsidR="00D64997" w:rsidRDefault="00A53C97" w:rsidP="00A53C97">
      <w:pPr>
        <w:suppressAutoHyphens/>
        <w:spacing w:after="3"/>
        <w:ind w:left="24" w:right="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zwanym/zwaną w treści umowy „Wykonawcą",</w:t>
      </w:r>
    </w:p>
    <w:p w:rsidR="00D64997" w:rsidRPr="00D64997" w:rsidRDefault="00AE6CAE" w:rsidP="00A53C97">
      <w:pPr>
        <w:suppressAutoHyphens/>
        <w:spacing w:after="3"/>
        <w:ind w:left="24" w:right="14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………………………………………………………………….</w:t>
      </w:r>
    </w:p>
    <w:p w:rsidR="00D64997" w:rsidRPr="00D64997" w:rsidRDefault="00AE6CAE" w:rsidP="00A53C97">
      <w:pPr>
        <w:suppressAutoHyphens/>
        <w:spacing w:after="3"/>
        <w:ind w:left="24" w:right="14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………………………………………………………………….</w:t>
      </w:r>
    </w:p>
    <w:p w:rsidR="00D64997" w:rsidRPr="00D64997" w:rsidRDefault="00AE6CAE" w:rsidP="00D64997">
      <w:pPr>
        <w:suppressAutoHyphens/>
        <w:spacing w:after="3"/>
        <w:ind w:left="24" w:right="14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…………………………………………………………………</w:t>
      </w:r>
    </w:p>
    <w:p w:rsidR="00A53C97" w:rsidRPr="00A53C97" w:rsidRDefault="00A53C97" w:rsidP="00A53C97">
      <w:pPr>
        <w:suppressAutoHyphens/>
        <w:spacing w:after="3"/>
        <w:ind w:left="24" w:right="14" w:hanging="10"/>
        <w:jc w:val="both"/>
        <w:rPr>
          <w:rFonts w:ascii="Calibri" w:eastAsia="Calibri" w:hAnsi="Calibri" w:cs="Calibri"/>
          <w:color w:val="000000"/>
          <w:sz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reprezentowanym przez: </w:t>
      </w:r>
    </w:p>
    <w:p w:rsidR="00A53C97" w:rsidRPr="00D64997" w:rsidRDefault="00D64997" w:rsidP="00A53C97">
      <w:pPr>
        <w:suppressAutoHyphens/>
        <w:spacing w:after="3"/>
        <w:ind w:left="24" w:right="14" w:hanging="10"/>
        <w:jc w:val="both"/>
        <w:rPr>
          <w:rFonts w:ascii="Times New Roman" w:eastAsia="Calibri" w:hAnsi="Times New Roman" w:cs="Times New Roman"/>
          <w:b/>
          <w:color w:val="000000"/>
          <w:sz w:val="24"/>
          <w:lang w:eastAsia="ar-SA"/>
        </w:rPr>
      </w:pPr>
      <w:r w:rsidRPr="00D64997">
        <w:rPr>
          <w:rFonts w:ascii="Times New Roman" w:eastAsia="Calibri" w:hAnsi="Times New Roman" w:cs="Times New Roman"/>
          <w:color w:val="000000"/>
          <w:sz w:val="24"/>
          <w:lang w:eastAsia="ar-SA"/>
        </w:rPr>
        <w:t xml:space="preserve">Zastępcę kierownika działu handlowego - </w:t>
      </w:r>
      <w:r w:rsidR="00AE6CAE">
        <w:rPr>
          <w:rFonts w:ascii="Times New Roman" w:eastAsia="Calibri" w:hAnsi="Times New Roman" w:cs="Times New Roman"/>
          <w:b/>
          <w:color w:val="000000"/>
          <w:sz w:val="24"/>
          <w:lang w:eastAsia="ar-SA"/>
        </w:rPr>
        <w:t>……………………………………..</w:t>
      </w:r>
      <w:r w:rsidRPr="00D64997">
        <w:rPr>
          <w:rFonts w:ascii="Times New Roman" w:eastAsia="Calibri" w:hAnsi="Times New Roman" w:cs="Times New Roman"/>
          <w:b/>
          <w:color w:val="000000"/>
          <w:sz w:val="24"/>
          <w:lang w:eastAsia="ar-SA"/>
        </w:rPr>
        <w:t xml:space="preserve"> </w:t>
      </w:r>
    </w:p>
    <w:p w:rsidR="00A53C97" w:rsidRPr="00A53C97" w:rsidRDefault="00A53C97" w:rsidP="00A53C97">
      <w:pPr>
        <w:suppressAutoHyphens/>
        <w:spacing w:after="84"/>
        <w:ind w:left="22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A53C97" w:rsidRPr="00A53C97" w:rsidRDefault="00A53C97" w:rsidP="00A53C97">
      <w:pPr>
        <w:suppressAutoHyphens/>
        <w:spacing w:after="326"/>
        <w:ind w:left="96" w:right="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została zawarta umowa o następującej treści:</w:t>
      </w:r>
    </w:p>
    <w:p w:rsidR="00A53C97" w:rsidRPr="00A53C97" w:rsidRDefault="00A53C97" w:rsidP="00A53C97">
      <w:pPr>
        <w:keepNext/>
        <w:keepLines/>
        <w:tabs>
          <w:tab w:val="num" w:pos="0"/>
        </w:tabs>
        <w:suppressAutoHyphens/>
        <w:spacing w:before="240" w:after="137"/>
        <w:ind w:left="10" w:right="65" w:hanging="10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4"/>
          <w:lang w:eastAsia="ar-SA"/>
        </w:rPr>
      </w:pPr>
      <w:bookmarkStart w:id="0" w:name="_Hlk498345950"/>
      <w:r w:rsidRPr="00A53C97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>§1</w:t>
      </w:r>
    </w:p>
    <w:bookmarkEnd w:id="0"/>
    <w:p w:rsidR="001D0319" w:rsidRPr="001D0319" w:rsidRDefault="00A53C97" w:rsidP="001D03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 Przedmiotem niniejszej Umowy jest</w:t>
      </w:r>
      <w:r w:rsidR="00AE6CA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zakup i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dostawa </w:t>
      </w:r>
      <w:r w:rsidR="00AE6CA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materiałów, wyposażenia i </w:t>
      </w:r>
      <w:r w:rsidR="001D0319" w:rsidRPr="001D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dydaktycznych </w:t>
      </w:r>
      <w:r w:rsidR="00AE6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1D0319" w:rsidRPr="001D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="00AE6CAE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Laboratoria Przyszłości do Zespołu Szkolno-Przedszkolnego w Nadrybiu.</w:t>
      </w:r>
      <w:r w:rsidR="001D0319" w:rsidRPr="001D0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0319" w:rsidRPr="001D031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53C97" w:rsidRPr="00A53C97" w:rsidRDefault="00DE2ADC" w:rsidP="001D0319">
      <w:pPr>
        <w:suppressAutoHyphens/>
        <w:spacing w:after="3" w:line="100" w:lineRule="atLeast"/>
        <w:ind w:right="27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Wykonawca zobowiązuje się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do dostarczenia sprzętu, który: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:</w:t>
      </w:r>
      <w:bookmarkStart w:id="1" w:name="_Hlk498517312"/>
    </w:p>
    <w:bookmarkEnd w:id="1"/>
    <w:p w:rsidR="00DE2ADC" w:rsidRPr="00DE2ADC" w:rsidRDefault="00DE2ADC" w:rsidP="00DE2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1) posiada deklarację CE i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 dopuszczon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 do użytku na potrzeby placówek oświatowych; </w:t>
      </w:r>
    </w:p>
    <w:p w:rsidR="00DE2ADC" w:rsidRPr="00DE2ADC" w:rsidRDefault="00DE2ADC" w:rsidP="00DE2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DC">
        <w:rPr>
          <w:rFonts w:ascii="Times New Roman" w:eastAsia="Calibri" w:hAnsi="Times New Roman" w:cs="Times New Roman"/>
          <w:sz w:val="24"/>
          <w:szCs w:val="24"/>
        </w:rPr>
        <w:t>2) tam, gdzie jest taka możliwość wymagana jest zgodność urządzenia z Polską Normą</w:t>
      </w:r>
    </w:p>
    <w:p w:rsidR="00DE2ADC" w:rsidRPr="00DE2ADC" w:rsidRDefault="00DE2ADC" w:rsidP="00DE2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 fabrycznie now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  i woln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 od obciążeń prawami osób trzecich; </w:t>
      </w:r>
    </w:p>
    <w:p w:rsidR="00DE2ADC" w:rsidRPr="00DE2ADC" w:rsidRDefault="00DE2ADC" w:rsidP="00DE2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4) posiada dołączone niezbędne instrukcje i materiały dotyczące użytkowania sporządzone w języku polskim (niekoniecznie papierowe); </w:t>
      </w:r>
    </w:p>
    <w:p w:rsidR="00DE2ADC" w:rsidRPr="00DE2ADC" w:rsidRDefault="00DE2ADC" w:rsidP="00DE2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5) przypadku wyposażenia o wartości powyżej 500 zł brutto </w:t>
      </w:r>
      <w:r>
        <w:rPr>
          <w:rFonts w:ascii="Times New Roman" w:eastAsia="Calibri" w:hAnsi="Times New Roman" w:cs="Times New Roman"/>
          <w:sz w:val="24"/>
          <w:szCs w:val="24"/>
        </w:rPr>
        <w:t>posiada</w:t>
      </w:r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 okres gwarancji udzielonej przez producenta lub dostawcę nie krótszy niż 12 m-</w:t>
      </w:r>
      <w:proofErr w:type="spellStart"/>
      <w:r w:rsidRPr="00DE2ADC"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 w:rsidRPr="00DE2ADC">
        <w:rPr>
          <w:rFonts w:ascii="Times New Roman" w:eastAsia="Calibri" w:hAnsi="Times New Roman" w:cs="Times New Roman"/>
          <w:sz w:val="24"/>
          <w:szCs w:val="24"/>
        </w:rPr>
        <w:t xml:space="preserve"> , autoryzowany serwis na terenie Polski, SLA do 3 tygodni.</w:t>
      </w:r>
    </w:p>
    <w:p w:rsidR="00DE2ADC" w:rsidRPr="00DE2ADC" w:rsidRDefault="00DE2ADC" w:rsidP="00DE2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ADC">
        <w:rPr>
          <w:rFonts w:ascii="Times New Roman" w:eastAsia="Calibri" w:hAnsi="Times New Roman" w:cs="Times New Roman"/>
          <w:sz w:val="24"/>
          <w:szCs w:val="24"/>
        </w:rPr>
        <w:t>6) wszystkie pozycje powinny być zgodne z normą BHP;</w:t>
      </w:r>
    </w:p>
    <w:p w:rsidR="00DE2ADC" w:rsidRPr="00DE2ADC" w:rsidRDefault="00DE2ADC" w:rsidP="00DE2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4997" w:rsidRPr="00D64997" w:rsidRDefault="00A53C97" w:rsidP="00D64997">
      <w:pPr>
        <w:keepNext/>
        <w:keepLines/>
        <w:tabs>
          <w:tab w:val="num" w:pos="0"/>
        </w:tabs>
        <w:suppressAutoHyphens/>
        <w:spacing w:before="240" w:after="0"/>
        <w:ind w:left="10" w:right="65" w:hanging="10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ourier New" w:hAnsi="Times New Roman" w:cs="Times New Roman"/>
          <w:color w:val="000000"/>
          <w:sz w:val="24"/>
          <w:szCs w:val="24"/>
          <w:lang w:eastAsia="ar-SA"/>
        </w:rPr>
        <w:t>§2</w:t>
      </w:r>
    </w:p>
    <w:p w:rsidR="001D0319" w:rsidRDefault="00A53C97" w:rsidP="00A53C97">
      <w:pPr>
        <w:suppressAutoHyphens/>
        <w:spacing w:after="0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1. Wykonawca zobowiązuje się dostarczyć sprzęt do siedziby </w:t>
      </w:r>
      <w:r w:rsidR="00A058F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Szkoły</w:t>
      </w:r>
      <w:bookmarkStart w:id="2" w:name="_GoBack"/>
      <w:bookmarkEnd w:id="2"/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Sprzęt zostanie dostarczony, rozładowany i przedstawiony do odbioru w miejscu wskazanym przez dyrektora szkoły</w:t>
      </w:r>
      <w:r w:rsidR="001D031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na koszt Wykonawcy. </w:t>
      </w:r>
    </w:p>
    <w:p w:rsidR="00A53C97" w:rsidRPr="00A53C97" w:rsidRDefault="00A53C97" w:rsidP="00A53C97">
      <w:pPr>
        <w:suppressAutoHyphens/>
        <w:spacing w:after="0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 Wykonawca zobowiązany jest do instalacji</w:t>
      </w:r>
      <w:r w:rsidR="00A058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uruchomieni</w:t>
      </w:r>
      <w:r w:rsidR="001D03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a</w:t>
      </w:r>
      <w:r w:rsidR="00A058F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i zintegrowania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dostarczonych urządzeń i oprogramowania z infrastrukturą szkolną.</w:t>
      </w:r>
    </w:p>
    <w:p w:rsidR="00A53C97" w:rsidRPr="00A53C97" w:rsidRDefault="00A53C97" w:rsidP="00A53C97">
      <w:pPr>
        <w:suppressAutoHyphens/>
        <w:spacing w:after="0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3. W</w:t>
      </w:r>
      <w:r w:rsidRPr="00A53C97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ar-SA"/>
        </w:rPr>
        <w:t xml:space="preserve">ykonawca przeszkoli  wskazanych przez dyrektora nauczycieli w zakresie obsługi zakupionych </w:t>
      </w:r>
      <w:r w:rsidR="00A058F6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  <w:lang w:eastAsia="ar-SA"/>
        </w:rPr>
        <w:t>urządzeń i programów.</w:t>
      </w:r>
    </w:p>
    <w:p w:rsidR="00A53C97" w:rsidRPr="00A53C97" w:rsidRDefault="00A53C97" w:rsidP="00A53C97">
      <w:pPr>
        <w:suppressAutoHyphens/>
        <w:spacing w:after="0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4. W terminie do 2 dni przed planowaną dostawą Wykonawca poinformuje o tym fakcie dyrektora szkoły. Dostawa może być wykonana w dniach od poniedziałku do piątku, w godzinach pracy szkoły, tj. od 8.00 do 15.00</w:t>
      </w:r>
    </w:p>
    <w:p w:rsidR="00A53C97" w:rsidRPr="00A53C97" w:rsidRDefault="00A53C97" w:rsidP="00A53C97">
      <w:pPr>
        <w:suppressAutoHyphens/>
        <w:spacing w:after="0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5. Wraz z każdym egzemplarzem sprzętu Wykonawca wyda Zamawiającemu:</w:t>
      </w:r>
    </w:p>
    <w:p w:rsidR="00A53C97" w:rsidRPr="00A53C97" w:rsidRDefault="00026A46" w:rsidP="00026A46">
      <w:pPr>
        <w:suppressAutoHyphens/>
        <w:spacing w:after="3" w:line="256" w:lineRule="auto"/>
        <w:ind w:left="1084"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1.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karty gwarancyjne wystawione przez producenta sprzętu w języku polskim</w:t>
      </w:r>
    </w:p>
    <w:p w:rsidR="00A53C97" w:rsidRPr="00A53C97" w:rsidRDefault="00026A46" w:rsidP="00026A46">
      <w:pPr>
        <w:suppressAutoHyphens/>
        <w:spacing w:after="3" w:line="256" w:lineRule="auto"/>
        <w:ind w:left="1084"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</w:t>
      </w:r>
      <w:r w:rsidR="00A53C97"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instrukcje użytkowania w języku polskim</w:t>
      </w:r>
    </w:p>
    <w:p w:rsidR="00A53C97" w:rsidRPr="00A53C97" w:rsidRDefault="00A53C97" w:rsidP="00A53C97">
      <w:pPr>
        <w:suppressAutoHyphens/>
        <w:spacing w:after="0"/>
        <w:ind w:right="2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>6. Odbiór sprzętu nastąpi na podstawie protokołu odbioru, sporządzonego i podpisanego przez obie Strony niezwłocznie po przyjęciu sprzętu.</w:t>
      </w:r>
    </w:p>
    <w:p w:rsidR="00A53C97" w:rsidRPr="00A53C97" w:rsidRDefault="00A53C97" w:rsidP="00A53C97">
      <w:pPr>
        <w:suppressAutoHyphens/>
        <w:spacing w:after="0"/>
        <w:ind w:right="2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7. Jeżeli Zamawiający stwierdzi, że dostarczony sprzęt jest niezgodny z ofertą Wykonawcy lub w inny sposób nie będzie spełniał wymagań określonych w Opisie zapytania ofertowego Wykonawca odbierze dostarczony sprzęt z siedziby szkoły na swój koszt i wymieni na now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y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woln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y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od wad 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zgodnie 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ze złożoną Ofertą w terminie nie późniejszym niż w dniu roboczym następującym po dniu zgłoszenia tego faktu przez Zamawiającego,.</w:t>
      </w:r>
    </w:p>
    <w:p w:rsidR="00A53C97" w:rsidRPr="00A53C97" w:rsidRDefault="00A53C97" w:rsidP="00A53C97">
      <w:pPr>
        <w:suppressAutoHyphens/>
        <w:spacing w:after="0"/>
        <w:ind w:right="2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8. Po bezskutecznym upływie terminu, o którym mowa w pkt. 1, Zamawiający ma prawo odstąpić od umowy w części lub w całości.</w:t>
      </w:r>
    </w:p>
    <w:p w:rsidR="00A53C97" w:rsidRPr="00A53C97" w:rsidRDefault="00A53C97" w:rsidP="00A53C97">
      <w:pPr>
        <w:keepNext/>
        <w:keepLines/>
        <w:tabs>
          <w:tab w:val="num" w:pos="0"/>
        </w:tabs>
        <w:suppressAutoHyphens/>
        <w:spacing w:before="240" w:after="137"/>
        <w:ind w:left="360" w:right="65" w:hanging="10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A53C9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§3</w:t>
      </w:r>
    </w:p>
    <w:p w:rsidR="00A53C97" w:rsidRPr="00A53C97" w:rsidRDefault="00A53C97" w:rsidP="00A53C97">
      <w:pPr>
        <w:suppressAutoHyphens/>
        <w:spacing w:after="78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1. Zamawiający zapłaci Wykonawcy wynagrodzenie, w wysokości: </w:t>
      </w:r>
      <w:r w:rsidR="00AE6C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………………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. zł brutto (słownie: </w:t>
      </w:r>
      <w:r w:rsidR="00AE6CA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………………………………………………</w:t>
      </w:r>
      <w:r w:rsidR="00D649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złotych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), zgodnie ze złożoną przez Wykonawcę Ofertą.</w:t>
      </w:r>
    </w:p>
    <w:p w:rsidR="00A058F6" w:rsidRDefault="00A53C97" w:rsidP="00A058F6">
      <w:pPr>
        <w:suppressAutoHyphens/>
        <w:spacing w:after="123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2. Płatność zostanie zrealizowana na podstawie prawidłowo wystawionej faktury, po odebraniu przez Szkołę sprzętu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jego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montażu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przeszkoleniu i 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podpisaniu 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przez strony protokołu odbioru. Płatność zastanie przekazana na konto bankowe Wykonawcy wskazane w fakturze, w terminie do 14 dni od dnia jej otrzymania przez Zamawiającego.</w:t>
      </w:r>
      <w:r w:rsidR="00026A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Jako dzień zapłaty Strony uznają dzień obciążenia rachunku bankowego Zamawiającego</w:t>
      </w:r>
    </w:p>
    <w:p w:rsidR="00A53C97" w:rsidRPr="00A058F6" w:rsidRDefault="00A53C97" w:rsidP="00A058F6">
      <w:pPr>
        <w:suppressAutoHyphens/>
        <w:spacing w:after="123"/>
        <w:ind w:right="14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§5</w:t>
      </w:r>
    </w:p>
    <w:p w:rsidR="00A53C97" w:rsidRPr="00A53C97" w:rsidRDefault="00A53C97" w:rsidP="00026A46">
      <w:pPr>
        <w:suppressAutoHyphens/>
        <w:spacing w:before="240" w:after="0"/>
        <w:jc w:val="both"/>
        <w:rPr>
          <w:rFonts w:ascii="Calibri" w:eastAsia="Calibri" w:hAnsi="Calibri" w:cs="Calibri"/>
          <w:color w:val="000000"/>
          <w:sz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Wszelkie zmiany umowy wymagają formy pisemnej pod rygorem nieważności.</w:t>
      </w:r>
    </w:p>
    <w:p w:rsidR="00A53C97" w:rsidRPr="00A53C97" w:rsidRDefault="00A53C97" w:rsidP="00A53C97">
      <w:pPr>
        <w:keepNext/>
        <w:keepLines/>
        <w:tabs>
          <w:tab w:val="num" w:pos="0"/>
        </w:tabs>
        <w:suppressAutoHyphens/>
        <w:spacing w:before="240" w:after="0"/>
        <w:ind w:left="10" w:right="65" w:hanging="10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A53C9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§6</w:t>
      </w:r>
    </w:p>
    <w:p w:rsidR="00A058F6" w:rsidRDefault="00A53C97" w:rsidP="00A058F6">
      <w:pPr>
        <w:suppressAutoHyphens/>
        <w:spacing w:after="0"/>
        <w:ind w:right="1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 sprawach nieuregulowanych umową mają zastosowanie przepisy Kodeksu Cywilnego.</w:t>
      </w:r>
    </w:p>
    <w:p w:rsidR="00A53C97" w:rsidRPr="00A058F6" w:rsidRDefault="00A53C97" w:rsidP="00A058F6">
      <w:pPr>
        <w:suppressAutoHyphens/>
        <w:spacing w:after="0"/>
        <w:ind w:right="14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§7</w:t>
      </w:r>
    </w:p>
    <w:p w:rsidR="00A53C97" w:rsidRPr="00A53C97" w:rsidRDefault="00A53C97" w:rsidP="00A53C97">
      <w:pPr>
        <w:suppressAutoHyphens/>
        <w:spacing w:after="0"/>
        <w:ind w:left="96" w:right="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Spory wynikłe z realizacji umowy będzie rozstrzygał sąd powszechny właściwy dla siedziby Zamawiającego.</w:t>
      </w:r>
    </w:p>
    <w:p w:rsidR="00A53C97" w:rsidRPr="00A53C97" w:rsidRDefault="00A53C97" w:rsidP="00A53C97">
      <w:pPr>
        <w:keepNext/>
        <w:keepLines/>
        <w:tabs>
          <w:tab w:val="num" w:pos="0"/>
        </w:tabs>
        <w:suppressAutoHyphens/>
        <w:spacing w:before="240" w:after="0"/>
        <w:ind w:left="10" w:right="65" w:hanging="10"/>
        <w:jc w:val="center"/>
        <w:outlineLvl w:val="0"/>
        <w:rPr>
          <w:rFonts w:ascii="Times New Roman" w:eastAsia="Courier New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A53C97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§8</w:t>
      </w:r>
    </w:p>
    <w:p w:rsidR="00A53C97" w:rsidRPr="00A53C97" w:rsidRDefault="00A53C97" w:rsidP="00A53C97">
      <w:pPr>
        <w:suppressAutoHyphens/>
        <w:spacing w:after="0"/>
        <w:ind w:left="96" w:right="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Umowę sporządzono w dwóch jednobrzmiących egzemplarzach, po jednym dla każdej ze stron.</w:t>
      </w:r>
    </w:p>
    <w:p w:rsidR="00A53C97" w:rsidRPr="00A53C97" w:rsidRDefault="00A53C97" w:rsidP="00A53C97">
      <w:pPr>
        <w:suppressAutoHyphens/>
        <w:spacing w:after="0"/>
        <w:ind w:left="96" w:right="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A53C97" w:rsidRPr="00A53C97" w:rsidRDefault="00A53C97" w:rsidP="00A53C97">
      <w:pPr>
        <w:suppressAutoHyphens/>
        <w:spacing w:after="0"/>
        <w:ind w:left="96" w:right="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A53C97" w:rsidRPr="00A53C97" w:rsidRDefault="00A53C97" w:rsidP="00A53C97">
      <w:pPr>
        <w:suppressAutoHyphens/>
        <w:spacing w:after="0"/>
        <w:ind w:left="96" w:right="14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A53C97" w:rsidRPr="00A53C97" w:rsidRDefault="00A53C97" w:rsidP="00A53C97">
      <w:pPr>
        <w:tabs>
          <w:tab w:val="center" w:pos="1436"/>
          <w:tab w:val="center" w:pos="7042"/>
        </w:tabs>
        <w:suppressAutoHyphens/>
        <w:spacing w:after="0"/>
        <w:rPr>
          <w:rFonts w:ascii="Calibri" w:eastAsia="Calibri" w:hAnsi="Calibri" w:cs="Calibri"/>
          <w:color w:val="000000"/>
          <w:sz w:val="24"/>
          <w:lang w:eastAsia="ar-SA"/>
        </w:rPr>
      </w:pPr>
      <w:r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="00A058F6"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ZAMAWIAJĄCY</w:t>
      </w:r>
      <w:r w:rsidR="00A058F6" w:rsidRPr="00A53C9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WYKONAWCA</w:t>
      </w:r>
    </w:p>
    <w:sectPr w:rsidR="00A53C97" w:rsidRPr="00A53C97" w:rsidSect="00D64997">
      <w:type w:val="continuous"/>
      <w:pgSz w:w="11678" w:h="16603"/>
      <w:pgMar w:top="567" w:right="2427" w:bottom="567" w:left="1145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59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1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3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5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7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2">
    <w:nsid w:val="00000004"/>
    <w:multiLevelType w:val="multilevel"/>
    <w:tmpl w:val="0000000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6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8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7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2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">
    <w:nsid w:val="2EDA2B97"/>
    <w:multiLevelType w:val="multilevel"/>
    <w:tmpl w:val="0346EBA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97"/>
    <w:rsid w:val="0000572D"/>
    <w:rsid w:val="00026A46"/>
    <w:rsid w:val="001D0319"/>
    <w:rsid w:val="00A058F6"/>
    <w:rsid w:val="00A53C97"/>
    <w:rsid w:val="00AE6CAE"/>
    <w:rsid w:val="00D64997"/>
    <w:rsid w:val="00D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2021-11-04T10:48:00Z</dcterms:created>
  <dcterms:modified xsi:type="dcterms:W3CDTF">2021-12-14T10:07:00Z</dcterms:modified>
</cp:coreProperties>
</file>