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4E5" w:rsidRPr="00E32863" w:rsidRDefault="006424E5" w:rsidP="006424E5">
      <w:pPr>
        <w:spacing w:line="240" w:lineRule="auto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Dzień dobry! Witam Wszystkich w ostatnim tygodniu nauki w tym roku szkolnym!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A02788">
        <w:rPr>
          <w:rFonts w:ascii="Calibri" w:eastAsia="Times New Roman" w:hAnsi="Calibri" w:cs="Times New Roman"/>
          <w:b/>
          <w:bCs/>
          <w:color w:val="000000"/>
          <w:lang w:eastAsia="pl-PL"/>
        </w:rPr>
        <w:t>22</w:t>
      </w: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.06.2020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Temat: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Pr="006424E5">
        <w:rPr>
          <w:rFonts w:ascii="Calibri" w:eastAsia="Times New Roman" w:hAnsi="Calibri" w:cs="Times New Roman"/>
          <w:color w:val="8EAADB"/>
          <w:sz w:val="28"/>
          <w:szCs w:val="28"/>
          <w:lang w:eastAsia="pl-PL"/>
        </w:rPr>
        <w:t>Wakacje na wybrzeżu.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FFC000" w:frame="1"/>
          <w:lang w:eastAsia="pl-PL"/>
        </w:rPr>
        <w:drawing>
          <wp:inline distT="0" distB="0" distL="0" distR="0" wp14:anchorId="23D60342" wp14:editId="398221D3">
            <wp:extent cx="2788285" cy="1725930"/>
            <wp:effectExtent l="0" t="0" r="0" b="7620"/>
            <wp:docPr id="1" name="Obraz 1" descr="Oferta – Darmowe Noclegi – Więcej za m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erta – Darmowe Noclegi – Więcej za mnie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1 </w:t>
      </w:r>
    </w:p>
    <w:p w:rsidR="006424E5" w:rsidRPr="006424E5" w:rsidRDefault="006424E5" w:rsidP="006424E5">
      <w:pPr>
        <w:numPr>
          <w:ilvl w:val="0"/>
          <w:numId w:val="1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Zapraszam do wspólnej podróży zagadką. Dokąd dzisiaj pojedziemy?</w:t>
      </w:r>
    </w:p>
    <w:p w:rsidR="006424E5" w:rsidRPr="006424E5" w:rsidRDefault="006424E5" w:rsidP="006424E5">
      <w:pPr>
        <w:spacing w:before="200" w:line="240" w:lineRule="auto"/>
        <w:ind w:left="864" w:right="864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i/>
          <w:iCs/>
          <w:color w:val="2F5496"/>
          <w:lang w:eastAsia="pl-PL"/>
        </w:rPr>
        <w:t>     Może być niebieskie, szare lub zielone.</w:t>
      </w:r>
      <w:r w:rsidRPr="006424E5">
        <w:rPr>
          <w:rFonts w:ascii="Calibri" w:eastAsia="Times New Roman" w:hAnsi="Calibri" w:cs="Times New Roman"/>
          <w:i/>
          <w:iCs/>
          <w:color w:val="2F5496"/>
          <w:lang w:eastAsia="pl-PL"/>
        </w:rPr>
        <w:br/>
        <w:t>Bywa spokojne lub bardzo wzburzone.</w:t>
      </w:r>
      <w:r w:rsidRPr="006424E5">
        <w:rPr>
          <w:rFonts w:ascii="Calibri" w:eastAsia="Times New Roman" w:hAnsi="Calibri" w:cs="Times New Roman"/>
          <w:i/>
          <w:iCs/>
          <w:color w:val="2F5496"/>
          <w:lang w:eastAsia="pl-PL"/>
        </w:rPr>
        <w:br/>
        <w:t>Kiedy jego brzegiem ludzie spacerują,</w:t>
      </w:r>
      <w:r w:rsidRPr="006424E5">
        <w:rPr>
          <w:rFonts w:ascii="Calibri" w:eastAsia="Times New Roman" w:hAnsi="Calibri" w:cs="Times New Roman"/>
          <w:i/>
          <w:iCs/>
          <w:color w:val="2F5496"/>
          <w:lang w:eastAsia="pl-PL"/>
        </w:rPr>
        <w:br/>
        <w:t>jego małe fale stopy ich całują. </w:t>
      </w:r>
      <w:r w:rsidRPr="006424E5">
        <w:rPr>
          <w:rFonts w:ascii="Calibri" w:eastAsia="Times New Roman" w:hAnsi="Calibri" w:cs="Times New Roman"/>
          <w:i/>
          <w:iCs/>
          <w:color w:val="404040"/>
          <w:lang w:eastAsia="pl-PL"/>
        </w:rPr>
        <w:t>  (morze)</w:t>
      </w:r>
    </w:p>
    <w:p w:rsidR="006424E5" w:rsidRPr="006424E5" w:rsidRDefault="006424E5" w:rsidP="006424E5">
      <w:pPr>
        <w:numPr>
          <w:ilvl w:val="0"/>
          <w:numId w:val="2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Podróż nad morze.</w:t>
      </w:r>
    </w:p>
    <w:p w:rsidR="006424E5" w:rsidRPr="006424E5" w:rsidRDefault="006424E5" w:rsidP="006424E5">
      <w:pPr>
        <w:numPr>
          <w:ilvl w:val="0"/>
          <w:numId w:val="3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6424E5">
        <w:rPr>
          <w:rFonts w:ascii="Calibri" w:eastAsia="Times New Roman" w:hAnsi="Calibri" w:cs="Arial"/>
          <w:color w:val="000000"/>
          <w:lang w:eastAsia="pl-PL"/>
        </w:rPr>
        <w:t>pociągiem ( śpiewamy piosenkę „Wycieczka pociągiem”)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</w:t>
      </w: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"https://www.youtube.com/watch?v=bF81AeC5tUc"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https://www.youtube.com/watch?v=bF81AeC5tUc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val="en-US" w:eastAsia="pl-PL"/>
        </w:rPr>
      </w:pP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C00000" w:frame="1"/>
          <w:shd w:val="clear" w:color="auto" w:fill="00FFFF"/>
          <w:lang w:eastAsia="pl-PL"/>
        </w:rPr>
        <w:drawing>
          <wp:inline distT="0" distB="0" distL="0" distR="0" wp14:anchorId="6447C90D" wp14:editId="06A1B804">
            <wp:extent cx="2917190" cy="1506855"/>
            <wp:effectExtent l="0" t="0" r="0" b="0"/>
            <wp:docPr id="2" name="Obraz 2" descr="Ilustracja Pociagu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Pociagu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4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6424E5">
        <w:rPr>
          <w:rFonts w:ascii="Calibri" w:eastAsia="Times New Roman" w:hAnsi="Calibri" w:cs="Arial"/>
          <w:color w:val="000000"/>
          <w:lang w:eastAsia="pl-PL"/>
        </w:rPr>
        <w:t>samochodem (śpiewamy piosenkę „ Samochód”)</w:t>
      </w:r>
    </w:p>
    <w:p w:rsidR="006424E5" w:rsidRPr="006424E5" w:rsidRDefault="006424E5" w:rsidP="006424E5">
      <w:pPr>
        <w:spacing w:line="240" w:lineRule="auto"/>
        <w:ind w:left="36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        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"https://www.youtube.com/watch?v=FpU9X2a22lM"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https://www.youtube.com/watch?v=FpU9X2a22lM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lastRenderedPageBreak/>
        <w:t> 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7030A0" w:frame="1"/>
          <w:lang w:eastAsia="pl-PL"/>
        </w:rPr>
        <w:drawing>
          <wp:inline distT="0" distB="0" distL="0" distR="0" wp14:anchorId="30F8DBE7" wp14:editId="3BAB2E5B">
            <wp:extent cx="3103880" cy="1771015"/>
            <wp:effectExtent l="0" t="0" r="1270" b="635"/>
            <wp:docPr id="3" name="Obraz 3" descr="A vector illustration of Family Traveling on a Road Trip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vector illustration of Family Traveling on a Road Trip Stoc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5"/>
        </w:numPr>
        <w:spacing w:line="240" w:lineRule="auto"/>
        <w:ind w:left="1095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samolotem (śpiewamy piosenkę „ Samolot”)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"https://www.youtube.com/watch?v=_W1CUPSVCHc"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https://www.youtube.com/watch?v=_W1CUPSVCHc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56190123" wp14:editId="3DE80C4B">
            <wp:extent cx="2659380" cy="1609725"/>
            <wp:effectExtent l="0" t="0" r="7620" b="9525"/>
            <wp:docPr id="4" name="Obraz 4" descr="Starszaki | Miejskie Przedszkole n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szaki | Miejskie Przedszkole nr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2</w:t>
      </w:r>
    </w:p>
    <w:p w:rsidR="006424E5" w:rsidRPr="006424E5" w:rsidRDefault="006424E5" w:rsidP="006424E5">
      <w:pPr>
        <w:numPr>
          <w:ilvl w:val="0"/>
          <w:numId w:val="6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Jesteśmy nad morzem- zobacz i posłuchaj!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"https://www.youtube.com/watch?v=rBlTrPp16jk"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https://www.youtube.com/watch?v=rBlTrPp16jk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val="en-US" w:eastAsia="pl-PL"/>
        </w:rPr>
      </w:pPr>
    </w:p>
    <w:p w:rsidR="006424E5" w:rsidRPr="006424E5" w:rsidRDefault="006424E5" w:rsidP="006424E5">
      <w:pPr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8496B0"/>
          <w:lang w:eastAsia="pl-PL"/>
        </w:rPr>
      </w:pPr>
      <w:r w:rsidRPr="006424E5">
        <w:rPr>
          <w:rFonts w:ascii="Calibri" w:eastAsia="Times New Roman" w:hAnsi="Calibri" w:cs="Times New Roman"/>
          <w:color w:val="8496B0"/>
          <w:lang w:eastAsia="pl-PL"/>
        </w:rPr>
        <w:t>Nasze Polskie morze to: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                                             Morze Bałtyckie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8DA9DB" w:frame="1"/>
          <w:lang w:eastAsia="pl-PL"/>
        </w:rPr>
        <w:drawing>
          <wp:inline distT="0" distB="0" distL="0" distR="0" wp14:anchorId="184D7BDA" wp14:editId="3323FCBB">
            <wp:extent cx="3432175" cy="1912620"/>
            <wp:effectExtent l="0" t="0" r="0" b="0"/>
            <wp:docPr id="5" name="Obraz 5" descr="Łeba - morze bałtyckie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Łeba - morze bałtyckie | Mapio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3</w:t>
      </w:r>
    </w:p>
    <w:p w:rsidR="006424E5" w:rsidRPr="006424E5" w:rsidRDefault="006424E5" w:rsidP="006424E5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Jakie rzeczy spakowałam nad morze- dlaczego, będą mi one potrzebne?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(okulary, czapka z daszkiem, krem z filtrem, koło do pływania, wiaderko itp.).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 wp14:anchorId="6F950F64" wp14:editId="3C6C8A94">
            <wp:extent cx="1590675" cy="850265"/>
            <wp:effectExtent l="0" t="0" r="9525" b="6985"/>
            <wp:docPr id="6" name="Obraz 6" descr="OKULARY PRZECIWSŁONECZNE LUSTRZANKI DLA DZIECI HIT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KULARY PRZECIWSŁONECZNE LUSTRZANKI DLA DZIECI HIT - Zdjęcie na img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            </w:t>
      </w: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447C6E2F" wp14:editId="73A20AD5">
            <wp:extent cx="1377950" cy="965835"/>
            <wp:effectExtent l="0" t="0" r="0" b="5715"/>
            <wp:docPr id="7" name="Obraz 7" descr="Czapka z daszkiem dla dzieci â€chouston 6-pane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apka z daszkiem dla dzieci â€chouston 6-panelow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                        </w:t>
      </w: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749BC87A" wp14:editId="18812E9F">
            <wp:extent cx="676275" cy="1268730"/>
            <wp:effectExtent l="0" t="0" r="9525" b="7620"/>
            <wp:docPr id="8" name="Obraz 8" descr="20 SPF czy 50 SPF? Wybierz najlepszy krem z filtrem dla sieb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 SPF czy 50 SPF? Wybierz najlepszy krem z filtrem dla siebi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                                    </w:t>
      </w: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1766F47F" wp14:editId="53A8ABFA">
            <wp:extent cx="2369820" cy="1487805"/>
            <wp:effectExtent l="0" t="0" r="0" b="0"/>
            <wp:docPr id="9" name="Obraz 9" descr="PONTON DLA DZIECI KOŁO DO PŁYWANIA KÓŁKO 742791201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NTON DLA DZIECI KOŁO DO PŁYWANIA KÓŁKO 7427912016 - Allegro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63BE6F7F" wp14:editId="43256390">
            <wp:extent cx="1757680" cy="1313815"/>
            <wp:effectExtent l="0" t="0" r="0" b="635"/>
            <wp:docPr id="10" name="Obraz 10" descr="Zestaw: wiaderko + łopatka + grabki (kolor losowy) - Brykacz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staw: wiaderko + łopatka + grabki (kolor losowy) - Brykacze.p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numPr>
          <w:ilvl w:val="0"/>
          <w:numId w:val="9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Popatrz morze czasami wyrzuca na brzeg muszelki.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18" w:space="0" w:color="00B0F0" w:frame="1"/>
          <w:lang w:eastAsia="pl-PL"/>
        </w:rPr>
        <w:drawing>
          <wp:inline distT="0" distB="0" distL="0" distR="0" wp14:anchorId="1BC8404B" wp14:editId="6A677255">
            <wp:extent cx="3515995" cy="2066925"/>
            <wp:effectExtent l="0" t="0" r="8255" b="9525"/>
            <wp:docPr id="11" name="Obraz 11" descr="Coloured seashells collec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ured seashells collec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 - </w:t>
      </w:r>
      <w:r w:rsidRPr="006424E5">
        <w:rPr>
          <w:rFonts w:ascii="Calibri" w:eastAsia="Times New Roman" w:hAnsi="Calibri" w:cs="Times New Roman"/>
          <w:color w:val="C00000"/>
          <w:lang w:eastAsia="pl-PL"/>
        </w:rPr>
        <w:t>Policz je i napisz na kartce ich liczbę.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br/>
      </w:r>
      <w:r w:rsidRPr="006424E5">
        <w:rPr>
          <w:rFonts w:ascii="Calibri" w:eastAsia="Times New Roman" w:hAnsi="Calibri" w:cs="Times New Roman"/>
          <w:color w:val="000000"/>
          <w:lang w:eastAsia="pl-PL"/>
        </w:rPr>
        <w:br/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</w:t>
      </w: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4</w:t>
      </w:r>
    </w:p>
    <w:p w:rsidR="006424E5" w:rsidRPr="006424E5" w:rsidRDefault="006424E5" w:rsidP="006424E5">
      <w:pPr>
        <w:numPr>
          <w:ilvl w:val="0"/>
          <w:numId w:val="10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shd w:val="clear" w:color="auto" w:fill="00FF00"/>
          <w:lang w:eastAsia="pl-PL"/>
        </w:rPr>
        <w:t>Narysuj na kartce z bloku piękną kolorową muszelkę i pomaluj farbami.</w:t>
      </w:r>
    </w:p>
    <w:p w:rsidR="006424E5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FF0000" w:frame="1"/>
          <w:lang w:eastAsia="pl-PL"/>
        </w:rPr>
        <w:drawing>
          <wp:inline distT="0" distB="0" distL="0" distR="0" wp14:anchorId="6C5738F6" wp14:editId="63AFFC5F">
            <wp:extent cx="1725930" cy="1068705"/>
            <wp:effectExtent l="0" t="0" r="7620" b="0"/>
            <wp:docPr id="12" name="Obraz 12" descr="Zepterquarz, Hohe Tauern, Austria in 2020 | Muszelki, Mus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epterquarz, Hohe Tauern, Austria in 2020 | Muszelki, Musz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88" w:rsidRDefault="00A02788" w:rsidP="006424E5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eastAsia="pl-PL"/>
        </w:rPr>
      </w:pPr>
    </w:p>
    <w:p w:rsidR="00A02788" w:rsidRDefault="00A02788" w:rsidP="006424E5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>Dla sześciolatków</w:t>
      </w:r>
    </w:p>
    <w:p w:rsidR="00A02788" w:rsidRPr="0084637B" w:rsidRDefault="00A02788" w:rsidP="0084637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4637B">
        <w:rPr>
          <w:rFonts w:cs="AgendaPl-Regular"/>
          <w:color w:val="FF7800"/>
        </w:rPr>
        <w:t xml:space="preserve">• </w:t>
      </w:r>
      <w:r w:rsidRPr="0084637B">
        <w:rPr>
          <w:rFonts w:cs="AgendaPl-Semibold"/>
          <w:color w:val="000000"/>
        </w:rPr>
        <w:t xml:space="preserve">Praca z </w:t>
      </w:r>
      <w:r w:rsidRPr="0084637B">
        <w:rPr>
          <w:rFonts w:cs="AgendaPl-Bold"/>
          <w:b/>
          <w:bCs/>
          <w:color w:val="000000"/>
        </w:rPr>
        <w:t xml:space="preserve">KP4.43a </w:t>
      </w:r>
      <w:r w:rsidRPr="0084637B">
        <w:rPr>
          <w:rFonts w:cs="AgendaPl-Regular"/>
          <w:color w:val="000000"/>
        </w:rPr>
        <w:t>– wycinanie dwustronnych puzzli, układanie wybranego obrazka, naklejanie go</w:t>
      </w:r>
    </w:p>
    <w:p w:rsidR="00A02788" w:rsidRPr="0084637B" w:rsidRDefault="00A02788" w:rsidP="0084637B">
      <w:pPr>
        <w:spacing w:after="0" w:line="240" w:lineRule="auto"/>
        <w:ind w:left="720"/>
        <w:jc w:val="both"/>
        <w:rPr>
          <w:rFonts w:cs="AgendaPl-Regular"/>
          <w:color w:val="000000"/>
        </w:rPr>
      </w:pPr>
      <w:r w:rsidRPr="0084637B">
        <w:rPr>
          <w:rFonts w:cs="AgendaPl-Regular"/>
          <w:color w:val="000000"/>
        </w:rPr>
        <w:t>na kartce</w:t>
      </w:r>
    </w:p>
    <w:p w:rsidR="0084637B" w:rsidRPr="0084637B" w:rsidRDefault="0084637B" w:rsidP="0084637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4637B">
        <w:rPr>
          <w:rFonts w:cs="AgendaPl-Regular"/>
          <w:color w:val="FF7800"/>
        </w:rPr>
        <w:t xml:space="preserve">• </w:t>
      </w:r>
      <w:r w:rsidRPr="0084637B">
        <w:rPr>
          <w:rFonts w:cs="AgendaPl-Semibold"/>
          <w:color w:val="000000"/>
        </w:rPr>
        <w:t xml:space="preserve">Praca z </w:t>
      </w:r>
      <w:r w:rsidRPr="0084637B">
        <w:rPr>
          <w:rFonts w:cs="AgendaPl-Bold"/>
          <w:b/>
          <w:bCs/>
          <w:color w:val="000000"/>
        </w:rPr>
        <w:t xml:space="preserve">KP4.46a </w:t>
      </w:r>
      <w:r w:rsidRPr="0084637B">
        <w:rPr>
          <w:rFonts w:cs="AgendaPl-Regular"/>
          <w:color w:val="000000"/>
        </w:rPr>
        <w:t>– czytanie zdań, rysowanie lodów, wykonywanie obliczeń, łączenie podpisów</w:t>
      </w:r>
    </w:p>
    <w:p w:rsidR="0084637B" w:rsidRDefault="0084637B" w:rsidP="0084637B">
      <w:pPr>
        <w:spacing w:line="240" w:lineRule="auto"/>
        <w:ind w:left="720"/>
        <w:jc w:val="both"/>
        <w:rPr>
          <w:rFonts w:cs="AgendaPl-Regular"/>
          <w:color w:val="000000"/>
        </w:rPr>
      </w:pPr>
      <w:r>
        <w:rPr>
          <w:rFonts w:cs="AgendaPl-Regular"/>
          <w:color w:val="000000"/>
        </w:rPr>
        <w:t>z właściwymi obrazkami.</w:t>
      </w:r>
    </w:p>
    <w:p w:rsidR="00FF4741" w:rsidRPr="00FF4741" w:rsidRDefault="0084637B" w:rsidP="00FF4741">
      <w:pPr>
        <w:spacing w:line="240" w:lineRule="auto"/>
        <w:ind w:left="720"/>
        <w:jc w:val="both"/>
        <w:rPr>
          <w:rFonts w:cs="AgendaPl-Regular"/>
          <w:color w:val="000000"/>
        </w:rPr>
      </w:pPr>
      <w:r w:rsidRPr="0084637B">
        <w:rPr>
          <w:rFonts w:cs="AgendaPl-Regular"/>
          <w:color w:val="FF7800"/>
        </w:rPr>
        <w:lastRenderedPageBreak/>
        <w:t xml:space="preserve">• </w:t>
      </w:r>
      <w:r w:rsidRPr="0084637B">
        <w:rPr>
          <w:rFonts w:cs="AgendaPl-Semibold"/>
          <w:color w:val="000000"/>
        </w:rPr>
        <w:t xml:space="preserve">Praca z </w:t>
      </w:r>
      <w:r w:rsidRPr="0084637B">
        <w:rPr>
          <w:rFonts w:cs="AgendaPl-Bold"/>
          <w:b/>
          <w:bCs/>
          <w:color w:val="000000"/>
        </w:rPr>
        <w:t xml:space="preserve">KP4.46 b </w:t>
      </w:r>
      <w:r w:rsidRPr="0084637B">
        <w:rPr>
          <w:rFonts w:cs="AgendaPl-Regular"/>
          <w:color w:val="000000"/>
        </w:rPr>
        <w:t xml:space="preserve">– podawanie nazw przedmiotów na ilustracjach, wyszukiwanie nazw </w:t>
      </w:r>
      <w:proofErr w:type="spellStart"/>
      <w:r w:rsidRPr="0084637B">
        <w:rPr>
          <w:rFonts w:cs="AgendaPl-Regular"/>
          <w:color w:val="000000"/>
        </w:rPr>
        <w:t>wykreślance</w:t>
      </w:r>
      <w:proofErr w:type="spellEnd"/>
    </w:p>
    <w:p w:rsidR="00E46381" w:rsidRDefault="00FF4741" w:rsidP="0084637B">
      <w:pPr>
        <w:spacing w:line="240" w:lineRule="auto"/>
        <w:ind w:left="720"/>
        <w:jc w:val="both"/>
        <w:rPr>
          <w:rFonts w:eastAsia="Times New Roman" w:cs="Times New Roman"/>
          <w:color w:val="000000"/>
          <w:lang w:eastAsia="pl-PL"/>
        </w:rPr>
      </w:pPr>
      <w:r>
        <w:rPr>
          <w:rFonts w:eastAsia="Times New Roman" w:cs="Times New Roman"/>
          <w:color w:val="000000"/>
          <w:lang w:eastAsia="pl-PL"/>
        </w:rPr>
        <w:t>Jutro Dzień Ojca możecie zrobić dla taty krawat</w:t>
      </w:r>
    </w:p>
    <w:p w:rsidR="00E46381" w:rsidRPr="0084637B" w:rsidRDefault="00E46381" w:rsidP="0084637B">
      <w:pPr>
        <w:spacing w:line="240" w:lineRule="auto"/>
        <w:ind w:left="720"/>
        <w:jc w:val="both"/>
        <w:rPr>
          <w:rFonts w:eastAsia="Times New Roman" w:cs="Times New Roman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09703A72" wp14:editId="693BCB0D">
            <wp:extent cx="2247265" cy="3811905"/>
            <wp:effectExtent l="0" t="0" r="635" b="0"/>
            <wp:docPr id="46" name="Obraz 46" descr="Pomysłowa laurka na Dzień Ojca - Inspirujące obrazki -…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ysłowa laurka na Dzień Ojca - Inspirujące obrazki -… na Stylowi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B0294D" wp14:editId="4D16F1A4">
            <wp:extent cx="2247265" cy="1951355"/>
            <wp:effectExtent l="0" t="0" r="635" b="0"/>
            <wp:docPr id="45" name="Obraz 45" descr="Serce dla taty  dzień ojsca dzień rodziny chmura wyra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ce dla taty  dzień ojsca dzień rodziny chmura wyrazow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1" w:rsidRDefault="00FF4741" w:rsidP="006424E5">
      <w:pPr>
        <w:spacing w:line="240" w:lineRule="auto"/>
        <w:rPr>
          <w:rFonts w:ascii="Times New Roman" w:eastAsia="Times New Roman" w:hAnsi="Times New Roman" w:cs="Times New Roman"/>
          <w:color w:val="00B050"/>
          <w:lang w:eastAsia="pl-PL"/>
        </w:rPr>
      </w:pPr>
    </w:p>
    <w:p w:rsidR="00FF4741" w:rsidRDefault="00FF4741" w:rsidP="006424E5">
      <w:pPr>
        <w:spacing w:line="240" w:lineRule="auto"/>
        <w:rPr>
          <w:rFonts w:ascii="Times New Roman" w:eastAsia="Times New Roman" w:hAnsi="Times New Roman" w:cs="Times New Roman"/>
          <w:color w:val="00B050"/>
          <w:lang w:eastAsia="pl-PL"/>
        </w:rPr>
      </w:pPr>
    </w:p>
    <w:p w:rsidR="00FF4741" w:rsidRPr="00FF4741" w:rsidRDefault="00FF4741" w:rsidP="00FF4741">
      <w:pPr>
        <w:spacing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FF4741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Z okazji Dnia O</w:t>
      </w:r>
      <w:r w:rsidR="00E46381" w:rsidRPr="00FF4741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 xml:space="preserve">jca </w:t>
      </w:r>
      <w:r w:rsidRPr="00FF4741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życzę wszystkim Tatusiom</w:t>
      </w:r>
    </w:p>
    <w:p w:rsidR="00FF4741" w:rsidRDefault="00FF4741" w:rsidP="00FF4741">
      <w:pPr>
        <w:spacing w:line="240" w:lineRule="auto"/>
        <w:jc w:val="center"/>
        <w:rPr>
          <w:rFonts w:ascii="Georgia" w:hAnsi="Georgia"/>
          <w:color w:val="00B050"/>
          <w:sz w:val="27"/>
          <w:szCs w:val="27"/>
          <w:shd w:val="clear" w:color="auto" w:fill="FFFFFF"/>
        </w:rPr>
      </w:pPr>
      <w:r w:rsidRPr="00FF4741">
        <w:rPr>
          <w:rFonts w:ascii="Georgia" w:hAnsi="Georgia"/>
          <w:color w:val="00B050"/>
          <w:sz w:val="27"/>
          <w:szCs w:val="27"/>
          <w:shd w:val="clear" w:color="auto" w:fill="FFFFFF"/>
        </w:rPr>
        <w:t>Spokoju i zdrowia</w:t>
      </w:r>
      <w:r w:rsidRPr="00FF4741">
        <w:rPr>
          <w:rFonts w:ascii="Georgia" w:hAnsi="Georgia"/>
          <w:color w:val="00B050"/>
          <w:sz w:val="27"/>
          <w:szCs w:val="27"/>
        </w:rPr>
        <w:br/>
      </w:r>
      <w:r w:rsidRPr="00FF4741">
        <w:rPr>
          <w:rFonts w:ascii="Georgia" w:hAnsi="Georgia"/>
          <w:color w:val="00B050"/>
          <w:sz w:val="27"/>
          <w:szCs w:val="27"/>
          <w:shd w:val="clear" w:color="auto" w:fill="FFFFFF"/>
        </w:rPr>
        <w:t>Radości i dobrego humoru</w:t>
      </w:r>
      <w:r w:rsidRPr="00FF4741">
        <w:rPr>
          <w:rFonts w:ascii="Georgia" w:hAnsi="Georgia"/>
          <w:color w:val="00B050"/>
          <w:sz w:val="27"/>
          <w:szCs w:val="27"/>
        </w:rPr>
        <w:br/>
      </w:r>
      <w:r w:rsidRPr="00FF4741">
        <w:rPr>
          <w:rFonts w:ascii="Georgia" w:hAnsi="Georgia"/>
          <w:color w:val="00B050"/>
          <w:sz w:val="27"/>
          <w:szCs w:val="27"/>
          <w:shd w:val="clear" w:color="auto" w:fill="FFFFFF"/>
        </w:rPr>
        <w:t>Oraz dumy z dzieci</w:t>
      </w:r>
      <w:r>
        <w:rPr>
          <w:rFonts w:ascii="Georgia" w:hAnsi="Georgia"/>
          <w:color w:val="00B050"/>
          <w:sz w:val="27"/>
          <w:szCs w:val="27"/>
          <w:shd w:val="clear" w:color="auto" w:fill="FFFFFF"/>
        </w:rPr>
        <w:t>.</w:t>
      </w:r>
    </w:p>
    <w:p w:rsidR="00FF4741" w:rsidRDefault="00FF4741" w:rsidP="006424E5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lang w:eastAsia="pl-PL"/>
        </w:rPr>
      </w:pPr>
    </w:p>
    <w:p w:rsidR="00FF4741" w:rsidRDefault="00FF4741" w:rsidP="00FF4741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pl-PL"/>
        </w:rPr>
      </w:pPr>
      <w:r w:rsidRPr="00FF4741">
        <w:rPr>
          <w:rFonts w:ascii="Calibri" w:eastAsia="Times New Roman" w:hAnsi="Calibri" w:cs="Times New Roman"/>
          <w:b/>
          <w:bCs/>
          <w:noProof/>
          <w:color w:val="000000"/>
          <w:lang w:eastAsia="pl-PL"/>
        </w:rPr>
        <w:drawing>
          <wp:inline distT="0" distB="0" distL="0" distR="0">
            <wp:extent cx="1983347" cy="1983347"/>
            <wp:effectExtent l="0" t="0" r="0" b="0"/>
            <wp:docPr id="47" name="Obraz 47" descr="C:\Users\ppe-user\Desktop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e-user\Desktop\pobrane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89" cy="19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1" w:rsidRDefault="00FF4741" w:rsidP="006424E5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lang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A02788">
        <w:rPr>
          <w:rFonts w:ascii="Calibri" w:eastAsia="Times New Roman" w:hAnsi="Calibri" w:cs="Times New Roman"/>
          <w:b/>
          <w:bCs/>
          <w:color w:val="000000"/>
          <w:lang w:eastAsia="pl-PL"/>
        </w:rPr>
        <w:lastRenderedPageBreak/>
        <w:t>23</w:t>
      </w: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.06.</w:t>
      </w:r>
      <w:r w:rsidRPr="00A02788">
        <w:rPr>
          <w:rFonts w:ascii="Calibri" w:eastAsia="Times New Roman" w:hAnsi="Calibri" w:cs="Times New Roman"/>
          <w:b/>
          <w:bCs/>
          <w:color w:val="000000"/>
          <w:lang w:eastAsia="pl-PL"/>
        </w:rPr>
        <w:t>20r.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Temat: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Pr="006424E5">
        <w:rPr>
          <w:rFonts w:ascii="Calibri" w:eastAsia="Times New Roman" w:hAnsi="Calibri" w:cs="Times New Roman"/>
          <w:color w:val="8EAADB"/>
          <w:sz w:val="28"/>
          <w:szCs w:val="28"/>
          <w:lang w:eastAsia="pl-PL"/>
        </w:rPr>
        <w:t>Wakacje w górach- góralskie liczenie</w:t>
      </w:r>
      <w:r w:rsidRPr="006424E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0832ECD9" wp14:editId="20900CD4">
            <wp:extent cx="2800985" cy="2131695"/>
            <wp:effectExtent l="0" t="0" r="0" b="1905"/>
            <wp:docPr id="13" name="Obraz 13" descr="Krajobraz, Góry, Ludzie (With images) | Krajobraz, Tła,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jobraz, Góry, Ludzie (With images) | Krajobraz, Tła, Zdjęc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1</w:t>
      </w:r>
    </w:p>
    <w:p w:rsidR="006424E5" w:rsidRPr="006424E5" w:rsidRDefault="006424E5" w:rsidP="006424E5">
      <w:pPr>
        <w:numPr>
          <w:ilvl w:val="0"/>
          <w:numId w:val="11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Dzisiaj zapraszam was do dalszego podróżowania i zapraszam na wycieczkę w ……(rozwiąż zagadkę i będziesz wiedział!).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2E75B5"/>
          <w:lang w:eastAsia="pl-PL"/>
        </w:rPr>
        <w:t>                                      Są wysokie, skaliste,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2E75B5"/>
          <w:lang w:eastAsia="pl-PL"/>
        </w:rPr>
        <w:t>                                        pokryte lasami.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2E75B5"/>
          <w:lang w:eastAsia="pl-PL"/>
        </w:rPr>
        <w:t>                                      Poznać je możemy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2E75B5"/>
          <w:lang w:eastAsia="pl-PL"/>
        </w:rPr>
        <w:t>                                        wędrując szlakami.</w:t>
      </w:r>
      <w:r w:rsidRPr="006424E5">
        <w:rPr>
          <w:rFonts w:ascii="Calibri" w:eastAsia="Times New Roman" w:hAnsi="Calibri" w:cs="Times New Roman"/>
          <w:color w:val="2E75B5"/>
          <w:lang w:eastAsia="pl-PL"/>
        </w:rPr>
        <w:t xml:space="preserve"> </w:t>
      </w:r>
      <w:r w:rsidRPr="006424E5">
        <w:rPr>
          <w:rFonts w:ascii="Calibri" w:eastAsia="Times New Roman" w:hAnsi="Calibri" w:cs="Times New Roman"/>
          <w:color w:val="5A5A5A"/>
          <w:lang w:eastAsia="pl-PL"/>
        </w:rPr>
        <w:t>(góry)</w:t>
      </w:r>
    </w:p>
    <w:p w:rsidR="006424E5" w:rsidRPr="006424E5" w:rsidRDefault="006424E5" w:rsidP="006424E5">
      <w:pPr>
        <w:numPr>
          <w:ilvl w:val="0"/>
          <w:numId w:val="12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2E75B5"/>
          <w:lang w:eastAsia="pl-PL"/>
        </w:rPr>
        <w:t>Zaczynamy!!!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Jedziemy w góry.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W góry najlepiej pojechać – pociągiem, samochodem lub autobusem!</w:t>
      </w:r>
    </w:p>
    <w:p w:rsidR="006424E5" w:rsidRPr="006424E5" w:rsidRDefault="006424E5" w:rsidP="006424E5">
      <w:pPr>
        <w:numPr>
          <w:ilvl w:val="0"/>
          <w:numId w:val="13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6424E5">
        <w:rPr>
          <w:rFonts w:ascii="Calibri" w:eastAsia="Times New Roman" w:hAnsi="Calibri" w:cs="Arial"/>
          <w:color w:val="000000"/>
          <w:lang w:eastAsia="pl-PL"/>
        </w:rPr>
        <w:t>pociągiem ( śpiewamy piosenkę „Wycieczka pociągiem”)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</w:t>
      </w: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"https://www.youtube.com/watch?v=bF81AeC5tUc"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https://www.youtube.com/watch?v=bF81AeC5tUc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val="en-US" w:eastAsia="pl-PL"/>
        </w:rPr>
      </w:pP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00B050" w:frame="1"/>
          <w:lang w:eastAsia="pl-PL"/>
        </w:rPr>
        <w:drawing>
          <wp:inline distT="0" distB="0" distL="0" distR="0" wp14:anchorId="24B4EF70" wp14:editId="75E6CF85">
            <wp:extent cx="2575560" cy="1294130"/>
            <wp:effectExtent l="0" t="0" r="0" b="1270"/>
            <wp:docPr id="14" name="Obraz 14" descr="Obraz rysunek dziecka przedstawiający pociąg na szynach w słońc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rysunek dziecka przedstawiający pociąg na szynach w słońcu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14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6424E5">
        <w:rPr>
          <w:rFonts w:ascii="Calibri" w:eastAsia="Times New Roman" w:hAnsi="Calibri" w:cs="Arial"/>
          <w:color w:val="000000"/>
          <w:lang w:eastAsia="pl-PL"/>
        </w:rPr>
        <w:t>samochodem (śpiewamy piosenkę „ Samochód”)</w:t>
      </w:r>
    </w:p>
    <w:p w:rsidR="006424E5" w:rsidRPr="006424E5" w:rsidRDefault="006424E5" w:rsidP="006424E5">
      <w:pPr>
        <w:spacing w:line="240" w:lineRule="auto"/>
        <w:ind w:left="36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        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https://www.youtube.com/watch?v=FpU9X2a2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lastRenderedPageBreak/>
        <w:t> 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92D050" w:frame="1"/>
          <w:lang w:eastAsia="pl-PL"/>
        </w:rPr>
        <w:drawing>
          <wp:inline distT="0" distB="0" distL="0" distR="0" wp14:anchorId="4C5274C7" wp14:editId="6ABDAD6A">
            <wp:extent cx="2640330" cy="1275080"/>
            <wp:effectExtent l="0" t="0" r="7620" b="1270"/>
            <wp:docPr id="15" name="Obraz 15" descr="Illustration De Voyage D'été Avec La Rétros Voiture Et Vali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stration De Voyage D'été Avec La Rétros Voiture Et Valise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15"/>
        </w:numPr>
        <w:spacing w:line="240" w:lineRule="auto"/>
        <w:ind w:left="1095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autobusem (śpiewamy piosenkę „ Koła autobusu kręcą się”)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"https://www.youtube.com/watch?v=nS7hp4_ytUg"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https://www.youtube.com/watch?v=nS7hp4_ytUg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FFD966" w:frame="1"/>
          <w:lang w:eastAsia="pl-PL"/>
        </w:rPr>
        <w:drawing>
          <wp:inline distT="0" distB="0" distL="0" distR="0" wp14:anchorId="1256CF03" wp14:editId="365CABC2">
            <wp:extent cx="2646680" cy="1397635"/>
            <wp:effectExtent l="0" t="0" r="1270" b="0"/>
            <wp:docPr id="16" name="Obraz 16" descr="Baner internetowy na temat podróży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ner internetowy na temat podróży,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2</w:t>
      </w:r>
    </w:p>
    <w:p w:rsidR="006424E5" w:rsidRPr="006424E5" w:rsidRDefault="006424E5" w:rsidP="006424E5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Jesteśmy w górach - zobacz i posłuchaj!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"https://www.youtube.com/watch?v=EUccMQXUya0"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https://www.youtube.com/watch?v=EUccMQXUya0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00B0F0" w:frame="1"/>
          <w:lang w:eastAsia="pl-PL"/>
        </w:rPr>
        <w:drawing>
          <wp:inline distT="0" distB="0" distL="0" distR="0" wp14:anchorId="27505BF7" wp14:editId="685B22AB">
            <wp:extent cx="2524125" cy="1313815"/>
            <wp:effectExtent l="0" t="0" r="9525" b="635"/>
            <wp:docPr id="17" name="Obraz 17" descr="Sudety i Karpat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dety i Karpaty - Epodreczniki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"https://www.youtube.com/watch?v=F_BDLYAfg7w"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https://www.youtube.com/watch?v=F_BDLYAfg7w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00B0F0" w:frame="1"/>
          <w:lang w:eastAsia="pl-PL"/>
        </w:rPr>
        <w:drawing>
          <wp:inline distT="0" distB="0" distL="0" distR="0" wp14:anchorId="50E4DD35" wp14:editId="2527EC98">
            <wp:extent cx="2498725" cy="1551940"/>
            <wp:effectExtent l="0" t="0" r="0" b="0"/>
            <wp:docPr id="18" name="Obraz 18" descr="47' Góralski Karnawał &quot;Zbojecko Familia&quot; tańczy Zbója /4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7' Góralski Karnawał &quot;Zbojecko Familia&quot; tańczy Zbója /4K - YouTub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"https://www.youtube.com/watch?v=FBjukloM0tI"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https://www.youtube.com/watch?v=FBjukloM0tI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lastRenderedPageBreak/>
        <w:t>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00B0F0" w:frame="1"/>
          <w:lang w:eastAsia="pl-PL"/>
        </w:rPr>
        <w:drawing>
          <wp:inline distT="0" distB="0" distL="0" distR="0" wp14:anchorId="77072938" wp14:editId="44406C36">
            <wp:extent cx="2807335" cy="1551940"/>
            <wp:effectExtent l="0" t="0" r="0" b="0"/>
            <wp:docPr id="19" name="Obraz 19" descr="Gmina Czarny Dunajec Redyk Karpacki w Chocho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mina Czarny Dunajec Redyk Karpacki w Chochołow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3</w:t>
      </w:r>
    </w:p>
    <w:p w:rsidR="006424E5" w:rsidRPr="006424E5" w:rsidRDefault="006424E5" w:rsidP="006424E5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Przygotuj sobie </w:t>
      </w:r>
      <w:r w:rsidRPr="006424E5">
        <w:rPr>
          <w:rFonts w:ascii="Calibri" w:eastAsia="Times New Roman" w:hAnsi="Calibri" w:cs="Times New Roman"/>
          <w:color w:val="C00000"/>
          <w:lang w:eastAsia="pl-PL"/>
        </w:rPr>
        <w:t>10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liczmanów- mogą być: </w:t>
      </w:r>
      <w:r w:rsidRPr="006424E5">
        <w:rPr>
          <w:rFonts w:ascii="Calibri" w:eastAsia="Times New Roman" w:hAnsi="Calibri" w:cs="Times New Roman"/>
          <w:color w:val="2E75B5"/>
          <w:lang w:eastAsia="pl-PL"/>
        </w:rPr>
        <w:t>klocki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, </w:t>
      </w:r>
      <w:r w:rsidRPr="006424E5">
        <w:rPr>
          <w:rFonts w:ascii="Calibri" w:eastAsia="Times New Roman" w:hAnsi="Calibri" w:cs="Times New Roman"/>
          <w:color w:val="538135"/>
          <w:lang w:eastAsia="pl-PL"/>
        </w:rPr>
        <w:t>klamerki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, </w:t>
      </w:r>
      <w:r w:rsidRPr="006424E5">
        <w:rPr>
          <w:rFonts w:ascii="Calibri" w:eastAsia="Times New Roman" w:hAnsi="Calibri" w:cs="Times New Roman"/>
          <w:color w:val="C55911"/>
          <w:lang w:eastAsia="pl-PL"/>
        </w:rPr>
        <w:t>nakrętki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, </w:t>
      </w:r>
      <w:r w:rsidRPr="006424E5">
        <w:rPr>
          <w:rFonts w:ascii="Calibri" w:eastAsia="Times New Roman" w:hAnsi="Calibri" w:cs="Times New Roman"/>
          <w:color w:val="1F3864"/>
          <w:lang w:eastAsia="pl-PL"/>
        </w:rPr>
        <w:t>patyczki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, </w:t>
      </w:r>
      <w:r w:rsidRPr="006424E5">
        <w:rPr>
          <w:rFonts w:ascii="Calibri" w:eastAsia="Times New Roman" w:hAnsi="Calibri" w:cs="Times New Roman"/>
          <w:color w:val="00B0F0"/>
          <w:lang w:eastAsia="pl-PL"/>
        </w:rPr>
        <w:t xml:space="preserve">kamyki 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>itp. oraz kartkę z bloku, ołówek lub kredkę do zapisywania cyferek: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Zaczynamy zabawę z liczeniem!!!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2060"/>
          <w:lang w:eastAsia="pl-PL"/>
        </w:rPr>
        <w:t>Zadanie 1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Na łące pod górą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Juhas owce pasie;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Cztery czarne owce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i pięć białych hasa.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Ile wszystkich owiec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jest w stadzie juhasa?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C00000"/>
          <w:lang w:eastAsia="pl-PL"/>
        </w:rPr>
        <w:t>Dziecko układa 4 liczmany i dokłada jeszcze 5.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C00000"/>
          <w:lang w:eastAsia="pl-PL"/>
        </w:rPr>
        <w:t> Zapisuje działanie za pomocą cyfr:  4 + 5 = 9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C00000"/>
          <w:lang w:eastAsia="pl-PL"/>
        </w:rPr>
        <w:t>Odpowiada na pytanie: Ile owiec pasie Juhas?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C00000"/>
          <w:lang w:eastAsia="pl-PL"/>
        </w:rPr>
        <w:t> Teraz Juhas pasie 9 owiec(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>przypominamy dziecku, że odpowiadamy całym zdaniem)</w:t>
      </w:r>
      <w:r w:rsidRPr="006424E5">
        <w:rPr>
          <w:rFonts w:ascii="Calibri" w:eastAsia="Times New Roman" w:hAnsi="Calibri" w:cs="Times New Roman"/>
          <w:color w:val="C00000"/>
          <w:lang w:eastAsia="pl-PL"/>
        </w:rPr>
        <w:t>.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B0F0"/>
          <w:lang w:eastAsia="pl-PL"/>
        </w:rPr>
        <w:t>Zadanie 2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Na hali, na hali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raz się tak zdarzyło,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że do 7 starszych owiec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3 młode przybyły.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Powiedz teraz mi-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ile wszystkich owiec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 w zagrodzie śpi?</w:t>
      </w:r>
    </w:p>
    <w:p w:rsidR="006424E5" w:rsidRPr="006424E5" w:rsidRDefault="006424E5" w:rsidP="006424E5">
      <w:pPr>
        <w:spacing w:after="240"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br/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B050"/>
          <w:lang w:eastAsia="pl-PL"/>
        </w:rPr>
        <w:t>Zadanie 3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Na hali, na hali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10 owiec juhas pasie.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Dwie w góry mu uciekły.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Ile teraz masz owiec, juhasie?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7030A0"/>
          <w:lang w:eastAsia="pl-PL"/>
        </w:rPr>
        <w:t>Zadanie 4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Do zagrody 9 owiec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wpędził juhas młody.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Ale cztery starsze owce 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uciekły z zagrody.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Policz teraz szybko mi –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806000"/>
          <w:lang w:eastAsia="pl-PL"/>
        </w:rPr>
        <w:t>ile owiec w zagrodzie śpi?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lastRenderedPageBreak/>
        <w:t>Można wymyślać inne wersje zadań i zapisywać ich rozwiązanie.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4</w:t>
      </w:r>
    </w:p>
    <w:p w:rsidR="006424E5" w:rsidRPr="006424E5" w:rsidRDefault="006424E5" w:rsidP="006424E5">
      <w:pPr>
        <w:numPr>
          <w:ilvl w:val="0"/>
          <w:numId w:val="18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Czas na odpoczynek i zabawę! Będziemy tańczyć z góralami- włącz filmik i zaczynamy: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„Taniec góralski- </w:t>
      </w:r>
      <w:proofErr w:type="spellStart"/>
      <w:r w:rsidRPr="006424E5">
        <w:rPr>
          <w:rFonts w:ascii="Calibri" w:eastAsia="Times New Roman" w:hAnsi="Calibri" w:cs="Times New Roman"/>
          <w:color w:val="000000"/>
          <w:lang w:eastAsia="pl-PL"/>
        </w:rPr>
        <w:t>zbójnicki”YouTube</w:t>
      </w:r>
      <w:proofErr w:type="spellEnd"/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Link: </w:t>
      </w:r>
      <w:hyperlink r:id="rId27" w:history="1">
        <w:r w:rsidRPr="006424E5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https://www.youtube.com/watch?v=vPa6VRUWTOk</w:t>
        </w:r>
      </w:hyperlink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5</w:t>
      </w:r>
    </w:p>
    <w:p w:rsidR="006424E5" w:rsidRPr="006424E5" w:rsidRDefault="006424E5" w:rsidP="006424E5">
      <w:pPr>
        <w:numPr>
          <w:ilvl w:val="0"/>
          <w:numId w:val="19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Teraz jeszcze narysujemy owieczkę i zakończymy naszą przygodę z górami: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- Potrzebna jeszcze jedna kartka z bloku, ołówek, kredki albo farby.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- Zobacz film i spróbuj rysować zgodnie z instrukcją lub narysują owcę tak jak potrafisz!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„Rysunek i kolorystyka owieczka | Jak narysować owieczka | Rysowanie i Kolorowanie dla </w:t>
      </w:r>
      <w:proofErr w:type="spellStart"/>
      <w:r w:rsidRPr="006424E5">
        <w:rPr>
          <w:rFonts w:ascii="Calibri" w:eastAsia="Times New Roman" w:hAnsi="Calibri" w:cs="Times New Roman"/>
          <w:color w:val="000000"/>
          <w:lang w:eastAsia="pl-PL"/>
        </w:rPr>
        <w:t>Dzieci”YouTube</w:t>
      </w:r>
      <w:proofErr w:type="spellEnd"/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</w:instrText>
      </w:r>
      <w:r w:rsidR="00975084" w:rsidRPr="00975084">
        <w:rPr>
          <w:lang w:val="en-US"/>
        </w:rPr>
        <w:instrText xml:space="preserve">be.com/watch?v=mAYoi8n3Ns0"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https://www.youtube.com/watch?v=mAYoi8n3Ns0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                                        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68C549EB" wp14:editId="76751691">
            <wp:extent cx="2517775" cy="1693545"/>
            <wp:effectExtent l="0" t="0" r="0" b="1905"/>
            <wp:docPr id="20" name="Obraz 20" descr="Rysunek i kolorystyka owieczka | Jak narysować owiec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ysunek i kolorystyka owieczka | Jak narysować owieczka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7B" w:rsidRP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eastAsia="pl-PL"/>
        </w:rPr>
      </w:pPr>
      <w:r w:rsidRPr="0084637B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Dla </w:t>
      </w:r>
      <w:proofErr w:type="spellStart"/>
      <w:r w:rsidRPr="0084637B">
        <w:rPr>
          <w:rFonts w:ascii="Calibri" w:eastAsia="Times New Roman" w:hAnsi="Calibri" w:cs="Times New Roman"/>
          <w:b/>
          <w:bCs/>
          <w:color w:val="000000"/>
          <w:lang w:eastAsia="pl-PL"/>
        </w:rPr>
        <w:t>szesciolatków</w:t>
      </w:r>
      <w:proofErr w:type="spellEnd"/>
    </w:p>
    <w:p w:rsidR="0084637B" w:rsidRP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eastAsia="pl-PL"/>
        </w:rPr>
      </w:pPr>
    </w:p>
    <w:p w:rsidR="0084637B" w:rsidRDefault="0084637B" w:rsidP="0084637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4637B">
        <w:rPr>
          <w:rFonts w:cs="AgendaPl-Regular"/>
          <w:color w:val="FF7800"/>
        </w:rPr>
        <w:t xml:space="preserve">• </w:t>
      </w:r>
      <w:r w:rsidRPr="0084637B">
        <w:rPr>
          <w:rFonts w:cs="AgendaPl-Semibold"/>
          <w:color w:val="000000"/>
        </w:rPr>
        <w:t xml:space="preserve">Praca z </w:t>
      </w:r>
      <w:r w:rsidRPr="0084637B">
        <w:rPr>
          <w:rFonts w:cs="AgendaPl-Bold"/>
          <w:b/>
          <w:bCs/>
          <w:color w:val="000000"/>
        </w:rPr>
        <w:t xml:space="preserve">KP4.47a </w:t>
      </w:r>
      <w:r w:rsidRPr="0084637B">
        <w:rPr>
          <w:rFonts w:cs="AgendaPl-Regular"/>
          <w:color w:val="000000"/>
        </w:rPr>
        <w:t xml:space="preserve">– rozwiązywanie rebusów i rysowanie </w:t>
      </w:r>
      <w:r>
        <w:rPr>
          <w:rFonts w:cs="AgendaPl-Regular"/>
          <w:color w:val="000000"/>
        </w:rPr>
        <w:t>po śladzie i według instrukcji.</w:t>
      </w:r>
    </w:p>
    <w:p w:rsidR="0084637B" w:rsidRDefault="0084637B" w:rsidP="0084637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84637B">
        <w:rPr>
          <w:rFonts w:cs="AgendaPl-Regular"/>
          <w:color w:val="FF7800"/>
        </w:rPr>
        <w:t xml:space="preserve">• </w:t>
      </w:r>
      <w:r w:rsidRPr="0084637B">
        <w:rPr>
          <w:rFonts w:cs="AgendaPl-Semibold"/>
          <w:color w:val="000000"/>
        </w:rPr>
        <w:t xml:space="preserve">Praca z </w:t>
      </w:r>
      <w:r w:rsidRPr="0084637B">
        <w:rPr>
          <w:rFonts w:cs="AgendaPl-Bold"/>
          <w:b/>
          <w:bCs/>
          <w:color w:val="000000"/>
        </w:rPr>
        <w:t xml:space="preserve">KP4.47b </w:t>
      </w:r>
      <w:r w:rsidRPr="0084637B">
        <w:rPr>
          <w:rFonts w:cs="AgendaPl-Regular"/>
          <w:color w:val="000000"/>
        </w:rPr>
        <w:t xml:space="preserve">– rysowanie wakacyjnych planów. </w:t>
      </w:r>
    </w:p>
    <w:p w:rsidR="0084637B" w:rsidRPr="0084637B" w:rsidRDefault="0084637B" w:rsidP="0084637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4637B">
        <w:rPr>
          <w:rFonts w:cs="AgendaPl-Regular"/>
          <w:color w:val="FF7800"/>
        </w:rPr>
        <w:t xml:space="preserve">• </w:t>
      </w:r>
      <w:r w:rsidRPr="0084637B">
        <w:rPr>
          <w:rFonts w:cs="AgendaPl-Semibold"/>
          <w:color w:val="000000"/>
        </w:rPr>
        <w:t xml:space="preserve">Praca z </w:t>
      </w:r>
      <w:r w:rsidRPr="0084637B">
        <w:rPr>
          <w:rFonts w:cs="AgendaPl-Bold"/>
          <w:b/>
          <w:bCs/>
          <w:color w:val="000000"/>
        </w:rPr>
        <w:t xml:space="preserve">KP4.48b </w:t>
      </w:r>
      <w:r w:rsidRPr="0084637B">
        <w:rPr>
          <w:rFonts w:cs="AgendaPl-Regular"/>
          <w:color w:val="000000"/>
        </w:rPr>
        <w:t>– kącik grafomotoryczny, łączenie liczb od najmniejszej do największej, kolorowanie</w:t>
      </w:r>
    </w:p>
    <w:p w:rsidR="006424E5" w:rsidRPr="0084637B" w:rsidRDefault="0084637B" w:rsidP="0084637B">
      <w:pPr>
        <w:spacing w:line="240" w:lineRule="auto"/>
        <w:ind w:left="720"/>
        <w:jc w:val="both"/>
        <w:rPr>
          <w:rFonts w:eastAsia="Times New Roman" w:cs="Times New Roman"/>
          <w:b/>
          <w:bCs/>
          <w:color w:val="000000"/>
          <w:lang w:val="en-US" w:eastAsia="pl-PL"/>
        </w:rPr>
      </w:pPr>
      <w:r w:rsidRPr="0084637B">
        <w:rPr>
          <w:rFonts w:cs="AgendaPl-Regular"/>
          <w:color w:val="000000"/>
        </w:rPr>
        <w:t xml:space="preserve">liter, odczytywanie napisu. </w:t>
      </w:r>
      <w:bookmarkStart w:id="0" w:name="_GoBack"/>
      <w:bookmarkEnd w:id="0"/>
    </w:p>
    <w:p w:rsidR="006424E5" w:rsidRPr="00A02788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6424E5" w:rsidRPr="00A02788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6424E5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84637B" w:rsidRPr="00A02788" w:rsidRDefault="0084637B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val="en-US"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A02788">
        <w:rPr>
          <w:rFonts w:ascii="Calibri" w:eastAsia="Times New Roman" w:hAnsi="Calibri" w:cs="Times New Roman"/>
          <w:b/>
          <w:bCs/>
          <w:color w:val="000000"/>
          <w:lang w:eastAsia="pl-PL"/>
        </w:rPr>
        <w:lastRenderedPageBreak/>
        <w:t>24</w:t>
      </w: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.06.2020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Temat</w:t>
      </w:r>
      <w:r w:rsidRPr="006424E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 xml:space="preserve">: </w:t>
      </w:r>
      <w:r w:rsidRPr="006424E5">
        <w:rPr>
          <w:rFonts w:ascii="Calibri" w:eastAsia="Times New Roman" w:hAnsi="Calibri" w:cs="Times New Roman"/>
          <w:color w:val="70AD47"/>
          <w:sz w:val="28"/>
          <w:szCs w:val="28"/>
          <w:lang w:eastAsia="pl-PL"/>
        </w:rPr>
        <w:t>Wakacje nad jeziorem.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                                </w:t>
      </w:r>
      <w:r w:rsidRPr="006424E5">
        <w:rPr>
          <w:rFonts w:ascii="Calibri" w:eastAsia="Times New Roman" w:hAnsi="Calibri" w:cs="Times New Roman"/>
          <w:color w:val="70AD47"/>
          <w:lang w:eastAsia="pl-PL"/>
        </w:rPr>
        <w:t>JEZIORO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                         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2FD357A6" wp14:editId="59D65A50">
            <wp:extent cx="3580130" cy="2131695"/>
            <wp:effectExtent l="0" t="0" r="1270" b="1905"/>
            <wp:docPr id="21" name="Obraz 21" descr="Podróże - Ciekawe miejsca w Polsce i na świecie - Podroze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róże - Ciekawe miejsca w Polsce i na świecie - Podroze.se.p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1</w:t>
      </w:r>
    </w:p>
    <w:p w:rsidR="006424E5" w:rsidRPr="006424E5" w:rsidRDefault="006424E5" w:rsidP="006424E5">
      <w:pPr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No i dziś kolejny dzień naszych wakacyjnych podróży!</w:t>
      </w:r>
    </w:p>
    <w:p w:rsidR="006424E5" w:rsidRPr="006424E5" w:rsidRDefault="006424E5" w:rsidP="006424E5">
      <w:pPr>
        <w:numPr>
          <w:ilvl w:val="0"/>
          <w:numId w:val="20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Posłuchaj zagadkę i powiedz gdzie dziś pojedziemy: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5A5A5A"/>
          <w:lang w:eastAsia="pl-PL"/>
        </w:rPr>
        <w:t>                                Duży zbiornik wody,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5A5A5A"/>
          <w:lang w:eastAsia="pl-PL"/>
        </w:rPr>
        <w:t>                                na nim łódki pływają,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5A5A5A"/>
          <w:lang w:eastAsia="pl-PL"/>
        </w:rPr>
        <w:t>                                często podczas wakacji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5A5A5A"/>
          <w:lang w:eastAsia="pl-PL"/>
        </w:rPr>
        <w:t>                                ludzie tam przebywają. (jezioro)</w:t>
      </w:r>
    </w:p>
    <w:p w:rsidR="006424E5" w:rsidRPr="006424E5" w:rsidRDefault="006424E5" w:rsidP="006424E5">
      <w:pPr>
        <w:numPr>
          <w:ilvl w:val="0"/>
          <w:numId w:val="21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Hura! Jedziemy nad jezioro! 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0F539531" wp14:editId="148F4262">
            <wp:extent cx="2369820" cy="1525905"/>
            <wp:effectExtent l="0" t="0" r="0" b="0"/>
            <wp:docPr id="22" name="Obraz 22" descr="Happy school multiracial children joyfully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ppy school multiracial children joyfully jumpi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Nad jezioro możemy pojechać – </w:t>
      </w:r>
      <w:r w:rsidRPr="006424E5">
        <w:rPr>
          <w:rFonts w:ascii="Calibri" w:eastAsia="Times New Roman" w:hAnsi="Calibri" w:cs="Times New Roman"/>
          <w:color w:val="2F5496"/>
          <w:lang w:eastAsia="pl-PL"/>
        </w:rPr>
        <w:t>samochodem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lub </w:t>
      </w:r>
      <w:r w:rsidRPr="006424E5">
        <w:rPr>
          <w:rFonts w:ascii="Calibri" w:eastAsia="Times New Roman" w:hAnsi="Calibri" w:cs="Times New Roman"/>
          <w:color w:val="00B050"/>
          <w:lang w:eastAsia="pl-PL"/>
        </w:rPr>
        <w:t>rowerem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>( W naszym powiecie brodnickim jest dużo pięknych jezior i nie musimy daleko podróżować).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22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6424E5">
        <w:rPr>
          <w:rFonts w:ascii="Calibri" w:eastAsia="Times New Roman" w:hAnsi="Calibri" w:cs="Arial"/>
          <w:color w:val="000000"/>
          <w:lang w:eastAsia="pl-PL"/>
        </w:rPr>
        <w:t>samochodem (śpiewamy piosenkę „ Samochód”)</w:t>
      </w:r>
    </w:p>
    <w:p w:rsidR="006424E5" w:rsidRPr="006424E5" w:rsidRDefault="006424E5" w:rsidP="006424E5">
      <w:pPr>
        <w:spacing w:line="240" w:lineRule="auto"/>
        <w:ind w:left="36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        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https://www.youtube.com/watch?v=FpU9X2a2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lastRenderedPageBreak/>
        <w:t>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56F26B50" wp14:editId="2D0BC15E">
            <wp:extent cx="2769235" cy="1494155"/>
            <wp:effectExtent l="0" t="0" r="0" b="0"/>
            <wp:docPr id="23" name="Obraz 23" descr="Dojazd - Gródek nad Dunaj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jazd - Gródek nad Dunajce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•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ab/>
        <w:t>rowerem (śpiewamy piosenkę „Wakacje z rowerem”)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</w:t>
      </w: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"https://www.youtube.com/watch?v=CkXSdjgvaAk"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https://www.youtube.com/watch?v=CkXSdjgvaAk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                             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3705FCCE" wp14:editId="7BC03383">
            <wp:extent cx="2762250" cy="1629410"/>
            <wp:effectExtent l="0" t="0" r="0" b="8890"/>
            <wp:docPr id="24" name="Obraz 24" descr="family cycl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mily cycl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2</w:t>
      </w:r>
    </w:p>
    <w:p w:rsidR="006424E5" w:rsidRPr="006424E5" w:rsidRDefault="006424E5" w:rsidP="006424E5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Jesteśmy nad jeziorem - zobacz i posłuchaj!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"https://www.youtube.com/watch?v=uW0u_FnKvAE"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https://www.youtube.com/watch?v=uW0u_FnKvAE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val="en-US" w:eastAsia="pl-PL"/>
        </w:rPr>
      </w:pP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C00000" w:frame="1"/>
          <w:lang w:eastAsia="pl-PL"/>
        </w:rPr>
        <w:drawing>
          <wp:inline distT="0" distB="0" distL="0" distR="0" wp14:anchorId="17853023" wp14:editId="6B9478D1">
            <wp:extent cx="3638550" cy="2221865"/>
            <wp:effectExtent l="0" t="0" r="0" b="6985"/>
            <wp:docPr id="25" name="Obraz 25" descr="MAZURY Kraina Tysiąca Jezior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ZURY Kraina Tysiąca Jezior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3</w:t>
      </w:r>
    </w:p>
    <w:p w:rsidR="006424E5" w:rsidRPr="006424E5" w:rsidRDefault="006424E5" w:rsidP="006424E5">
      <w:pPr>
        <w:numPr>
          <w:ilvl w:val="0"/>
          <w:numId w:val="2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Popatrz na obrazki i powiedz, co możemy zobaczyć nad jeziorem:                             ( żaglówka, tatarak(pałki wodne), łódka, wędkarz, łabędź, kajak, dzikie kaczki, pomost, kąpielisko- plaża). </w:t>
      </w:r>
    </w:p>
    <w:p w:rsidR="006424E5" w:rsidRPr="006424E5" w:rsidRDefault="006424E5" w:rsidP="006424E5">
      <w:pPr>
        <w:numPr>
          <w:ilvl w:val="0"/>
          <w:numId w:val="2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Podziel nazwy na sylaby i powiedz, na jaką głoskę się zaczynają.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2" w:space="0" w:color="FFC000" w:frame="1"/>
          <w:lang w:eastAsia="pl-PL"/>
        </w:rPr>
        <w:lastRenderedPageBreak/>
        <w:drawing>
          <wp:inline distT="0" distB="0" distL="0" distR="0" wp14:anchorId="39EBDC6B" wp14:editId="2873BD54">
            <wp:extent cx="1513205" cy="1558290"/>
            <wp:effectExtent l="0" t="0" r="0" b="3810"/>
            <wp:docPr id="26" name="Obraz 26" descr="Sailboat, Sailboat Clipart, Ship, Modern #694249 - PNG Images - P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ilboat, Sailboat Clipart, Ship, Modern #694249 - PNG Images - PNGi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         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7B330BCA" wp14:editId="70584123">
            <wp:extent cx="1532890" cy="1545590"/>
            <wp:effectExtent l="0" t="0" r="0" b="0"/>
            <wp:docPr id="27" name="Obraz 27" descr="Tatarak:) W podziękowaniu za pamięć i życzenia:) - zdję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tarak:) W podziękowaniu za pamięć i życzenia:) - zdjęcie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        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04C7C631" wp14:editId="7F0AFD9E">
            <wp:extent cx="1429385" cy="1532890"/>
            <wp:effectExtent l="0" t="0" r="0" b="0"/>
            <wp:docPr id="28" name="Obraz 28" descr="łódz,łódka, łódki, łodzie, wędkarska 300, wiosłowa 785137617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łódz,łódka, łódki, łodzie, wędkarska 300, wiosłowa 7851376175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63B0A2F6" wp14:editId="0A68AE48">
            <wp:extent cx="1545590" cy="1667510"/>
            <wp:effectExtent l="0" t="0" r="0" b="8890"/>
            <wp:docPr id="29" name="Obraz 29" descr="Fisherman clipart 8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sherman clipart 8 » Clipart St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      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6CF2BDBF" wp14:editId="37662E11">
            <wp:extent cx="1577975" cy="1654810"/>
            <wp:effectExtent l="0" t="0" r="3175" b="2540"/>
            <wp:docPr id="30" name="Obraz 30" descr="Swan 6 Clip 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wan 6 Clip Art Free Downloa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      </w:t>
      </w: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66020862" wp14:editId="77087901">
            <wp:extent cx="1570990" cy="1667510"/>
            <wp:effectExtent l="0" t="0" r="0" b="8890"/>
            <wp:docPr id="31" name="Obraz 31" descr="https://lh5.googleusercontent.com/ZxE7bTsbq-dpqhgIFZ8OKAlXESlnmFBhq1uMAtEBKA4qug2pZkj-WgRDmXj2Q0LoymZ8W8g1051cSqYk6q3xCYyg1IIPaViGkvAy1Yljdgh6VSkvPJafqSFWAl9OaOtBSBF3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ZxE7bTsbq-dpqhgIFZ8OKAlXESlnmFBhq1uMAtEBKA4qug2pZkj-WgRDmXj2Q0LoymZ8W8g1051cSqYk6q3xCYyg1IIPaViGkvAy1Yljdgh6VSkvPJafqSFWAl9OaOtBSBF3DZ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1B1720AA" wp14:editId="614CD2A0">
            <wp:extent cx="1558290" cy="1570990"/>
            <wp:effectExtent l="0" t="0" r="3810" b="0"/>
            <wp:docPr id="32" name="Obraz 32" descr="https://lh6.googleusercontent.com/FA2Z-JCV_HRXg_pfGk4XaTkcAd1cb4-mQ-4dtTC7Zbecn_De03LTul5LKfrdcC_zYEzoa4IYMivYMjG6vryaK5cFB6vzf71de69ULRH3f51xwa3p1HL9I7CBtHeeIvAryQsT7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FA2Z-JCV_HRXg_pfGk4XaTkcAd1cb4-mQ-4dtTC7Zbecn_De03LTul5LKfrdcC_zYEzoa4IYMivYMjG6vryaK5cFB6vzf71de69ULRH3f51xwa3p1HL9I7CBtHeeIvAryQsT74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      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5B393F28" wp14:editId="3E38C51D">
            <wp:extent cx="1648460" cy="1597025"/>
            <wp:effectExtent l="0" t="0" r="8890" b="3175"/>
            <wp:docPr id="33" name="Obraz 33" descr="Portal WRC - Miasto kupiło pływający pomost za 60 t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rtal WRC - Miasto kupiło pływający pomost za 60 tys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    </w:t>
      </w:r>
      <w:r w:rsidRPr="006424E5">
        <w:rPr>
          <w:rFonts w:ascii="Calibri" w:eastAsia="Times New Roman" w:hAnsi="Calibri" w:cs="Times New Roman"/>
          <w:noProof/>
          <w:color w:val="000000"/>
          <w:bdr w:val="single" w:sz="2" w:space="0" w:color="FFC000" w:frame="1"/>
          <w:lang w:eastAsia="pl-PL"/>
        </w:rPr>
        <w:drawing>
          <wp:inline distT="0" distB="0" distL="0" distR="0" wp14:anchorId="22EEAC60" wp14:editId="39579340">
            <wp:extent cx="1494155" cy="1558290"/>
            <wp:effectExtent l="0" t="0" r="0" b="3810"/>
            <wp:docPr id="34" name="Obraz 34" descr="Jeziora w Poznaniu i Okol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eziora w Poznaniu i Okolicac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4</w:t>
      </w:r>
    </w:p>
    <w:p w:rsidR="006424E5" w:rsidRPr="006424E5" w:rsidRDefault="006424E5" w:rsidP="006424E5">
      <w:pPr>
        <w:numPr>
          <w:ilvl w:val="0"/>
          <w:numId w:val="25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FF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Zobacz bajkę o przygodach Reksia i powiedz- </w:t>
      </w:r>
      <w:r w:rsidRPr="006424E5">
        <w:rPr>
          <w:rFonts w:ascii="Calibri" w:eastAsia="Times New Roman" w:hAnsi="Calibri" w:cs="Times New Roman"/>
          <w:color w:val="FF0000"/>
          <w:lang w:eastAsia="pl-PL"/>
        </w:rPr>
        <w:t>„ Jak bezpiecznie kąpać się nad jeziorem?”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767171"/>
          <w:lang w:eastAsia="pl-PL"/>
        </w:rPr>
        <w:t>„REKSIO RATOWNIK (1974)”YouTube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Link: </w:t>
      </w:r>
      <w:hyperlink r:id="rId43" w:history="1">
        <w:r w:rsidRPr="006424E5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https://www.youtube.com/watch?v=RNUJ2Hp8SVk</w:t>
        </w:r>
      </w:hyperlink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                         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single" w:sz="8" w:space="0" w:color="FFC000" w:frame="1"/>
          <w:lang w:eastAsia="pl-PL"/>
        </w:rPr>
        <w:drawing>
          <wp:inline distT="0" distB="0" distL="0" distR="0" wp14:anchorId="6FB8D6D0" wp14:editId="2115DE3A">
            <wp:extent cx="2717165" cy="1377950"/>
            <wp:effectExtent l="0" t="0" r="6985" b="0"/>
            <wp:docPr id="35" name="Obraz 35" descr="20. Reksio Ratownik Lektor PL - 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. Reksio Ratownik Lektor PL - CD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numPr>
          <w:ilvl w:val="0"/>
          <w:numId w:val="26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„</w:t>
      </w:r>
      <w:r w:rsidRPr="006424E5">
        <w:rPr>
          <w:rFonts w:ascii="Calibri" w:eastAsia="Times New Roman" w:hAnsi="Calibri" w:cs="Times New Roman"/>
          <w:color w:val="0070C0"/>
          <w:lang w:eastAsia="pl-PL"/>
        </w:rPr>
        <w:t>Płyniemy łódką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>”- zabawa ruchowa.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-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Dzieci poruszają się w różne strony po pokoju lub siadają na podłodze-jednocześnie wykonując ruchy rękoma, jakby wiosłowały.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5</w:t>
      </w:r>
    </w:p>
    <w:p w:rsidR="006424E5" w:rsidRPr="006424E5" w:rsidRDefault="006424E5" w:rsidP="006424E5">
      <w:pPr>
        <w:numPr>
          <w:ilvl w:val="0"/>
          <w:numId w:val="27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Przygotuj kartkę z kolorowego bloku. Zobacz filmik: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767171"/>
          <w:lang w:eastAsia="pl-PL"/>
        </w:rPr>
        <w:lastRenderedPageBreak/>
        <w:t>„</w:t>
      </w:r>
      <w:proofErr w:type="spellStart"/>
      <w:r w:rsidRPr="006424E5">
        <w:rPr>
          <w:rFonts w:ascii="Calibri" w:eastAsia="Times New Roman" w:hAnsi="Calibri" w:cs="Times New Roman"/>
          <w:color w:val="767171"/>
          <w:lang w:eastAsia="pl-PL"/>
        </w:rPr>
        <w:t>Origami</w:t>
      </w:r>
      <w:proofErr w:type="spellEnd"/>
      <w:r w:rsidRPr="006424E5">
        <w:rPr>
          <w:rFonts w:ascii="Calibri" w:eastAsia="Times New Roman" w:hAnsi="Calibri" w:cs="Times New Roman"/>
          <w:color w:val="767171"/>
          <w:lang w:eastAsia="pl-PL"/>
        </w:rPr>
        <w:t xml:space="preserve"> – jak zrobić łódkę z </w:t>
      </w:r>
      <w:proofErr w:type="spellStart"/>
      <w:r w:rsidRPr="006424E5">
        <w:rPr>
          <w:rFonts w:ascii="Calibri" w:eastAsia="Times New Roman" w:hAnsi="Calibri" w:cs="Times New Roman"/>
          <w:color w:val="767171"/>
          <w:lang w:eastAsia="pl-PL"/>
        </w:rPr>
        <w:t>papieru?”YouTube</w:t>
      </w:r>
      <w:proofErr w:type="spellEnd"/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"https://www.youtube.com/watch?v=mD4BbN_Pa9A"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https://www.youtube.com/watch?v=mD4BbN_Pa9A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val="en-US"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                                  </w:t>
      </w:r>
      <w:r w:rsidRPr="006424E5">
        <w:rPr>
          <w:rFonts w:ascii="Calibri" w:eastAsia="Times New Roman" w:hAnsi="Calibri" w:cs="Times New Roman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5EFB29DD" wp14:editId="6481F879">
            <wp:extent cx="2112010" cy="1416685"/>
            <wp:effectExtent l="0" t="0" r="2540" b="0"/>
            <wp:docPr id="36" name="Obraz 36" descr="Jak zrobić Papierowy Statek Origami / How to make a Paper Sh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ak zrobić Papierowy Statek Origami / How to make a Paper Ship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28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70C0"/>
          <w:lang w:eastAsia="pl-PL"/>
        </w:rPr>
      </w:pPr>
      <w:r w:rsidRPr="006424E5">
        <w:rPr>
          <w:rFonts w:ascii="Calibri" w:eastAsia="Times New Roman" w:hAnsi="Calibri" w:cs="Times New Roman"/>
          <w:color w:val="0070C0"/>
          <w:lang w:eastAsia="pl-PL"/>
        </w:rPr>
        <w:t>Nalej wody do miski lub wanny i baw się zrobioną łódka!</w:t>
      </w:r>
    </w:p>
    <w:p w:rsidR="006424E5" w:rsidRPr="006424E5" w:rsidRDefault="006424E5" w:rsidP="006424E5">
      <w:pPr>
        <w:numPr>
          <w:ilvl w:val="0"/>
          <w:numId w:val="28"/>
        </w:numPr>
        <w:spacing w:after="0" w:line="240" w:lineRule="auto"/>
        <w:textAlignment w:val="baseline"/>
        <w:rPr>
          <w:rFonts w:ascii="Calibri" w:eastAsia="Times New Roman" w:hAnsi="Calibri" w:cs="Times New Roman"/>
          <w:b/>
          <w:bCs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Słuchaj piosenkę: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767171"/>
          <w:lang w:eastAsia="pl-PL"/>
        </w:rPr>
        <w:t xml:space="preserve">„Płyń, Płyń Łódką Swą - Piosenki dla małych dzieci | </w:t>
      </w:r>
      <w:proofErr w:type="spellStart"/>
      <w:r w:rsidRPr="006424E5">
        <w:rPr>
          <w:rFonts w:ascii="Calibri" w:eastAsia="Times New Roman" w:hAnsi="Calibri" w:cs="Times New Roman"/>
          <w:b/>
          <w:bCs/>
          <w:color w:val="767171"/>
          <w:lang w:eastAsia="pl-PL"/>
        </w:rPr>
        <w:t>HeyKids</w:t>
      </w:r>
      <w:proofErr w:type="spellEnd"/>
      <w:r w:rsidRPr="006424E5">
        <w:rPr>
          <w:rFonts w:ascii="Calibri" w:eastAsia="Times New Roman" w:hAnsi="Calibri" w:cs="Times New Roman"/>
          <w:b/>
          <w:bCs/>
          <w:color w:val="767171"/>
          <w:lang w:eastAsia="pl-PL"/>
        </w:rPr>
        <w:t>” YouTube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 xml:space="preserve">Link: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"https://www.youtube.com/watch?v=Xak-76Q_3bU"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https://www.youtube.com/watch?v=Xak-76Q_3bU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eastAsia="pl-PL"/>
        </w:rPr>
      </w:pPr>
      <w:r w:rsidRPr="00975084">
        <w:rPr>
          <w:rFonts w:ascii="Times New Roman" w:eastAsia="Times New Roman" w:hAnsi="Times New Roman" w:cs="Times New Roman"/>
          <w:lang w:eastAsia="pl-PL"/>
        </w:rPr>
        <w:br/>
      </w:r>
      <w:r w:rsidRPr="00975084">
        <w:rPr>
          <w:rFonts w:ascii="Calibri" w:eastAsia="Times New Roman" w:hAnsi="Calibri" w:cs="Times New Roman"/>
          <w:b/>
          <w:bCs/>
          <w:color w:val="000000"/>
          <w:lang w:eastAsia="pl-PL"/>
        </w:rPr>
        <w:t>                                </w:t>
      </w:r>
      <w:r w:rsidRPr="00A02788">
        <w:rPr>
          <w:rFonts w:ascii="Calibri" w:eastAsia="Times New Roman" w:hAnsi="Calibri" w:cs="Times New Roman"/>
          <w:b/>
          <w:bCs/>
          <w:noProof/>
          <w:color w:val="000000"/>
          <w:bdr w:val="single" w:sz="8" w:space="0" w:color="FFD966" w:frame="1"/>
          <w:lang w:eastAsia="pl-PL"/>
        </w:rPr>
        <w:drawing>
          <wp:inline distT="0" distB="0" distL="0" distR="0" wp14:anchorId="69261717" wp14:editId="7550C517">
            <wp:extent cx="2183130" cy="1429385"/>
            <wp:effectExtent l="0" t="0" r="7620" b="0"/>
            <wp:docPr id="37" name="Obraz 37" descr="Płyń, Płyń Łódką Swą - Piosenki dla małych dzieci | Hey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łyń, Płyń Łódką Swą - Piosenki dla małych dzieci | HeyKids - YouTub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788">
        <w:rPr>
          <w:rFonts w:ascii="Calibri" w:eastAsia="Times New Roman" w:hAnsi="Calibri" w:cs="Times New Roman"/>
          <w:b/>
          <w:bCs/>
          <w:color w:val="000000"/>
          <w:lang w:eastAsia="pl-PL"/>
        </w:rPr>
        <w:t> </w:t>
      </w:r>
    </w:p>
    <w:p w:rsidR="00A02788" w:rsidRDefault="00A02788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lang w:eastAsia="pl-PL"/>
        </w:rPr>
        <w:t>Dla sześciolatków</w:t>
      </w:r>
    </w:p>
    <w:p w:rsidR="00A02788" w:rsidRP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A02788">
        <w:rPr>
          <w:rFonts w:cs="AgendaPl-Regular"/>
          <w:color w:val="FF7800"/>
        </w:rPr>
        <w:t xml:space="preserve">• </w:t>
      </w:r>
      <w:r w:rsidRPr="00A02788">
        <w:rPr>
          <w:rFonts w:cs="AgendaPl-Semibold"/>
          <w:color w:val="000000"/>
        </w:rPr>
        <w:t xml:space="preserve">Praca z </w:t>
      </w:r>
      <w:r w:rsidRPr="00A02788">
        <w:rPr>
          <w:rFonts w:cs="AgendaPl-Bold"/>
          <w:b/>
          <w:bCs/>
          <w:color w:val="000000"/>
        </w:rPr>
        <w:t xml:space="preserve">KP4.44a </w:t>
      </w:r>
      <w:r w:rsidRPr="00A02788">
        <w:rPr>
          <w:rFonts w:cs="AgendaPl-Regular"/>
          <w:color w:val="000000"/>
        </w:rPr>
        <w:t>– łączenie liczb od najmniejszej do największej, rysowanie rybek według instrukcji,</w:t>
      </w:r>
    </w:p>
    <w:p w:rsid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A02788">
        <w:rPr>
          <w:rFonts w:cs="AgendaPl-Regular"/>
          <w:color w:val="000000"/>
        </w:rPr>
        <w:t xml:space="preserve">zapisywanie i obliczanie działania. </w:t>
      </w:r>
    </w:p>
    <w:p w:rsidR="00A02788" w:rsidRP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A02788">
        <w:rPr>
          <w:rFonts w:cs="AgendaPl-Regular"/>
          <w:color w:val="FF7800"/>
        </w:rPr>
        <w:t xml:space="preserve">• </w:t>
      </w:r>
      <w:r w:rsidRPr="00A02788">
        <w:rPr>
          <w:rFonts w:cs="AgendaPl-Semibold"/>
          <w:color w:val="000000"/>
        </w:rPr>
        <w:t xml:space="preserve">Praca z </w:t>
      </w:r>
      <w:r w:rsidRPr="00A02788">
        <w:rPr>
          <w:rFonts w:cs="AgendaPl-Bold"/>
          <w:b/>
          <w:bCs/>
          <w:color w:val="000000"/>
        </w:rPr>
        <w:t xml:space="preserve">KP4.44b </w:t>
      </w:r>
      <w:r w:rsidRPr="00A02788">
        <w:rPr>
          <w:rFonts w:cs="AgendaPl-Regular"/>
          <w:color w:val="000000"/>
        </w:rPr>
        <w:t>– podawanie nazw obrazków, dzielenie nazw na sylaby, pisanie sylab po śladzie,</w:t>
      </w:r>
    </w:p>
    <w:p w:rsidR="00A02788" w:rsidRPr="00A02788" w:rsidRDefault="00A02788" w:rsidP="00A02788">
      <w:pPr>
        <w:spacing w:line="240" w:lineRule="auto"/>
        <w:jc w:val="both"/>
        <w:rPr>
          <w:rFonts w:eastAsia="Times New Roman" w:cs="Times New Roman"/>
          <w:b/>
          <w:bCs/>
          <w:color w:val="000000"/>
          <w:lang w:eastAsia="pl-PL"/>
        </w:rPr>
      </w:pPr>
      <w:r w:rsidRPr="00A02788">
        <w:rPr>
          <w:rFonts w:cs="AgendaPl-Regular"/>
          <w:color w:val="000000"/>
        </w:rPr>
        <w:t xml:space="preserve">dopisywanie brakujących sylab. </w:t>
      </w:r>
    </w:p>
    <w:p w:rsidR="006424E5" w:rsidRPr="00A02788" w:rsidRDefault="006424E5" w:rsidP="006424E5">
      <w:pPr>
        <w:spacing w:line="240" w:lineRule="auto"/>
        <w:ind w:left="720"/>
        <w:rPr>
          <w:rFonts w:ascii="Calibri" w:eastAsia="Times New Roman" w:hAnsi="Calibri" w:cs="Times New Roman"/>
          <w:b/>
          <w:bCs/>
          <w:color w:val="000000"/>
          <w:lang w:eastAsia="pl-PL"/>
        </w:rPr>
      </w:pPr>
    </w:p>
    <w:p w:rsidR="006424E5" w:rsidRPr="00A02788" w:rsidRDefault="006424E5" w:rsidP="00A02788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lang w:eastAsia="pl-PL"/>
        </w:rPr>
      </w:pPr>
      <w:r w:rsidRPr="00A02788">
        <w:rPr>
          <w:rFonts w:ascii="Calibri" w:eastAsia="Times New Roman" w:hAnsi="Calibri" w:cs="Times New Roman"/>
          <w:b/>
          <w:bCs/>
          <w:color w:val="000000"/>
          <w:lang w:eastAsia="pl-PL"/>
        </w:rPr>
        <w:t>25.06.20r.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Temat: </w:t>
      </w:r>
      <w:r w:rsidRPr="006424E5">
        <w:rPr>
          <w:rFonts w:ascii="Calibri" w:eastAsia="Times New Roman" w:hAnsi="Calibri" w:cs="Times New Roman"/>
          <w:color w:val="C00000"/>
          <w:lang w:eastAsia="pl-PL"/>
        </w:rPr>
        <w:t>Bezpieczne Wakacje.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                                                 </w:t>
      </w:r>
      <w:r w:rsidRPr="006424E5">
        <w:rPr>
          <w:rFonts w:ascii="Calibri" w:eastAsia="Times New Roman" w:hAnsi="Calibri" w:cs="Times New Roman"/>
          <w:b/>
          <w:bCs/>
          <w:color w:val="C00000"/>
          <w:lang w:eastAsia="pl-PL"/>
        </w:rPr>
        <w:t>Hura!!! Już Wakacje!!!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18" w:space="0" w:color="0070C0" w:frame="1"/>
          <w:lang w:eastAsia="pl-PL"/>
        </w:rPr>
        <w:drawing>
          <wp:inline distT="0" distB="0" distL="0" distR="0" wp14:anchorId="072D00AC" wp14:editId="3C8AF84C">
            <wp:extent cx="3187700" cy="1777365"/>
            <wp:effectExtent l="0" t="0" r="0" b="0"/>
            <wp:docPr id="38" name="Obraz 38" descr="Czy zabierać cudze dzieci na wakacje? - Trójka - polskieradi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zy zabierać cudze dzieci na wakacje? - Trójka - polskieradio.p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            </w:t>
      </w:r>
      <w:r w:rsidR="00E02011" w:rsidRPr="00A02788">
        <w:rPr>
          <w:rFonts w:ascii="Calibri" w:eastAsia="Times New Roman" w:hAnsi="Calibri" w:cs="Times New Roman"/>
          <w:color w:val="000000"/>
          <w:lang w:eastAsia="pl-PL"/>
        </w:rPr>
        <w:t>Moi Drodzy już niedługo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będziemy mieli nasze upragnione WAKACJE!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lastRenderedPageBreak/>
        <w:t>   Przez ostatnie dni podróżowaliśmy w różne miejsca Naszej Pięknej Ojczyzny!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FF0000"/>
          <w:lang w:eastAsia="pl-PL"/>
        </w:rPr>
        <w:t xml:space="preserve">   Dziś porozmawiamy o Waszym Bezpieczeństwie!                                                    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>Wiem, że już dużo wiecie na ten temat, jednak musimy ciągle do niego wracać i przypominać różne zasady w trosce o wasze zdrowie i życie. Mam nadzieję, że będziecie przestrzegać omawianych tu zasad a czas Wakacji będzie dla Was najwspanialszą, niezapomnianą przygodą.</w:t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Zadanie 1</w:t>
      </w:r>
    </w:p>
    <w:p w:rsidR="006424E5" w:rsidRPr="006424E5" w:rsidRDefault="006424E5" w:rsidP="006424E5">
      <w:pPr>
        <w:numPr>
          <w:ilvl w:val="0"/>
          <w:numId w:val="29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Posłuchaj wiersza czytanego przez Rodziców. Przypat</w:t>
      </w:r>
      <w:r w:rsidR="00A02788">
        <w:rPr>
          <w:rFonts w:ascii="Calibri" w:eastAsia="Times New Roman" w:hAnsi="Calibri" w:cs="Times New Roman"/>
          <w:color w:val="000000"/>
          <w:lang w:eastAsia="pl-PL"/>
        </w:rPr>
        <w:t>rz się zamieszczonej ilustracji</w:t>
      </w:r>
      <w:r w:rsidRPr="006424E5">
        <w:rPr>
          <w:rFonts w:ascii="Calibri" w:eastAsia="Times New Roman" w:hAnsi="Calibri" w:cs="Times New Roman"/>
          <w:color w:val="000000"/>
          <w:lang w:eastAsia="pl-PL"/>
        </w:rPr>
        <w:t>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- Postaraj się wymienić zasady bezpiecznego zachowania i omówić je wspólnie z Rodzicami: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FF0000" w:frame="1"/>
          <w:lang w:eastAsia="pl-PL"/>
        </w:rPr>
        <w:drawing>
          <wp:inline distT="0" distB="0" distL="0" distR="0" wp14:anchorId="647F7862" wp14:editId="4EDFC074">
            <wp:extent cx="3780155" cy="2086610"/>
            <wp:effectExtent l="0" t="0" r="0" b="8890"/>
            <wp:docPr id="39" name="Obraz 39" descr="Plakat - Bezpieczne wakacj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akat - Bezpieczne wakacj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C00000"/>
          <w:u w:val="single"/>
          <w:lang w:eastAsia="pl-PL"/>
        </w:rPr>
        <w:t xml:space="preserve">Bezpieczne wakacje” </w:t>
      </w:r>
      <w:r w:rsidRPr="006424E5">
        <w:rPr>
          <w:rFonts w:ascii="Times New Roman" w:eastAsia="Times New Roman" w:hAnsi="Times New Roman" w:cs="Times New Roman"/>
          <w:color w:val="000000"/>
          <w:u w:val="single"/>
          <w:lang w:eastAsia="pl-PL"/>
        </w:rPr>
        <w:t>A. Bober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Gdy na wakacjach z rodzicami wypoczywasz,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Dużo niezwykłych przygód przeżywasz.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Nie zapomnij jednak o rzeczy ważnej,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 xml:space="preserve">By bezpieczeństwo zachować w sytuacji każdej.                                                                         </w:t>
      </w:r>
      <w:r w:rsidRPr="006424E5">
        <w:rPr>
          <w:rFonts w:ascii="Calibri" w:eastAsia="Times New Roman" w:hAnsi="Calibri" w:cs="Times New Roman"/>
          <w:color w:val="1F4E79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Ważna rada dla ciebie i twego rodzeństwa,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gdy jedziesz autem – zapinaj pasy bezpieczeństwa!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W słoneczny dzień zdrowo rowerem przemierzać drogę,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lecz wcześniej załóż kask na głowę!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Aby w kajaku lub w łódce czuć się bezpiecznie,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kamizelkę ratunkową załóż koniecznie!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Wakacyjną porą, gdy słońce praży,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chroń swoją głowę nie tylko na plaży!</w:t>
      </w:r>
    </w:p>
    <w:p w:rsidR="006424E5" w:rsidRPr="006424E5" w:rsidRDefault="006424E5" w:rsidP="00642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                                     </w:t>
      </w:r>
    </w:p>
    <w:p w:rsidR="006424E5" w:rsidRPr="006424E5" w:rsidRDefault="006424E5" w:rsidP="00642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                                      Przez ulicę przechodź tylko na pasach zebry,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Na zielonym świetle i rozglądając się bez przerwy.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Wychodząc na słońce, nakrycie głowy zakładaj,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A na całe ciało krem przeciwsłoneczny nakładaj.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Podczas kąpieli, bądź zawsze pod okiem dorosłego,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By żaden wypadek nie zdarzył Ci się kolego.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Podczas burzy, nie wybieraj się w góry,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lastRenderedPageBreak/>
        <w:t>A także gdy za oknem, krajobraz jest szaro- bury.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W pobliżu ulicy się nie baw nigdy,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By samochód, autobus czy tramwaj nie zrobiły Ci krzywdy.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Będąc w lesie, śmieci nie wyrzucaj,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Nie rozpalaj ogniska i ciszy nie zakłócaj.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Nie przyjmuj też nic od nieznajomego,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Bo przydarzyć może Ci się coś bardzo niedobrego.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O numerach alarmowych nie zapominaj,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Niech je wraz z Tobą powtórzy cała rodzina.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997- to telefon na policje,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tam niepokojące sytuacje możesz zgłosić wszystkie.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Georgia" w:eastAsia="Times New Roman" w:hAnsi="Georgia" w:cs="Times New Roman"/>
          <w:color w:val="1F4E79"/>
          <w:lang w:eastAsia="pl-PL"/>
        </w:rPr>
        <w:t>„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998- wykręcasz, gdy pożar zauważysz,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bo wtedy dodzwonisz się do pożarnej straży.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999- to numer na pogotowie,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dzwoniąc tam możesz innym i sobie uratować zdrowie.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Gdybyś jednak, tych wszystkich numerów nie umiał zapamiętać,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Wystarczy o jednym ogólnym numerze pamiętać.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t>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112- tam możesz wszystko zgłosić </w:t>
      </w:r>
    </w:p>
    <w:p w:rsidR="006424E5" w:rsidRPr="006424E5" w:rsidRDefault="006424E5" w:rsidP="00642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color w:val="1F4E79"/>
          <w:lang w:eastAsia="pl-PL"/>
        </w:rPr>
        <w:t>i o każdy rodzaj pomocy poprosić.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2</w:t>
      </w:r>
    </w:p>
    <w:p w:rsidR="006424E5" w:rsidRPr="006424E5" w:rsidRDefault="006424E5" w:rsidP="006424E5">
      <w:pPr>
        <w:numPr>
          <w:ilvl w:val="0"/>
          <w:numId w:val="30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Zobacz filmiki, które opowiadają jak być bezpiecznym- postaraj się zapamiętać jak najwięcej bezpiecznych zasad:</w:t>
      </w:r>
    </w:p>
    <w:p w:rsidR="006424E5" w:rsidRPr="006424E5" w:rsidRDefault="006424E5" w:rsidP="006424E5">
      <w:pPr>
        <w:numPr>
          <w:ilvl w:val="0"/>
          <w:numId w:val="31"/>
        </w:numPr>
        <w:spacing w:after="0" w:line="240" w:lineRule="auto"/>
        <w:ind w:left="1440"/>
        <w:textAlignment w:val="baseline"/>
        <w:rPr>
          <w:rFonts w:ascii="Calibri" w:eastAsia="Times New Roman" w:hAnsi="Calibri" w:cs="Times New Roman"/>
          <w:color w:val="767171"/>
          <w:lang w:eastAsia="pl-PL"/>
        </w:rPr>
      </w:pPr>
      <w:r w:rsidRPr="006424E5">
        <w:rPr>
          <w:rFonts w:ascii="Calibri" w:eastAsia="Times New Roman" w:hAnsi="Calibri" w:cs="Times New Roman"/>
          <w:color w:val="767171"/>
          <w:lang w:eastAsia="pl-PL"/>
        </w:rPr>
        <w:t>„Dbajmy o bezpieczeństwo, film (bajka) dla dzieci - Działamy i wspieramy” YouTube</w:t>
      </w:r>
    </w:p>
    <w:p w:rsidR="006424E5" w:rsidRPr="006424E5" w:rsidRDefault="006424E5" w:rsidP="006424E5">
      <w:pPr>
        <w:spacing w:after="0" w:line="240" w:lineRule="auto"/>
        <w:ind w:left="144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"https://www.youtube.com/watch?v=6r-fdr_CcPM"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https://www.youtube.com/watch?v=6r-fdr_CcPM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ind w:left="144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8DA9DB" w:frame="1"/>
          <w:lang w:eastAsia="pl-PL"/>
        </w:rPr>
        <w:drawing>
          <wp:inline distT="0" distB="0" distL="0" distR="0" wp14:anchorId="093A46C2" wp14:editId="2962DC00">
            <wp:extent cx="2228215" cy="1429385"/>
            <wp:effectExtent l="0" t="0" r="635" b="0"/>
            <wp:docPr id="40" name="Obraz 40" descr="Dbajmy o bezpieczeństwo, film (bajka) dla dzieci - Działam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bajmy o bezpieczeństwo, film (bajka) dla dzieci - Działamy i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32"/>
        </w:numPr>
        <w:spacing w:after="0" w:line="240" w:lineRule="auto"/>
        <w:ind w:left="1440"/>
        <w:textAlignment w:val="baseline"/>
        <w:rPr>
          <w:rFonts w:ascii="Calibri" w:eastAsia="Times New Roman" w:hAnsi="Calibri" w:cs="Times New Roman"/>
          <w:color w:val="767171"/>
          <w:lang w:eastAsia="pl-PL"/>
        </w:rPr>
      </w:pPr>
      <w:r w:rsidRPr="006424E5">
        <w:rPr>
          <w:rFonts w:ascii="Calibri" w:eastAsia="Times New Roman" w:hAnsi="Calibri" w:cs="Times New Roman"/>
          <w:color w:val="767171"/>
          <w:lang w:eastAsia="pl-PL"/>
        </w:rPr>
        <w:t>„Odc. 7 – „Bezpieczne zachowania” YouTube</w:t>
      </w:r>
    </w:p>
    <w:p w:rsidR="006424E5" w:rsidRPr="006424E5" w:rsidRDefault="006424E5" w:rsidP="006424E5">
      <w:pPr>
        <w:spacing w:after="0" w:line="240" w:lineRule="auto"/>
        <w:ind w:left="144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"https://www.youtube.com/watch?v=YZOw6JvT5Ug"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https://www.youtube.com/watch?v=YZOw6JvT5Ug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after="0" w:line="240" w:lineRule="auto"/>
        <w:ind w:left="144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lastRenderedPageBreak/>
        <w:t>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5B9BD5" w:frame="1"/>
          <w:lang w:eastAsia="pl-PL"/>
        </w:rPr>
        <w:drawing>
          <wp:inline distT="0" distB="0" distL="0" distR="0" wp14:anchorId="1BB93D52" wp14:editId="4C20AB1B">
            <wp:extent cx="2208530" cy="1397635"/>
            <wp:effectExtent l="0" t="0" r="1270" b="0"/>
            <wp:docPr id="41" name="Obraz 41" descr="Odc. 7 – „Bezpieczne zachowania”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dc. 7 – „Bezpieczne zachowania” - YouTub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numPr>
          <w:ilvl w:val="0"/>
          <w:numId w:val="33"/>
        </w:numPr>
        <w:spacing w:after="0" w:line="240" w:lineRule="auto"/>
        <w:ind w:left="1440"/>
        <w:textAlignment w:val="baseline"/>
        <w:rPr>
          <w:rFonts w:ascii="Calibri" w:eastAsia="Times New Roman" w:hAnsi="Calibri" w:cs="Times New Roman"/>
          <w:color w:val="767171"/>
          <w:lang w:eastAsia="pl-PL"/>
        </w:rPr>
      </w:pPr>
      <w:r w:rsidRPr="006424E5">
        <w:rPr>
          <w:rFonts w:ascii="Calibri" w:eastAsia="Times New Roman" w:hAnsi="Calibri" w:cs="Times New Roman"/>
          <w:color w:val="767171"/>
          <w:lang w:eastAsia="pl-PL"/>
        </w:rPr>
        <w:t>„Bezpieczeństwo dzieci nad wodą | Bezpieczne wakacje # 1”YouTube</w:t>
      </w:r>
    </w:p>
    <w:p w:rsidR="006424E5" w:rsidRPr="006424E5" w:rsidRDefault="006424E5" w:rsidP="006424E5">
      <w:pPr>
        <w:spacing w:after="0" w:line="240" w:lineRule="auto"/>
        <w:ind w:left="144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r w:rsidR="00975084">
        <w:fldChar w:fldCharType="begin"/>
      </w:r>
      <w:r w:rsidR="00975084" w:rsidRPr="00975084">
        <w:rPr>
          <w:lang w:val="en-US"/>
        </w:rPr>
        <w:instrText xml:space="preserve"> HYPERLINK "https://www.youtube.com/watch?v=Ui-ndYWcThA" </w:instrText>
      </w:r>
      <w:r w:rsidR="00975084">
        <w:fldChar w:fldCharType="separate"/>
      </w:r>
      <w:r w:rsidRPr="006424E5">
        <w:rPr>
          <w:rFonts w:ascii="Calibri" w:eastAsia="Times New Roman" w:hAnsi="Calibri" w:cs="Times New Roman"/>
          <w:color w:val="0000FF"/>
          <w:u w:val="single"/>
          <w:lang w:val="en-US" w:eastAsia="pl-PL"/>
        </w:rPr>
        <w:t>https://www.youtube.com/watch?v=Ui-ndYWcThA</w:t>
      </w:r>
      <w:r w:rsidR="00975084">
        <w:rPr>
          <w:rFonts w:ascii="Calibri" w:eastAsia="Times New Roman" w:hAnsi="Calibri" w:cs="Times New Roman"/>
          <w:color w:val="0000FF"/>
          <w:u w:val="single"/>
          <w:lang w:val="en-US" w:eastAsia="pl-PL"/>
        </w:rPr>
        <w:fldChar w:fldCharType="end"/>
      </w:r>
    </w:p>
    <w:p w:rsidR="006424E5" w:rsidRPr="006424E5" w:rsidRDefault="006424E5" w:rsidP="006424E5">
      <w:pPr>
        <w:spacing w:line="240" w:lineRule="auto"/>
        <w:ind w:left="144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2C723926" wp14:editId="2C5F238D">
            <wp:extent cx="2298700" cy="1365250"/>
            <wp:effectExtent l="0" t="0" r="6350" b="6350"/>
            <wp:docPr id="42" name="Obraz 42" descr="https://lh6.googleusercontent.com/zyIVfoRm43lgvzeh8a9dhcGWl5DdVWrhWKi3oT_hIO37x4YkPleg1r11qapOYUHnD4V3mSv0UFrKbr9rdqSHsdiTvTL1AR2m8KFL4VIRV8wycrLYxIO7jQkuw0dqT5Zt8wvYN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6.googleusercontent.com/zyIVfoRm43lgvzeh8a9dhcGWl5DdVWrhWKi3oT_hIO37x4YkPleg1r11qapOYUHnD4V3mSv0UFrKbr9rdqSHsdiTvTL1AR2m8KFL4VIRV8wycrLYxIO7jQkuw0dqT5Zt8wvYNWc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after="240"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Times New Roman" w:eastAsia="Times New Roman" w:hAnsi="Times New Roman" w:cs="Times New Roman"/>
          <w:lang w:eastAsia="pl-PL"/>
        </w:rPr>
        <w:br/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3</w:t>
      </w:r>
    </w:p>
    <w:p w:rsidR="006424E5" w:rsidRPr="006424E5" w:rsidRDefault="006424E5" w:rsidP="006424E5">
      <w:pPr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Zapraszam do wesołej zabawy przy piosence „ </w:t>
      </w:r>
      <w:proofErr w:type="spellStart"/>
      <w:r w:rsidRPr="006424E5">
        <w:rPr>
          <w:rFonts w:ascii="Calibri" w:eastAsia="Times New Roman" w:hAnsi="Calibri" w:cs="Times New Roman"/>
          <w:color w:val="000000"/>
          <w:lang w:eastAsia="pl-PL"/>
        </w:rPr>
        <w:t>Gummy</w:t>
      </w:r>
      <w:proofErr w:type="spellEnd"/>
      <w:r w:rsidRPr="006424E5">
        <w:rPr>
          <w:rFonts w:ascii="Calibri" w:eastAsia="Times New Roman" w:hAnsi="Calibri" w:cs="Times New Roman"/>
          <w:color w:val="000000"/>
          <w:lang w:eastAsia="pl-PL"/>
        </w:rPr>
        <w:t xml:space="preserve"> Bear”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color w:val="767171"/>
          <w:lang w:val="en-US" w:eastAsia="pl-PL"/>
        </w:rPr>
        <w:t>„</w:t>
      </w:r>
      <w:proofErr w:type="spellStart"/>
      <w:r w:rsidRPr="006424E5">
        <w:rPr>
          <w:rFonts w:ascii="Calibri" w:eastAsia="Times New Roman" w:hAnsi="Calibri" w:cs="Times New Roman"/>
          <w:color w:val="767171"/>
          <w:lang w:val="en-US" w:eastAsia="pl-PL"/>
        </w:rPr>
        <w:t>Zumba</w:t>
      </w:r>
      <w:proofErr w:type="spellEnd"/>
      <w:r w:rsidRPr="006424E5">
        <w:rPr>
          <w:rFonts w:ascii="Calibri" w:eastAsia="Times New Roman" w:hAnsi="Calibri" w:cs="Times New Roman"/>
          <w:color w:val="767171"/>
          <w:lang w:val="en-US" w:eastAsia="pl-PL"/>
        </w:rPr>
        <w:t xml:space="preserve"> Kids cu Andrei - Gummy Bear” YouTube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val="en-US"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 xml:space="preserve">Link: </w:t>
      </w:r>
      <w:hyperlink r:id="rId52" w:history="1">
        <w:r w:rsidRPr="006424E5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https://www.youtube.com/watch?v=iKeatJK181Q</w:t>
        </w:r>
      </w:hyperlink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             </w:t>
      </w:r>
      <w:r w:rsidRPr="006424E5">
        <w:rPr>
          <w:rFonts w:ascii="Calibri" w:eastAsia="Times New Roman" w:hAnsi="Calibri" w:cs="Times New Roman"/>
          <w:noProof/>
          <w:color w:val="000000"/>
          <w:bdr w:val="single" w:sz="8" w:space="0" w:color="000000" w:frame="1"/>
          <w:lang w:eastAsia="pl-PL"/>
        </w:rPr>
        <w:drawing>
          <wp:inline distT="0" distB="0" distL="0" distR="0" wp14:anchorId="35072FC9" wp14:editId="65C61FB6">
            <wp:extent cx="2440305" cy="1397635"/>
            <wp:effectExtent l="0" t="0" r="0" b="0"/>
            <wp:docPr id="43" name="Obraz 43" descr="Zumba Kids cu Andrei - Gummy Bear - video dailym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umba Kids cu Andrei - Gummy Bear - video dailymot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E5" w:rsidRPr="006424E5" w:rsidRDefault="006424E5" w:rsidP="006424E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0000"/>
          <w:lang w:eastAsia="pl-PL"/>
        </w:rPr>
        <w:t>Zadanie 4</w:t>
      </w:r>
    </w:p>
    <w:p w:rsidR="006424E5" w:rsidRPr="006424E5" w:rsidRDefault="006424E5" w:rsidP="006424E5">
      <w:pPr>
        <w:numPr>
          <w:ilvl w:val="0"/>
          <w:numId w:val="35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6424E5">
        <w:rPr>
          <w:rFonts w:ascii="Calibri" w:eastAsia="Times New Roman" w:hAnsi="Calibri" w:cs="Times New Roman"/>
          <w:color w:val="000000"/>
          <w:lang w:eastAsia="pl-PL"/>
        </w:rPr>
        <w:t>Posłuchaj zagadek dotyczące bezpieczeństwa podczas wakacji Barbary Kosmowskiej i dopowiedz ich zakończenie – rozwiązanie: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4472C4"/>
          <w:lang w:eastAsia="pl-PL"/>
        </w:rPr>
        <w:t>Wiem, że pan ratownik mnie nie zauważy,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4472C4"/>
          <w:lang w:eastAsia="pl-PL"/>
        </w:rPr>
        <w:t>dlatego nie kąpię się na niestrzeżonej… (plaży)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FF0000"/>
          <w:lang w:eastAsia="pl-PL"/>
        </w:rPr>
        <w:t>Kiedy płoną lasy, to giną zwierzęta,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FF0000"/>
          <w:lang w:eastAsia="pl-PL"/>
        </w:rPr>
        <w:t>dlatego dbam o to i o tym pamiętam,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FF0000"/>
          <w:lang w:eastAsia="pl-PL"/>
        </w:rPr>
        <w:t>by w lesie wszystkim żyło się dogodnie.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FF0000"/>
          <w:lang w:eastAsia="pl-PL"/>
        </w:rPr>
        <w:t>Z tego powodu nie bawię się… (ogniem)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385623"/>
          <w:lang w:eastAsia="pl-PL"/>
        </w:rPr>
        <w:t>Jeśli się zagubię w obcym dla mnie mieście,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385623"/>
          <w:lang w:eastAsia="pl-PL"/>
        </w:rPr>
        <w:t>wiem, co mam zrobić, wiem nareszcie!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385623"/>
          <w:lang w:eastAsia="pl-PL"/>
        </w:rPr>
        <w:t>Mogę zaufać pewnemu człowiekowi,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385623"/>
          <w:lang w:eastAsia="pl-PL"/>
        </w:rPr>
        <w:lastRenderedPageBreak/>
        <w:t>czyli panu… (policjantowi)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2060"/>
          <w:lang w:eastAsia="pl-PL"/>
        </w:rPr>
        <w:t>Gdy nie ma rodziców w domu,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2060"/>
          <w:lang w:eastAsia="pl-PL"/>
        </w:rPr>
        <w:t>to choć bardzo przykro mi,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2060"/>
          <w:lang w:eastAsia="pl-PL"/>
        </w:rPr>
        <w:t>nie otwieram obcym ludziom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002060"/>
          <w:lang w:eastAsia="pl-PL"/>
        </w:rPr>
        <w:t>do naszego domu… (drzwi)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767171"/>
          <w:lang w:eastAsia="pl-PL"/>
        </w:rPr>
        <w:t>Ze względu na żmije zawsze w lesie noszę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767171"/>
          <w:lang w:eastAsia="pl-PL"/>
        </w:rPr>
        <w:t>moje ukochane, gumowe… (kalosze)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BF8F00"/>
          <w:lang w:eastAsia="pl-PL"/>
        </w:rPr>
        <w:t>Grzybobranie to grzybów zbieranie,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BF8F00"/>
          <w:lang w:eastAsia="pl-PL"/>
        </w:rPr>
        <w:t>a nie ich jedzenie czy też smakowanie.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BF8F00"/>
          <w:lang w:eastAsia="pl-PL"/>
        </w:rPr>
        <w:t>Dlatego po powrocie z lasu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BF8F00"/>
          <w:lang w:eastAsia="pl-PL"/>
        </w:rPr>
        <w:t>sięgam do grzybów pełnego… (atlasu)</w:t>
      </w:r>
    </w:p>
    <w:p w:rsidR="006424E5" w:rsidRPr="006424E5" w:rsidRDefault="006424E5" w:rsidP="006424E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7030A0"/>
          <w:lang w:eastAsia="pl-PL"/>
        </w:rPr>
        <w:t>Nie podchodzę do dzikich zwierząt,</w:t>
      </w:r>
    </w:p>
    <w:p w:rsidR="006424E5" w:rsidRPr="006424E5" w:rsidRDefault="006424E5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7030A0"/>
          <w:lang w:eastAsia="pl-PL"/>
        </w:rPr>
        <w:t>bo choć są piękne i bajeczne,</w:t>
      </w:r>
    </w:p>
    <w:p w:rsidR="006424E5" w:rsidRDefault="006424E5" w:rsidP="006424E5">
      <w:pPr>
        <w:spacing w:after="0" w:line="240" w:lineRule="auto"/>
        <w:ind w:left="720"/>
        <w:rPr>
          <w:rFonts w:ascii="Calibri" w:eastAsia="Times New Roman" w:hAnsi="Calibri" w:cs="Times New Roman"/>
          <w:b/>
          <w:bCs/>
          <w:color w:val="7030A0"/>
          <w:lang w:eastAsia="pl-PL"/>
        </w:rPr>
      </w:pPr>
      <w:r w:rsidRPr="006424E5">
        <w:rPr>
          <w:rFonts w:ascii="Calibri" w:eastAsia="Times New Roman" w:hAnsi="Calibri" w:cs="Times New Roman"/>
          <w:b/>
          <w:bCs/>
          <w:color w:val="7030A0"/>
          <w:lang w:eastAsia="pl-PL"/>
        </w:rPr>
        <w:t>bywają także dla ludzi bardzo… (niebezpieczne)</w:t>
      </w:r>
    </w:p>
    <w:p w:rsidR="00A02788" w:rsidRDefault="00A02788" w:rsidP="006424E5">
      <w:pPr>
        <w:spacing w:after="0" w:line="240" w:lineRule="auto"/>
        <w:ind w:left="720"/>
        <w:rPr>
          <w:rFonts w:ascii="Calibri" w:eastAsia="Times New Roman" w:hAnsi="Calibri" w:cs="Times New Roman"/>
          <w:b/>
          <w:bCs/>
          <w:color w:val="7030A0"/>
          <w:lang w:eastAsia="pl-PL"/>
        </w:rPr>
      </w:pPr>
    </w:p>
    <w:p w:rsidR="00A02788" w:rsidRPr="006424E5" w:rsidRDefault="00A02788" w:rsidP="006424E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A02788">
        <w:rPr>
          <w:rFonts w:ascii="Calibri" w:eastAsia="Times New Roman" w:hAnsi="Calibri" w:cs="Times New Roman"/>
          <w:b/>
          <w:bCs/>
          <w:lang w:eastAsia="pl-PL"/>
        </w:rPr>
        <w:t>Dla sześciolatków</w:t>
      </w:r>
    </w:p>
    <w:p w:rsidR="006424E5" w:rsidRPr="006424E5" w:rsidRDefault="006424E5" w:rsidP="006424E5">
      <w:pPr>
        <w:spacing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</w:p>
    <w:p w:rsid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A02788">
        <w:rPr>
          <w:rFonts w:cs="AgendaPl-Regular"/>
          <w:color w:val="FF7800"/>
        </w:rPr>
        <w:t xml:space="preserve">• </w:t>
      </w:r>
      <w:r w:rsidRPr="00A02788">
        <w:rPr>
          <w:rFonts w:cs="AgendaPl-Semibold"/>
          <w:color w:val="000000"/>
        </w:rPr>
        <w:t xml:space="preserve">„W lewo, w prawo” </w:t>
      </w:r>
      <w:r w:rsidRPr="00A02788">
        <w:rPr>
          <w:rFonts w:cs="AgendaPl-Regular"/>
          <w:color w:val="000000"/>
        </w:rPr>
        <w:t xml:space="preserve">– zabawa orientacyjno-porządkowa (s. 152). </w:t>
      </w:r>
    </w:p>
    <w:p w:rsidR="00A02788" w:rsidRP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A02788">
        <w:rPr>
          <w:rFonts w:cs="AgendaPl-Regular"/>
          <w:color w:val="FF7800"/>
        </w:rPr>
        <w:t xml:space="preserve">• </w:t>
      </w:r>
      <w:r w:rsidRPr="00A02788">
        <w:rPr>
          <w:rFonts w:cs="AgendaPl-Semibold"/>
          <w:color w:val="000000"/>
        </w:rPr>
        <w:t xml:space="preserve">Praca z </w:t>
      </w:r>
      <w:r w:rsidRPr="00A02788">
        <w:rPr>
          <w:rFonts w:cs="AgendaPl-Bold"/>
          <w:b/>
          <w:bCs/>
          <w:color w:val="000000"/>
        </w:rPr>
        <w:t xml:space="preserve">KP4.45a </w:t>
      </w:r>
      <w:r w:rsidRPr="00A02788">
        <w:rPr>
          <w:rFonts w:cs="AgendaPl-Regular"/>
          <w:color w:val="000000"/>
        </w:rPr>
        <w:t>– podawanie nazw przedmiotów i zwierzęcia na obrazkach, wpisywanie liter do</w:t>
      </w:r>
    </w:p>
    <w:p w:rsidR="0084637B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A02788">
        <w:rPr>
          <w:rFonts w:cs="AgendaPl-Regular"/>
          <w:color w:val="000000"/>
        </w:rPr>
        <w:t xml:space="preserve">właściwych okienek, odczytywanie hasła. </w:t>
      </w:r>
    </w:p>
    <w:p w:rsidR="00A02788" w:rsidRP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A02788">
        <w:rPr>
          <w:rFonts w:cs="AgendaPl-Semibold"/>
          <w:color w:val="FF8D0D"/>
        </w:rPr>
        <w:t xml:space="preserve"> </w:t>
      </w:r>
      <w:r w:rsidRPr="00A02788">
        <w:rPr>
          <w:rFonts w:cs="AgendaPl-Regular"/>
          <w:color w:val="FF7800"/>
        </w:rPr>
        <w:t xml:space="preserve">• </w:t>
      </w:r>
      <w:r w:rsidRPr="00A02788">
        <w:rPr>
          <w:rFonts w:cs="AgendaPl-Semibold"/>
          <w:color w:val="000000"/>
        </w:rPr>
        <w:t xml:space="preserve">Praca z </w:t>
      </w:r>
      <w:r w:rsidRPr="00A02788">
        <w:rPr>
          <w:rFonts w:cs="AgendaPl-Bold"/>
          <w:b/>
          <w:bCs/>
          <w:color w:val="000000"/>
        </w:rPr>
        <w:t xml:space="preserve">KP4.45b </w:t>
      </w:r>
      <w:r w:rsidRPr="00A02788">
        <w:rPr>
          <w:rFonts w:cs="AgendaPl-Regular"/>
          <w:color w:val="000000"/>
        </w:rPr>
        <w:t>– poruszanie się po planszy zgodnie z kodem, rozmowa na temat miejsc przedstawionych</w:t>
      </w:r>
    </w:p>
    <w:p w:rsidR="0084637B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A02788">
        <w:rPr>
          <w:rFonts w:cs="AgendaPl-Regular"/>
          <w:color w:val="000000"/>
        </w:rPr>
        <w:t xml:space="preserve">na zdjęciach. </w:t>
      </w:r>
    </w:p>
    <w:p w:rsidR="00A02788" w:rsidRPr="00A02788" w:rsidRDefault="00A02788" w:rsidP="00A0278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A02788">
        <w:rPr>
          <w:rFonts w:cs="AgendaPl-Regular"/>
          <w:color w:val="FF7800"/>
        </w:rPr>
        <w:t xml:space="preserve">• </w:t>
      </w:r>
      <w:r w:rsidRPr="00A02788">
        <w:rPr>
          <w:rFonts w:cs="AgendaPl-Semibold"/>
          <w:color w:val="000000"/>
        </w:rPr>
        <w:t xml:space="preserve">Praca z </w:t>
      </w:r>
      <w:r w:rsidRPr="00A02788">
        <w:rPr>
          <w:rFonts w:cs="AgendaPl-Bold"/>
          <w:b/>
          <w:bCs/>
          <w:color w:val="000000"/>
        </w:rPr>
        <w:t xml:space="preserve">KP4.48 </w:t>
      </w:r>
      <w:r w:rsidRPr="00A02788">
        <w:rPr>
          <w:rFonts w:cs="AgendaPl-Regular"/>
          <w:color w:val="000000"/>
        </w:rPr>
        <w:t>– kącik grafomotoryczny, pisanie wyrazów po śladzie, łączenie wyrazów z obrazkami,</w:t>
      </w:r>
    </w:p>
    <w:p w:rsidR="006424E5" w:rsidRDefault="00A02788" w:rsidP="0084637B">
      <w:pPr>
        <w:spacing w:line="240" w:lineRule="auto"/>
        <w:jc w:val="both"/>
        <w:rPr>
          <w:rFonts w:cs="AgendaPl-Regular"/>
          <w:color w:val="000000"/>
        </w:rPr>
      </w:pPr>
      <w:r w:rsidRPr="00A02788">
        <w:rPr>
          <w:rFonts w:cs="AgendaPl-Regular"/>
          <w:color w:val="000000"/>
        </w:rPr>
        <w:t>wyjaśnianie wieloznaczności podanych wyrazów.</w:t>
      </w:r>
    </w:p>
    <w:p w:rsidR="0084637B" w:rsidRDefault="0084637B" w:rsidP="0084637B">
      <w:pPr>
        <w:spacing w:line="240" w:lineRule="auto"/>
        <w:jc w:val="both"/>
        <w:rPr>
          <w:rFonts w:cs="AgendaPl-Regular"/>
          <w:color w:val="000000"/>
        </w:rPr>
      </w:pPr>
    </w:p>
    <w:p w:rsidR="0084637B" w:rsidRDefault="0084637B" w:rsidP="0084637B">
      <w:pPr>
        <w:spacing w:line="240" w:lineRule="auto"/>
        <w:jc w:val="both"/>
        <w:rPr>
          <w:rFonts w:ascii="AgendaPl-Semibold" w:hAnsi="AgendaPl-Semibold" w:cs="AgendaPl-Semibold"/>
          <w:color w:val="FF8D0D"/>
          <w:sz w:val="32"/>
          <w:szCs w:val="32"/>
        </w:rPr>
      </w:pPr>
      <w:r w:rsidRPr="0084637B">
        <w:rPr>
          <w:rFonts w:ascii="AgendaPl-Semibold" w:hAnsi="AgendaPl-Semibold" w:cs="AgendaPl-Semibold"/>
          <w:color w:val="FF8D0D"/>
          <w:sz w:val="32"/>
          <w:szCs w:val="32"/>
        </w:rPr>
        <w:t>Drodzy Rodzice!</w:t>
      </w:r>
    </w:p>
    <w:p w:rsidR="0084637B" w:rsidRDefault="0084637B" w:rsidP="0084637B">
      <w:pPr>
        <w:spacing w:line="240" w:lineRule="auto"/>
        <w:jc w:val="both"/>
        <w:rPr>
          <w:rFonts w:ascii="AgendaPl-Semibold" w:hAnsi="AgendaPl-Semibold" w:cs="AgendaPl-Semibold"/>
          <w:color w:val="FF8D0D"/>
          <w:sz w:val="32"/>
          <w:szCs w:val="32"/>
        </w:rPr>
      </w:pPr>
      <w:r>
        <w:rPr>
          <w:rFonts w:ascii="AgendaPl-Semibold" w:hAnsi="AgendaPl-Semibold" w:cs="AgendaPl-Semibold"/>
          <w:color w:val="FF8D0D"/>
          <w:sz w:val="32"/>
          <w:szCs w:val="32"/>
        </w:rPr>
        <w:t>Dziękuję Wam bardzo za współpracę, zrozumienie i życzliwość w pracy zdalnej. Serdecznie Pozdrawiam</w:t>
      </w:r>
    </w:p>
    <w:p w:rsidR="0084637B" w:rsidRDefault="0084637B" w:rsidP="0084637B">
      <w:pPr>
        <w:spacing w:line="240" w:lineRule="auto"/>
        <w:jc w:val="both"/>
        <w:rPr>
          <w:rFonts w:ascii="AgendaPl-Semibold" w:hAnsi="AgendaPl-Semibold" w:cs="AgendaPl-Semibold"/>
          <w:color w:val="FF8D0D"/>
          <w:sz w:val="32"/>
          <w:szCs w:val="32"/>
        </w:rPr>
      </w:pPr>
      <w:r>
        <w:rPr>
          <w:rFonts w:ascii="AgendaPl-Semibold" w:hAnsi="AgendaPl-Semibold" w:cs="AgendaPl-Semibold"/>
          <w:color w:val="FF8D0D"/>
          <w:sz w:val="32"/>
          <w:szCs w:val="32"/>
        </w:rPr>
        <w:t>Miłych Wakacji!!!</w:t>
      </w:r>
    </w:p>
    <w:p w:rsidR="00E46381" w:rsidRPr="006424E5" w:rsidRDefault="00E46381" w:rsidP="0084637B">
      <w:pPr>
        <w:spacing w:line="240" w:lineRule="auto"/>
        <w:jc w:val="both"/>
        <w:rPr>
          <w:rFonts w:eastAsia="Times New Roman" w:cs="Times New Roman"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2320F062" wp14:editId="41B2AC41">
            <wp:extent cx="2201545" cy="1272845"/>
            <wp:effectExtent l="0" t="0" r="8255" b="3810"/>
            <wp:docPr id="44" name="Obraz 44" descr="Kciuk w górę emotikon Plakaty na ścianę • Plakaty emotik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ciuk w górę emotikon Plakaty na ścianę • Plakaty emotikony ..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40" cy="12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1B" w:rsidRPr="00A02788" w:rsidRDefault="00E97B1B"/>
    <w:sectPr w:rsidR="00E97B1B" w:rsidRPr="00A02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6116E"/>
    <w:multiLevelType w:val="multilevel"/>
    <w:tmpl w:val="BB46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1432F"/>
    <w:multiLevelType w:val="multilevel"/>
    <w:tmpl w:val="60BC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F4D7C"/>
    <w:multiLevelType w:val="multilevel"/>
    <w:tmpl w:val="C708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1755C"/>
    <w:multiLevelType w:val="multilevel"/>
    <w:tmpl w:val="1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83B68"/>
    <w:multiLevelType w:val="multilevel"/>
    <w:tmpl w:val="874A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2B731A"/>
    <w:multiLevelType w:val="multilevel"/>
    <w:tmpl w:val="EA4E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070698"/>
    <w:multiLevelType w:val="multilevel"/>
    <w:tmpl w:val="2504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0F52E8"/>
    <w:multiLevelType w:val="multilevel"/>
    <w:tmpl w:val="AB0E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7654EB"/>
    <w:multiLevelType w:val="multilevel"/>
    <w:tmpl w:val="1696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F33C7B"/>
    <w:multiLevelType w:val="multilevel"/>
    <w:tmpl w:val="04B6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416862"/>
    <w:multiLevelType w:val="multilevel"/>
    <w:tmpl w:val="8B5E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DE0C90"/>
    <w:multiLevelType w:val="multilevel"/>
    <w:tmpl w:val="514C2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2F76B1"/>
    <w:multiLevelType w:val="multilevel"/>
    <w:tmpl w:val="49B2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672E57"/>
    <w:multiLevelType w:val="multilevel"/>
    <w:tmpl w:val="FCC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744183"/>
    <w:multiLevelType w:val="multilevel"/>
    <w:tmpl w:val="FCFC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1765AD"/>
    <w:multiLevelType w:val="multilevel"/>
    <w:tmpl w:val="B40A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F765FF"/>
    <w:multiLevelType w:val="multilevel"/>
    <w:tmpl w:val="4902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0A1E38"/>
    <w:multiLevelType w:val="multilevel"/>
    <w:tmpl w:val="E0DC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3B005E"/>
    <w:multiLevelType w:val="multilevel"/>
    <w:tmpl w:val="9878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CA11A8"/>
    <w:multiLevelType w:val="multilevel"/>
    <w:tmpl w:val="1F76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8D0D25"/>
    <w:multiLevelType w:val="multilevel"/>
    <w:tmpl w:val="E7CE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8C4943"/>
    <w:multiLevelType w:val="multilevel"/>
    <w:tmpl w:val="C36A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E1461F"/>
    <w:multiLevelType w:val="multilevel"/>
    <w:tmpl w:val="89A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884CA7"/>
    <w:multiLevelType w:val="multilevel"/>
    <w:tmpl w:val="C8F2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211E0C"/>
    <w:multiLevelType w:val="multilevel"/>
    <w:tmpl w:val="BEC8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9726BC"/>
    <w:multiLevelType w:val="multilevel"/>
    <w:tmpl w:val="7974B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2D3BB1"/>
    <w:multiLevelType w:val="multilevel"/>
    <w:tmpl w:val="518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6C2ADD"/>
    <w:multiLevelType w:val="multilevel"/>
    <w:tmpl w:val="5AA2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980982"/>
    <w:multiLevelType w:val="multilevel"/>
    <w:tmpl w:val="F5B0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4A1B2F"/>
    <w:multiLevelType w:val="multilevel"/>
    <w:tmpl w:val="3AA2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5950A2"/>
    <w:multiLevelType w:val="multilevel"/>
    <w:tmpl w:val="200A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BB77BF"/>
    <w:multiLevelType w:val="multilevel"/>
    <w:tmpl w:val="6B02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030736"/>
    <w:multiLevelType w:val="multilevel"/>
    <w:tmpl w:val="AE60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9E3B25"/>
    <w:multiLevelType w:val="multilevel"/>
    <w:tmpl w:val="8D32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17775B"/>
    <w:multiLevelType w:val="multilevel"/>
    <w:tmpl w:val="45C4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8"/>
  </w:num>
  <w:num w:numId="3">
    <w:abstractNumId w:val="9"/>
  </w:num>
  <w:num w:numId="4">
    <w:abstractNumId w:val="17"/>
  </w:num>
  <w:num w:numId="5">
    <w:abstractNumId w:val="32"/>
  </w:num>
  <w:num w:numId="6">
    <w:abstractNumId w:val="19"/>
  </w:num>
  <w:num w:numId="7">
    <w:abstractNumId w:val="22"/>
  </w:num>
  <w:num w:numId="8">
    <w:abstractNumId w:val="15"/>
  </w:num>
  <w:num w:numId="9">
    <w:abstractNumId w:val="11"/>
  </w:num>
  <w:num w:numId="10">
    <w:abstractNumId w:val="14"/>
  </w:num>
  <w:num w:numId="11">
    <w:abstractNumId w:val="31"/>
  </w:num>
  <w:num w:numId="12">
    <w:abstractNumId w:val="16"/>
  </w:num>
  <w:num w:numId="13">
    <w:abstractNumId w:val="8"/>
  </w:num>
  <w:num w:numId="14">
    <w:abstractNumId w:val="12"/>
  </w:num>
  <w:num w:numId="15">
    <w:abstractNumId w:val="3"/>
  </w:num>
  <w:num w:numId="16">
    <w:abstractNumId w:val="26"/>
  </w:num>
  <w:num w:numId="17">
    <w:abstractNumId w:val="25"/>
  </w:num>
  <w:num w:numId="18">
    <w:abstractNumId w:val="13"/>
  </w:num>
  <w:num w:numId="19">
    <w:abstractNumId w:val="27"/>
  </w:num>
  <w:num w:numId="20">
    <w:abstractNumId w:val="2"/>
  </w:num>
  <w:num w:numId="21">
    <w:abstractNumId w:val="30"/>
  </w:num>
  <w:num w:numId="22">
    <w:abstractNumId w:val="33"/>
  </w:num>
  <w:num w:numId="23">
    <w:abstractNumId w:val="20"/>
  </w:num>
  <w:num w:numId="24">
    <w:abstractNumId w:val="5"/>
  </w:num>
  <w:num w:numId="25">
    <w:abstractNumId w:val="21"/>
  </w:num>
  <w:num w:numId="26">
    <w:abstractNumId w:val="18"/>
  </w:num>
  <w:num w:numId="27">
    <w:abstractNumId w:val="4"/>
  </w:num>
  <w:num w:numId="28">
    <w:abstractNumId w:val="0"/>
  </w:num>
  <w:num w:numId="29">
    <w:abstractNumId w:val="23"/>
  </w:num>
  <w:num w:numId="30">
    <w:abstractNumId w:val="10"/>
  </w:num>
  <w:num w:numId="31">
    <w:abstractNumId w:val="24"/>
  </w:num>
  <w:num w:numId="32">
    <w:abstractNumId w:val="29"/>
  </w:num>
  <w:num w:numId="33">
    <w:abstractNumId w:val="7"/>
  </w:num>
  <w:num w:numId="34">
    <w:abstractNumId w:val="3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69"/>
    <w:rsid w:val="006424E5"/>
    <w:rsid w:val="00815969"/>
    <w:rsid w:val="0084637B"/>
    <w:rsid w:val="00975084"/>
    <w:rsid w:val="00A02788"/>
    <w:rsid w:val="00E02011"/>
    <w:rsid w:val="00E46381"/>
    <w:rsid w:val="00E97B1B"/>
    <w:rsid w:val="00FF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5B766-B7E9-4090-8708-C0280F07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24E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2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hyperlink" Target="https://www.youtube.com/watch?v=iKeatJK181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vPa6VRUWTOk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youtube.com/watch?v=RNUJ2Hp8SVk" TargetMode="External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1982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</cp:revision>
  <dcterms:created xsi:type="dcterms:W3CDTF">2020-06-21T08:55:00Z</dcterms:created>
  <dcterms:modified xsi:type="dcterms:W3CDTF">2020-06-21T09:50:00Z</dcterms:modified>
</cp:coreProperties>
</file>