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B2" w:rsidRPr="007A0DB2" w:rsidRDefault="007A0DB2" w:rsidP="007A0DB2">
      <w:pPr>
        <w:rPr>
          <w:b/>
          <w:color w:val="C00000"/>
          <w:sz w:val="28"/>
          <w:szCs w:val="28"/>
        </w:rPr>
      </w:pPr>
      <w:r w:rsidRPr="007A0DB2">
        <w:rPr>
          <w:b/>
          <w:noProof/>
          <w:color w:val="C00000"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151765</wp:posOffset>
            </wp:positionV>
            <wp:extent cx="962025" cy="960120"/>
            <wp:effectExtent l="19050" t="0" r="9525" b="0"/>
            <wp:wrapNone/>
            <wp:docPr id="6" name="Obrázok 40" descr="hok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ej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DB2">
        <w:rPr>
          <w:b/>
          <w:noProof/>
          <w:color w:val="C00000"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347980</wp:posOffset>
            </wp:positionV>
            <wp:extent cx="695325" cy="1042670"/>
            <wp:effectExtent l="171450" t="95250" r="161925" b="81280"/>
            <wp:wrapNone/>
            <wp:docPr id="2" name="Obrázok 37" descr="šar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rkan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 rot="20420452">
                      <a:off x="0" y="0"/>
                      <a:ext cx="69532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DB2">
        <w:rPr>
          <w:b/>
          <w:color w:val="C00000"/>
          <w:sz w:val="28"/>
          <w:szCs w:val="28"/>
        </w:rPr>
        <w:t xml:space="preserve">MESIACE V ROKU </w:t>
      </w:r>
    </w:p>
    <w:p w:rsidR="007A0DB2" w:rsidRDefault="007A0DB2" w:rsidP="007A0DB2">
      <w:pPr>
        <w:rPr>
          <w:b/>
          <w:sz w:val="28"/>
          <w:szCs w:val="28"/>
        </w:rPr>
      </w:pPr>
      <w:r w:rsidRPr="007A0DB2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80010</wp:posOffset>
            </wp:positionV>
            <wp:extent cx="3684270" cy="3611880"/>
            <wp:effectExtent l="19050" t="0" r="0" b="0"/>
            <wp:wrapNone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DB2" w:rsidRDefault="007A0DB2" w:rsidP="007A0DB2">
      <w:pPr>
        <w:rPr>
          <w:b/>
          <w:sz w:val="28"/>
          <w:szCs w:val="28"/>
        </w:rPr>
      </w:pPr>
    </w:p>
    <w:p w:rsidR="007A0DB2" w:rsidRDefault="007A0DB2" w:rsidP="007A0DB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96520</wp:posOffset>
            </wp:positionV>
            <wp:extent cx="723900" cy="958850"/>
            <wp:effectExtent l="209550" t="114300" r="190500" b="107950"/>
            <wp:wrapNone/>
            <wp:docPr id="3" name="Obrázok 41" descr="vajce_okn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ce_okno1.gif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 rot="1760085">
                      <a:off x="0" y="0"/>
                      <a:ext cx="7239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DB2" w:rsidRDefault="007A0DB2" w:rsidP="007A0DB2">
      <w:pPr>
        <w:rPr>
          <w:b/>
          <w:sz w:val="28"/>
          <w:szCs w:val="28"/>
        </w:rPr>
      </w:pPr>
    </w:p>
    <w:p w:rsidR="007A0DB2" w:rsidRDefault="007A0DB2" w:rsidP="007A0DB2">
      <w:pPr>
        <w:rPr>
          <w:b/>
          <w:sz w:val="28"/>
          <w:szCs w:val="28"/>
        </w:rPr>
      </w:pPr>
    </w:p>
    <w:p w:rsidR="007A0DB2" w:rsidRDefault="007A0DB2" w:rsidP="007A0DB2">
      <w:pPr>
        <w:rPr>
          <w:b/>
          <w:sz w:val="28"/>
          <w:szCs w:val="28"/>
        </w:rPr>
      </w:pPr>
    </w:p>
    <w:p w:rsidR="007A0DB2" w:rsidRDefault="007A0DB2" w:rsidP="007A0DB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342900</wp:posOffset>
            </wp:positionV>
            <wp:extent cx="1261110" cy="944880"/>
            <wp:effectExtent l="19050" t="0" r="0" b="0"/>
            <wp:wrapNone/>
            <wp:docPr id="7" name="Obrázok 38" descr="vlo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čky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DB2">
        <w:rPr>
          <w:b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-926465</wp:posOffset>
            </wp:positionV>
            <wp:extent cx="1352550" cy="2407920"/>
            <wp:effectExtent l="19050" t="0" r="0" b="0"/>
            <wp:wrapNone/>
            <wp:docPr id="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DB2" w:rsidRDefault="007A0DB2" w:rsidP="007A0DB2">
      <w:pPr>
        <w:rPr>
          <w:b/>
          <w:sz w:val="28"/>
          <w:szCs w:val="28"/>
        </w:rPr>
      </w:pPr>
    </w:p>
    <w:p w:rsidR="007A0DB2" w:rsidRDefault="007A0DB2" w:rsidP="007A0DB2">
      <w:pPr>
        <w:rPr>
          <w:b/>
          <w:sz w:val="28"/>
          <w:szCs w:val="28"/>
        </w:rPr>
      </w:pPr>
    </w:p>
    <w:p w:rsidR="007A0DB2" w:rsidRDefault="007A0DB2" w:rsidP="007A0DB2">
      <w:pPr>
        <w:rPr>
          <w:b/>
          <w:sz w:val="28"/>
          <w:szCs w:val="28"/>
        </w:rPr>
      </w:pPr>
    </w:p>
    <w:p w:rsidR="007A0DB2" w:rsidRDefault="007A0DB2" w:rsidP="007A0DB2">
      <w:pPr>
        <w:rPr>
          <w:b/>
          <w:sz w:val="28"/>
          <w:szCs w:val="28"/>
        </w:rPr>
      </w:pPr>
    </w:p>
    <w:p w:rsidR="007A0DB2" w:rsidRPr="007A0DB2" w:rsidRDefault="007A0DB2" w:rsidP="007A0DB2">
      <w:pPr>
        <w:rPr>
          <w:b/>
          <w:color w:val="FF0000"/>
          <w:sz w:val="28"/>
          <w:szCs w:val="28"/>
        </w:rPr>
      </w:pPr>
      <w:r w:rsidRPr="007A0DB2">
        <w:rPr>
          <w:b/>
          <w:color w:val="FF0000"/>
          <w:sz w:val="28"/>
          <w:szCs w:val="28"/>
        </w:rPr>
        <w:t>Roztrieď slová podľa začiatočného písmena</w:t>
      </w:r>
      <w:r>
        <w:rPr>
          <w:b/>
          <w:color w:val="FF0000"/>
          <w:sz w:val="28"/>
          <w:szCs w:val="28"/>
        </w:rPr>
        <w:t>!</w:t>
      </w:r>
    </w:p>
    <w:p w:rsidR="007A0DB2" w:rsidRPr="004D6705" w:rsidRDefault="007A0DB2" w:rsidP="007A0DB2">
      <w:pPr>
        <w:rPr>
          <w:sz w:val="28"/>
          <w:szCs w:val="28"/>
        </w:rPr>
      </w:pPr>
      <w:r w:rsidRPr="002A7917">
        <w:pict>
          <v:roundrect id="_x0000_s1057" style="width:104pt;height:27.05pt;mso-left-percent:-10001;mso-top-percent:-10001;mso-position-horizontal:absolute;mso-position-horizontal-relative:char;mso-position-vertical:absolute;mso-position-vertical-relative:line;mso-left-percent:-10001;mso-top-percent:-10001" arcsize="10923f" fillcolor="#f2f2f2 [3052]" strokecolor="black [3213]">
            <v:textbox style="mso-next-textbox:#_x0000_s1057">
              <w:txbxContent>
                <w:p w:rsidR="007A0DB2" w:rsidRPr="00FA7823" w:rsidRDefault="007A0DB2" w:rsidP="007A0DB2">
                  <w:pPr>
                    <w:jc w:val="center"/>
                    <w:rPr>
                      <w:b/>
                    </w:rPr>
                  </w:pPr>
                  <w:r w:rsidRPr="00FA7823">
                    <w:rPr>
                      <w:b/>
                    </w:rPr>
                    <w:t>samohláska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  </w:t>
      </w:r>
      <w:r>
        <w:pict>
          <v:roundrect id="_x0000_s1056" style="width:104pt;height:27.05pt;mso-left-percent:-10001;mso-top-percent:-10001;mso-position-horizontal:absolute;mso-position-horizontal-relative:char;mso-position-vertical:absolute;mso-position-vertical-relative:line;mso-left-percent:-10001;mso-top-percent:-10001" arcsize="10923f" fillcolor="#f2f2f2 [3052]" strokecolor="black [3213]">
            <v:textbox>
              <w:txbxContent>
                <w:p w:rsidR="007A0DB2" w:rsidRPr="00FA7823" w:rsidRDefault="007A0DB2" w:rsidP="007A0DB2">
                  <w:pPr>
                    <w:rPr>
                      <w:b/>
                    </w:rPr>
                  </w:pPr>
                  <w:r w:rsidRPr="00FA7823">
                    <w:rPr>
                      <w:b/>
                    </w:rPr>
                    <w:t>tvrdá spoluhláska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  </w:t>
      </w:r>
      <w:r>
        <w:pict>
          <v:roundrect id="_x0000_s1055" style="width:104pt;height:27.05pt;mso-left-percent:-10001;mso-top-percent:-10001;mso-position-horizontal:absolute;mso-position-horizontal-relative:char;mso-position-vertical:absolute;mso-position-vertical-relative:line;mso-left-percent:-10001;mso-top-percent:-10001" arcsize="10923f" fillcolor="#f2f2f2 [3052]" strokecolor="black [3213]">
            <v:textbox>
              <w:txbxContent>
                <w:p w:rsidR="007A0DB2" w:rsidRPr="00FA7823" w:rsidRDefault="007A0DB2" w:rsidP="007A0DB2">
                  <w:pPr>
                    <w:rPr>
                      <w:b/>
                    </w:rPr>
                  </w:pPr>
                  <w:r w:rsidRPr="00FA7823">
                    <w:rPr>
                      <w:b/>
                    </w:rPr>
                    <w:t>mäkká spoluhláska</w:t>
                  </w:r>
                </w:p>
              </w:txbxContent>
            </v:textbox>
            <w10:wrap type="none"/>
            <w10:anchorlock/>
          </v:roundrect>
        </w:pict>
      </w:r>
      <w:r>
        <w:t xml:space="preserve"> </w:t>
      </w:r>
      <w:r>
        <w:pict>
          <v:roundrect id="_x0000_s1054" style="width:113.15pt;height:27.05pt;mso-left-percent:-10001;mso-top-percent:-10001;mso-position-horizontal:absolute;mso-position-horizontal-relative:char;mso-position-vertical:absolute;mso-position-vertical-relative:line;mso-left-percent:-10001;mso-top-percent:-10001" arcsize="10923f" fillcolor="#f2f2f2 [3052]" strokecolor="black [3213]">
            <v:textbox>
              <w:txbxContent>
                <w:p w:rsidR="007A0DB2" w:rsidRPr="00FA7823" w:rsidRDefault="007A0DB2" w:rsidP="007A0DB2">
                  <w:pPr>
                    <w:rPr>
                      <w:b/>
                    </w:rPr>
                  </w:pPr>
                  <w:r w:rsidRPr="00FA7823">
                    <w:rPr>
                      <w:b/>
                    </w:rPr>
                    <w:t>obojaká spoluhláska</w:t>
                  </w:r>
                </w:p>
              </w:txbxContent>
            </v:textbox>
            <w10:wrap type="none"/>
            <w10:anchorlock/>
          </v:roundrect>
        </w:pict>
      </w:r>
    </w:p>
    <w:p w:rsidR="007A0DB2" w:rsidRDefault="007A0DB2" w:rsidP="007A0DB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width:110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>
        <w:t xml:space="preserve"> </w:t>
      </w:r>
      <w:r>
        <w:pict>
          <v:shape id="_x0000_s1052" type="#_x0000_t32" style="width:110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>
        <w:t xml:space="preserve"> </w:t>
      </w:r>
      <w:r>
        <w:pict>
          <v:shape id="_x0000_s1051" type="#_x0000_t32" style="width:110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>
        <w:t xml:space="preserve"> </w:t>
      </w:r>
      <w:r>
        <w:pict>
          <v:shape id="_x0000_s1050" type="#_x0000_t32" style="width:104.7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</w:p>
    <w:p w:rsidR="007A0DB2" w:rsidRDefault="007A0DB2" w:rsidP="007A0DB2">
      <w:r>
        <w:pict>
          <v:shape id="_x0000_s1049" type="#_x0000_t32" style="width:110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>
        <w:t xml:space="preserve"> </w:t>
      </w:r>
      <w:r>
        <w:pict>
          <v:shape id="_x0000_s1048" type="#_x0000_t32" style="width:110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>
        <w:t xml:space="preserve"> </w:t>
      </w:r>
      <w:r>
        <w:pict>
          <v:shape id="_x0000_s1047" type="#_x0000_t32" style="width:110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>
        <w:t xml:space="preserve"> </w:t>
      </w:r>
      <w:r>
        <w:pict>
          <v:shape id="_x0000_s1046" type="#_x0000_t32" style="width:104.7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</w:p>
    <w:p w:rsidR="007A0DB2" w:rsidRDefault="007A0DB2" w:rsidP="007A0DB2">
      <w:r>
        <w:pict>
          <v:shape id="_x0000_s1045" type="#_x0000_t32" style="width:110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>
        <w:t xml:space="preserve"> </w:t>
      </w:r>
      <w:r>
        <w:pict>
          <v:shape id="_x0000_s1044" type="#_x0000_t32" style="width:110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>
        <w:t xml:space="preserve"> </w:t>
      </w:r>
      <w:r>
        <w:pict>
          <v:shape id="_x0000_s1043" type="#_x0000_t32" style="width:110.5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>
        <w:t xml:space="preserve"> </w:t>
      </w:r>
      <w:r>
        <w:pict>
          <v:shape id="_x0000_s1042" type="#_x0000_t32" style="width:104.7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</w:p>
    <w:p w:rsidR="007A0DB2" w:rsidRPr="007A0DB2" w:rsidRDefault="007A0DB2" w:rsidP="007A0DB2">
      <w:pPr>
        <w:rPr>
          <w:b/>
          <w:color w:val="FF0000"/>
          <w:sz w:val="28"/>
          <w:szCs w:val="28"/>
        </w:rPr>
      </w:pPr>
      <w:r w:rsidRPr="007A0DB2">
        <w:rPr>
          <w:b/>
          <w:color w:val="FF0000"/>
          <w:sz w:val="28"/>
          <w:szCs w:val="28"/>
        </w:rPr>
        <w:t>Dopíš mesiace podľa toho, ku ktorému ročnému obdobiu patria</w:t>
      </w:r>
      <w:r>
        <w:rPr>
          <w:b/>
          <w:color w:val="FF0000"/>
          <w:sz w:val="28"/>
          <w:szCs w:val="28"/>
        </w:rPr>
        <w:t>!</w:t>
      </w:r>
    </w:p>
    <w:tbl>
      <w:tblPr>
        <w:tblStyle w:val="Mriekatabu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4"/>
        <w:gridCol w:w="222"/>
        <w:gridCol w:w="2280"/>
        <w:gridCol w:w="2280"/>
        <w:gridCol w:w="2193"/>
        <w:gridCol w:w="222"/>
      </w:tblGrid>
      <w:tr w:rsidR="007A0DB2" w:rsidTr="00822567">
        <w:trPr>
          <w:trHeight w:val="765"/>
        </w:trPr>
        <w:tc>
          <w:tcPr>
            <w:tcW w:w="215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41" style="width:66.85pt;height:27.75pt;mso-left-percent:-10001;mso-top-percent:-10001;mso-position-horizontal:absolute;mso-position-horizontal-relative:char;mso-position-vertical:absolute;mso-position-vertical-relative:line;mso-left-percent:-10001;mso-top-percent:-10001" arcsize="10923f" fillcolor="#f2f2f2 [3052]">
                  <v:textbox style="mso-next-textbox:#_x0000_s1041">
                    <w:txbxContent>
                      <w:p w:rsidR="007A0DB2" w:rsidRPr="00A62384" w:rsidRDefault="007A0DB2" w:rsidP="007A0DB2">
                        <w:pPr>
                          <w:jc w:val="center"/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A62384"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  <w:t>JAR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2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7A0DB2" w:rsidRDefault="007A0DB2" w:rsidP="00822567">
            <w:pPr>
              <w:rPr>
                <w:b/>
                <w:sz w:val="28"/>
                <w:szCs w:val="28"/>
              </w:rPr>
            </w:pPr>
          </w:p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40" style="width:66.85pt;height:27.75pt;mso-left-percent:-10001;mso-top-percent:-10001;mso-position-horizontal:absolute;mso-position-horizontal-relative:char;mso-position-vertical:absolute;mso-position-vertical-relative:line;mso-left-percent:-10001;mso-top-percent:-10001" arcsize="10923f" fillcolor="#f2f2f2 [3052]">
                  <v:textbox style="mso-next-textbox:#_x0000_s1040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62384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LETO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28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39" style="width:66.85pt;height:27.75pt;mso-left-percent:-10001;mso-top-percent:-10001;mso-position-horizontal:absolute;mso-position-horizontal-relative:char;mso-position-vertical:absolute;mso-position-vertical-relative:line;mso-left-percent:-10001;mso-top-percent:-10001" arcsize="10923f" fillcolor="#f2f2f2 [3052]">
                  <v:textbox style="mso-next-textbox:#_x0000_s1039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A0DB2">
                          <w:rPr>
                            <w:b/>
                            <w:color w:val="984806" w:themeColor="accent6" w:themeShade="80"/>
                            <w:sz w:val="28"/>
                            <w:szCs w:val="28"/>
                          </w:rPr>
                          <w:t>JESEŇ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19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38" style="width:66.85pt;height:27.75pt;mso-left-percent:-10001;mso-top-percent:-10001;mso-position-horizontal:absolute;mso-position-horizontal-relative:char;mso-position-vertical:absolute;mso-position-vertical-relative:line;mso-left-percent:-10001;mso-top-percent:-10001" arcsize="10923f" fillcolor="#f2f2f2 [3052]">
                  <v:textbox style="mso-next-textbox:#_x0000_s1038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A0DB2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ZIMA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22" w:type="dxa"/>
            <w:vMerge w:val="restart"/>
            <w:tcBorders>
              <w:left w:val="single" w:sz="12" w:space="0" w:color="D9D9D9" w:themeColor="background1" w:themeShade="D9"/>
            </w:tcBorders>
          </w:tcPr>
          <w:p w:rsidR="007A0DB2" w:rsidRDefault="007A0DB2" w:rsidP="00822567">
            <w:pPr>
              <w:rPr>
                <w:b/>
                <w:sz w:val="28"/>
                <w:szCs w:val="28"/>
              </w:rPr>
            </w:pPr>
          </w:p>
          <w:p w:rsidR="007A0DB2" w:rsidRDefault="007A0DB2" w:rsidP="00822567">
            <w:pPr>
              <w:rPr>
                <w:b/>
                <w:sz w:val="28"/>
                <w:szCs w:val="28"/>
              </w:rPr>
            </w:pPr>
          </w:p>
          <w:p w:rsidR="007A0DB2" w:rsidRDefault="007A0DB2" w:rsidP="00822567">
            <w:pPr>
              <w:rPr>
                <w:b/>
                <w:sz w:val="28"/>
                <w:szCs w:val="28"/>
              </w:rPr>
            </w:pPr>
          </w:p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7A0DB2" w:rsidTr="00822567">
        <w:trPr>
          <w:trHeight w:val="2055"/>
        </w:trPr>
        <w:tc>
          <w:tcPr>
            <w:tcW w:w="215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37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37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36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36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35" style="width:92.75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35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2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7A0DB2" w:rsidRDefault="007A0DB2" w:rsidP="00822567">
            <w:pPr>
              <w:rPr>
                <w:b/>
                <w:sz w:val="28"/>
                <w:szCs w:val="28"/>
              </w:rPr>
            </w:pPr>
          </w:p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34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34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33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33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32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32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28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31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31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30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30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29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29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19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7A0DB2" w:rsidRDefault="007A0DB2" w:rsidP="0082256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28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28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27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27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roundrect id="_x0000_s1026" style="width:92.8pt;height:27.75pt;mso-left-percent:-10001;mso-top-percent:-10001;mso-position-horizontal:absolute;mso-position-horizontal-relative:char;mso-position-vertical:absolute;mso-position-vertical-relative:line;mso-left-percent:-10001;mso-top-percent:-10001" arcsize="10923f" fillcolor="white [3212]">
                  <v:textbox style="mso-next-textbox:#_x0000_s1026">
                    <w:txbxContent>
                      <w:p w:rsidR="007A0DB2" w:rsidRPr="00FA7823" w:rsidRDefault="007A0DB2" w:rsidP="007A0DB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22" w:type="dxa"/>
            <w:vMerge/>
            <w:tcBorders>
              <w:left w:val="single" w:sz="12" w:space="0" w:color="D9D9D9" w:themeColor="background1" w:themeShade="D9"/>
            </w:tcBorders>
          </w:tcPr>
          <w:p w:rsidR="007A0DB2" w:rsidRDefault="007A0DB2" w:rsidP="00822567">
            <w:pPr>
              <w:rPr>
                <w:b/>
                <w:sz w:val="28"/>
                <w:szCs w:val="28"/>
              </w:rPr>
            </w:pPr>
          </w:p>
        </w:tc>
      </w:tr>
    </w:tbl>
    <w:p w:rsidR="00876766" w:rsidRDefault="00876766" w:rsidP="007A0DB2"/>
    <w:sectPr w:rsidR="00876766" w:rsidSect="0087676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B2" w:rsidRDefault="007A0DB2" w:rsidP="007A0DB2">
      <w:pPr>
        <w:spacing w:after="0" w:line="240" w:lineRule="auto"/>
      </w:pPr>
      <w:r>
        <w:separator/>
      </w:r>
    </w:p>
  </w:endnote>
  <w:endnote w:type="continuationSeparator" w:id="0">
    <w:p w:rsidR="007A0DB2" w:rsidRDefault="007A0DB2" w:rsidP="007A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B2" w:rsidRDefault="007A0DB2" w:rsidP="007A0DB2">
      <w:pPr>
        <w:spacing w:after="0" w:line="240" w:lineRule="auto"/>
      </w:pPr>
      <w:r>
        <w:separator/>
      </w:r>
    </w:p>
  </w:footnote>
  <w:footnote w:type="continuationSeparator" w:id="0">
    <w:p w:rsidR="007A0DB2" w:rsidRDefault="007A0DB2" w:rsidP="007A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B2" w:rsidRPr="007A0DB2" w:rsidRDefault="007A0DB2" w:rsidP="007A0DB2">
    <w:pPr>
      <w:pStyle w:val="Hlavika"/>
      <w:jc w:val="center"/>
      <w:rPr>
        <w:color w:val="0070C0"/>
        <w:sz w:val="32"/>
        <w:szCs w:val="32"/>
      </w:rPr>
    </w:pPr>
    <w:r>
      <w:rPr>
        <w:color w:val="0070C0"/>
        <w:sz w:val="32"/>
        <w:szCs w:val="32"/>
      </w:rPr>
      <w:t xml:space="preserve">                                                                                         </w:t>
    </w:r>
    <w:r w:rsidRPr="007A0DB2">
      <w:rPr>
        <w:color w:val="0070C0"/>
        <w:sz w:val="32"/>
        <w:szCs w:val="32"/>
      </w:rPr>
      <w:t>OSEMSMEROVKA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D69B7"/>
    <w:multiLevelType w:val="hybridMultilevel"/>
    <w:tmpl w:val="EC201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DB2"/>
    <w:rsid w:val="007A0DB2"/>
    <w:rsid w:val="00876766"/>
    <w:rsid w:val="00A6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2"/>
        <o:r id="V:Rule2" type="connector" idref="#_x0000_s1046"/>
        <o:r id="V:Rule3" type="connector" idref="#_x0000_s1049"/>
        <o:r id="V:Rule4" type="connector" idref="#_x0000_s1051"/>
        <o:r id="V:Rule5" type="connector" idref="#_x0000_s1053"/>
        <o:r id="V:Rule6" type="connector" idref="#_x0000_s1050"/>
        <o:r id="V:Rule7" type="connector" idref="#_x0000_s1042"/>
        <o:r id="V:Rule8" type="connector" idref="#_x0000_s1047"/>
        <o:r id="V:Rule9" type="connector" idref="#_x0000_s1044"/>
        <o:r id="V:Rule10" type="connector" idref="#_x0000_s1045"/>
        <o:r id="V:Rule11" type="connector" idref="#_x0000_s1048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D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D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A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0DB2"/>
  </w:style>
  <w:style w:type="paragraph" w:styleId="Pta">
    <w:name w:val="footer"/>
    <w:basedOn w:val="Normlny"/>
    <w:link w:val="PtaChar"/>
    <w:uiPriority w:val="99"/>
    <w:semiHidden/>
    <w:unhideWhenUsed/>
    <w:rsid w:val="007A0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A0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1</cp:revision>
  <dcterms:created xsi:type="dcterms:W3CDTF">2020-05-22T11:41:00Z</dcterms:created>
  <dcterms:modified xsi:type="dcterms:W3CDTF">2020-05-22T11:56:00Z</dcterms:modified>
</cp:coreProperties>
</file>