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77" w:rsidRPr="00A914D8" w:rsidRDefault="00B06393" w:rsidP="00A914D8">
      <w:pPr>
        <w:jc w:val="center"/>
        <w:rPr>
          <w:b/>
          <w:sz w:val="32"/>
          <w:szCs w:val="32"/>
        </w:rPr>
      </w:pPr>
      <w:r w:rsidRPr="00A914D8">
        <w:rPr>
          <w:b/>
          <w:sz w:val="32"/>
          <w:szCs w:val="32"/>
        </w:rPr>
        <w:t>Pokyny pre zákonných zástupcov žiaka</w:t>
      </w:r>
    </w:p>
    <w:p w:rsidR="004E3C2F" w:rsidRDefault="004E3C2F"/>
    <w:p w:rsidR="004E3C2F" w:rsidRDefault="004E3C2F" w:rsidP="004E3C2F">
      <w:pPr>
        <w:jc w:val="both"/>
      </w:pPr>
      <w:r>
        <w:t xml:space="preserve">Zákonný zástupca žiaka </w:t>
      </w:r>
    </w:p>
    <w:p w:rsidR="004E3C2F" w:rsidRDefault="004E3C2F" w:rsidP="004E3C2F">
      <w:pPr>
        <w:jc w:val="both"/>
      </w:pPr>
      <w:r>
        <w:sym w:font="Symbol" w:char="F0B7"/>
      </w:r>
      <w:r>
        <w:t xml:space="preserve"> Zodpovedá za dodržiavanie hygienicko-epidemiologických opatrení pri príchode žiaka do strednej školy a pri odchode žiaka zo strednej školy (nosenie rúšok, dodržiavanie odstupov, dezinfekcia rúk v zmysle aktuálnych opatrení ÚVZ SR).</w:t>
      </w:r>
    </w:p>
    <w:p w:rsidR="004E3C2F" w:rsidRDefault="004E3C2F" w:rsidP="004E3C2F">
      <w:pPr>
        <w:jc w:val="both"/>
      </w:pPr>
      <w:bookmarkStart w:id="0" w:name="_GoBack"/>
      <w:r>
        <w:t xml:space="preserve"> </w:t>
      </w:r>
      <w:r>
        <w:sym w:font="Symbol" w:char="F0B7"/>
      </w:r>
      <w:r>
        <w:t xml:space="preserve"> Zabezpečí pre svoje dieťa každý deň dve rúška (jedno náhradné, musí mať pri sebe v prípade potreby) </w:t>
      </w:r>
      <w:bookmarkEnd w:id="0"/>
      <w:r>
        <w:t xml:space="preserve">a papierové jednorazové vreckovky. Dodržiava pokyny riaditeľa školy, ktoré upravujú podmienky prevádzky konkrétnej strednej školy na školský rok 2020/2021. </w:t>
      </w:r>
    </w:p>
    <w:p w:rsidR="004E3C2F" w:rsidRDefault="004E3C2F" w:rsidP="004E3C2F">
      <w:pPr>
        <w:jc w:val="both"/>
      </w:pPr>
      <w:r>
        <w:sym w:font="Symbol" w:char="F0B7"/>
      </w:r>
      <w:r>
        <w:t xml:space="preserve"> Predkladá pri prvom nástupe žiaka do školy čestné prehlásenie (v prílohe</w:t>
      </w:r>
      <w:r w:rsidR="0062420B">
        <w:t xml:space="preserve"> 1</w:t>
      </w:r>
      <w:r>
        <w:t>) alebo po každom prerušení dochádzky žiaka do strednej školy v trvaní viac ako tri dni písomné vyhlásenie o tom, že žiak neprejavuje príznaky prenosného ochorenia a nemá nariadené karanténne opatrenie (príloha</w:t>
      </w:r>
      <w:r w:rsidR="0062420B">
        <w:t xml:space="preserve"> 2</w:t>
      </w:r>
      <w:r>
        <w:t xml:space="preserve">). </w:t>
      </w:r>
    </w:p>
    <w:p w:rsidR="004E3C2F" w:rsidRDefault="004E3C2F" w:rsidP="004E3C2F">
      <w:pPr>
        <w:jc w:val="both"/>
      </w:pPr>
      <w:r>
        <w:sym w:font="Symbol" w:char="F0B7"/>
      </w:r>
      <w:r>
        <w:t xml:space="preserve"> V prípade, že má u svojho dieťaťa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</w:t>
      </w:r>
    </w:p>
    <w:p w:rsidR="004E3C2F" w:rsidRDefault="004E3C2F" w:rsidP="004E3C2F">
      <w:pPr>
        <w:pStyle w:val="Odsekzoznamu"/>
        <w:numPr>
          <w:ilvl w:val="0"/>
          <w:numId w:val="1"/>
        </w:numPr>
        <w:ind w:left="142" w:hanging="142"/>
        <w:jc w:val="both"/>
      </w:pPr>
      <w:r>
        <w:t>Sleduje webovú stránku školy a </w:t>
      </w:r>
      <w:proofErr w:type="spellStart"/>
      <w:r>
        <w:t>edupage</w:t>
      </w:r>
      <w:proofErr w:type="spellEnd"/>
      <w:r>
        <w:t>, kde bude škola zverejňovať aktuálne usmernenia a opatrenia.</w:t>
      </w:r>
    </w:p>
    <w:p w:rsidR="008F19E7" w:rsidRDefault="008F19E7" w:rsidP="008F19E7">
      <w:pPr>
        <w:jc w:val="both"/>
      </w:pPr>
    </w:p>
    <w:p w:rsidR="008F19E7" w:rsidRDefault="008F19E7" w:rsidP="008F19E7">
      <w:pPr>
        <w:spacing w:after="0" w:line="240" w:lineRule="auto"/>
        <w:ind w:left="4247"/>
        <w:jc w:val="both"/>
      </w:pPr>
      <w:r>
        <w:t>Ing. Katarína Kubišová</w:t>
      </w:r>
    </w:p>
    <w:p w:rsidR="008F19E7" w:rsidRDefault="008F19E7" w:rsidP="008F19E7">
      <w:pPr>
        <w:spacing w:after="0" w:line="240" w:lineRule="auto"/>
        <w:ind w:left="4247"/>
        <w:jc w:val="both"/>
      </w:pPr>
      <w:r>
        <w:t xml:space="preserve">      riaditeľka školy</w:t>
      </w:r>
    </w:p>
    <w:sectPr w:rsidR="008F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4603"/>
    <w:multiLevelType w:val="hybridMultilevel"/>
    <w:tmpl w:val="36B07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2F"/>
    <w:rsid w:val="004E3C2F"/>
    <w:rsid w:val="005D1832"/>
    <w:rsid w:val="0062420B"/>
    <w:rsid w:val="008F19E7"/>
    <w:rsid w:val="00A914D8"/>
    <w:rsid w:val="00AF327E"/>
    <w:rsid w:val="00B06393"/>
    <w:rsid w:val="00C94D77"/>
    <w:rsid w:val="00E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1814"/>
  <w15:docId w15:val="{08880D99-BBE7-457C-A491-770713FB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C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Skola</cp:lastModifiedBy>
  <cp:revision>4</cp:revision>
  <cp:lastPrinted>2020-08-26T05:21:00Z</cp:lastPrinted>
  <dcterms:created xsi:type="dcterms:W3CDTF">2020-08-26T05:22:00Z</dcterms:created>
  <dcterms:modified xsi:type="dcterms:W3CDTF">2020-08-27T10:33:00Z</dcterms:modified>
</cp:coreProperties>
</file>