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6D" w:rsidRDefault="00CF38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8.r.                                       </w:t>
      </w:r>
      <w:r w:rsidRPr="00CF386D">
        <w:rPr>
          <w:rFonts w:ascii="Times New Roman" w:hAnsi="Times New Roman" w:cs="Times New Roman"/>
          <w:b/>
          <w:sz w:val="32"/>
          <w:szCs w:val="32"/>
        </w:rPr>
        <w:t>SJL  Čítanie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CF386D" w:rsidRDefault="00CF38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Téma: </w:t>
      </w:r>
      <w:r w:rsidRPr="00CF386D">
        <w:rPr>
          <w:rFonts w:ascii="Times New Roman" w:hAnsi="Times New Roman" w:cs="Times New Roman"/>
          <w:b/>
          <w:sz w:val="28"/>
          <w:szCs w:val="28"/>
        </w:rPr>
        <w:t>Ako sa medveď stal kráľom tatranských zvierat</w:t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CF386D" w:rsidRPr="00CF386D" w:rsidRDefault="00CF3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F386D">
        <w:rPr>
          <w:rFonts w:ascii="Times New Roman" w:hAnsi="Times New Roman" w:cs="Times New Roman"/>
          <w:sz w:val="28"/>
          <w:szCs w:val="28"/>
        </w:rPr>
        <w:t xml:space="preserve">. Prečítaj text    </w:t>
      </w:r>
      <w:r w:rsidRPr="00CF386D">
        <w:rPr>
          <w:rFonts w:ascii="Times New Roman" w:hAnsi="Times New Roman" w:cs="Times New Roman"/>
          <w:sz w:val="28"/>
          <w:szCs w:val="28"/>
          <w:u w:val="single"/>
        </w:rPr>
        <w:t>Ako sa medveď stal kráľom tatranských zvierat</w:t>
      </w:r>
      <w:r w:rsidRPr="00CF386D">
        <w:rPr>
          <w:rFonts w:ascii="Times New Roman" w:hAnsi="Times New Roman" w:cs="Times New Roman"/>
          <w:sz w:val="28"/>
          <w:szCs w:val="28"/>
        </w:rPr>
        <w:t xml:space="preserve">    v učebnici na s. 82-83.</w:t>
      </w:r>
    </w:p>
    <w:p w:rsidR="00CF386D" w:rsidRPr="00CF386D" w:rsidRDefault="00CF386D">
      <w:pPr>
        <w:rPr>
          <w:rFonts w:ascii="Times New Roman" w:hAnsi="Times New Roman" w:cs="Times New Roman"/>
          <w:sz w:val="28"/>
          <w:szCs w:val="28"/>
        </w:rPr>
      </w:pPr>
      <w:r w:rsidRPr="00CF386D">
        <w:rPr>
          <w:rFonts w:ascii="Times New Roman" w:hAnsi="Times New Roman" w:cs="Times New Roman"/>
          <w:sz w:val="28"/>
          <w:szCs w:val="28"/>
        </w:rPr>
        <w:t xml:space="preserve">  2. Napíš odpovede na otázky:</w:t>
      </w:r>
    </w:p>
    <w:p w:rsidR="00C37540" w:rsidRDefault="00CF386D" w:rsidP="00CF3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D6B3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F386D">
        <w:rPr>
          <w:rFonts w:ascii="Times New Roman" w:hAnsi="Times New Roman" w:cs="Times New Roman"/>
          <w:sz w:val="28"/>
          <w:szCs w:val="28"/>
        </w:rPr>
        <w:t>Ako zvieratá charakterizujú rysa?</w:t>
      </w:r>
    </w:p>
    <w:p w:rsidR="00CF386D" w:rsidRDefault="00CF386D" w:rsidP="00CF38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F386D" w:rsidRPr="000D6B3D" w:rsidRDefault="00CF386D" w:rsidP="000D6B3D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6B3D">
        <w:rPr>
          <w:rFonts w:ascii="Times New Roman" w:hAnsi="Times New Roman" w:cs="Times New Roman"/>
          <w:sz w:val="28"/>
          <w:szCs w:val="28"/>
        </w:rPr>
        <w:t>Ako zvieratá charakterizujú lišiaka ?</w:t>
      </w:r>
    </w:p>
    <w:p w:rsidR="000D6B3D" w:rsidRPr="00CF386D" w:rsidRDefault="000D6B3D" w:rsidP="00CF38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D6B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-       </w:t>
      </w:r>
      <w:r w:rsidRPr="00CF386D">
        <w:rPr>
          <w:rFonts w:ascii="Times New Roman" w:hAnsi="Times New Roman" w:cs="Times New Roman"/>
          <w:sz w:val="28"/>
          <w:szCs w:val="28"/>
        </w:rPr>
        <w:t>Ako zvieratá charakterizujú</w:t>
      </w:r>
      <w:r>
        <w:rPr>
          <w:rFonts w:ascii="Times New Roman" w:hAnsi="Times New Roman" w:cs="Times New Roman"/>
          <w:sz w:val="28"/>
          <w:szCs w:val="28"/>
        </w:rPr>
        <w:t xml:space="preserve"> jeleňa ?.</w:t>
      </w:r>
    </w:p>
    <w:p w:rsidR="00CF386D" w:rsidRDefault="00CF386D" w:rsidP="000D6B3D">
      <w:pPr>
        <w:rPr>
          <w:rFonts w:ascii="Times New Roman" w:hAnsi="Times New Roman" w:cs="Times New Roman"/>
          <w:sz w:val="28"/>
          <w:szCs w:val="28"/>
        </w:rPr>
      </w:pPr>
      <w:r w:rsidRPr="000D6B3D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D6B3D">
        <w:rPr>
          <w:rFonts w:ascii="Times New Roman" w:hAnsi="Times New Roman" w:cs="Times New Roman"/>
          <w:sz w:val="28"/>
          <w:szCs w:val="28"/>
        </w:rPr>
        <w:t>....................</w:t>
      </w:r>
    </w:p>
    <w:p w:rsidR="000D6B3D" w:rsidRPr="000D6B3D" w:rsidRDefault="000D6B3D" w:rsidP="000D6B3D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6B3D">
        <w:rPr>
          <w:rFonts w:ascii="Times New Roman" w:hAnsi="Times New Roman" w:cs="Times New Roman"/>
          <w:sz w:val="28"/>
          <w:szCs w:val="28"/>
        </w:rPr>
        <w:t>Čo si väčšmi cenia kamzík a orol ?</w:t>
      </w:r>
    </w:p>
    <w:p w:rsidR="000D6B3D" w:rsidRDefault="000D6B3D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0D6B3D" w:rsidRPr="000D6B3D" w:rsidRDefault="000D6B3D" w:rsidP="000D6B3D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6B3D">
        <w:rPr>
          <w:rFonts w:ascii="Times New Roman" w:hAnsi="Times New Roman" w:cs="Times New Roman"/>
          <w:sz w:val="28"/>
          <w:szCs w:val="28"/>
        </w:rPr>
        <w:t xml:space="preserve">Koho navrhol maličký, nenápadný  oriešok?  Prečo? </w:t>
      </w:r>
    </w:p>
    <w:p w:rsidR="000D6B3D" w:rsidRDefault="000D6B3D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D6B3D" w:rsidRDefault="000D6B3D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Nakreslite  medveďa   ako kráľa tatranských zvierat. </w:t>
      </w:r>
    </w:p>
    <w:p w:rsidR="000026A9" w:rsidRDefault="000026A9" w:rsidP="000D6B3D">
      <w:pPr>
        <w:rPr>
          <w:rFonts w:ascii="Times New Roman" w:hAnsi="Times New Roman" w:cs="Times New Roman"/>
          <w:sz w:val="28"/>
          <w:szCs w:val="28"/>
        </w:rPr>
      </w:pPr>
    </w:p>
    <w:p w:rsidR="000026A9" w:rsidRDefault="000026A9" w:rsidP="000D6B3D">
      <w:pPr>
        <w:rPr>
          <w:rFonts w:ascii="Times New Roman" w:hAnsi="Times New Roman" w:cs="Times New Roman"/>
          <w:sz w:val="28"/>
          <w:szCs w:val="28"/>
        </w:rPr>
      </w:pPr>
    </w:p>
    <w:p w:rsidR="000026A9" w:rsidRDefault="000026A9" w:rsidP="000D6B3D">
      <w:pPr>
        <w:rPr>
          <w:rFonts w:ascii="Times New Roman" w:hAnsi="Times New Roman" w:cs="Times New Roman"/>
          <w:sz w:val="28"/>
          <w:szCs w:val="28"/>
        </w:rPr>
      </w:pPr>
    </w:p>
    <w:p w:rsidR="000026A9" w:rsidRDefault="000026A9" w:rsidP="000D6B3D">
      <w:pPr>
        <w:rPr>
          <w:rFonts w:ascii="Times New Roman" w:hAnsi="Times New Roman" w:cs="Times New Roman"/>
          <w:sz w:val="28"/>
          <w:szCs w:val="28"/>
        </w:rPr>
      </w:pPr>
    </w:p>
    <w:p w:rsidR="000026A9" w:rsidRDefault="000026A9" w:rsidP="000D6B3D">
      <w:pPr>
        <w:rPr>
          <w:rFonts w:ascii="Times New Roman" w:hAnsi="Times New Roman" w:cs="Times New Roman"/>
          <w:sz w:val="28"/>
          <w:szCs w:val="28"/>
        </w:rPr>
      </w:pPr>
    </w:p>
    <w:p w:rsidR="000026A9" w:rsidRDefault="000026A9" w:rsidP="000D6B3D">
      <w:pPr>
        <w:rPr>
          <w:rFonts w:ascii="Times New Roman" w:hAnsi="Times New Roman" w:cs="Times New Roman"/>
          <w:sz w:val="28"/>
          <w:szCs w:val="28"/>
        </w:rPr>
      </w:pPr>
    </w:p>
    <w:p w:rsidR="000026A9" w:rsidRDefault="00250437" w:rsidP="000D6B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9.r.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SJL Čítanie  </w:t>
      </w:r>
    </w:p>
    <w:p w:rsidR="00250437" w:rsidRDefault="00250437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Téma: </w:t>
      </w:r>
      <w:r>
        <w:rPr>
          <w:rFonts w:ascii="Times New Roman" w:hAnsi="Times New Roman" w:cs="Times New Roman"/>
          <w:b/>
          <w:sz w:val="28"/>
          <w:szCs w:val="28"/>
        </w:rPr>
        <w:t>Náučná literatúra – Medvieďatá</w:t>
      </w:r>
    </w:p>
    <w:p w:rsidR="00250437" w:rsidRPr="00CF386D" w:rsidRDefault="00250437" w:rsidP="0025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F386D">
        <w:rPr>
          <w:rFonts w:ascii="Times New Roman" w:hAnsi="Times New Roman" w:cs="Times New Roman"/>
          <w:sz w:val="28"/>
          <w:szCs w:val="28"/>
        </w:rPr>
        <w:t xml:space="preserve">. Prečítaj text    </w:t>
      </w:r>
      <w:r w:rsidRPr="00250437">
        <w:rPr>
          <w:rFonts w:ascii="Times New Roman" w:hAnsi="Times New Roman" w:cs="Times New Roman"/>
          <w:sz w:val="28"/>
          <w:szCs w:val="28"/>
          <w:u w:val="single"/>
        </w:rPr>
        <w:t>Medvieďatá</w:t>
      </w:r>
      <w:r w:rsidRPr="00250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F386D">
        <w:rPr>
          <w:rFonts w:ascii="Times New Roman" w:hAnsi="Times New Roman" w:cs="Times New Roman"/>
          <w:sz w:val="28"/>
          <w:szCs w:val="28"/>
        </w:rPr>
        <w:t xml:space="preserve">v učebnici na s. </w:t>
      </w:r>
      <w:r>
        <w:rPr>
          <w:rFonts w:ascii="Times New Roman" w:hAnsi="Times New Roman" w:cs="Times New Roman"/>
          <w:sz w:val="28"/>
          <w:szCs w:val="28"/>
        </w:rPr>
        <w:t>137</w:t>
      </w:r>
      <w:r w:rsidRPr="00CF386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140</w:t>
      </w:r>
      <w:r w:rsidRPr="00CF386D">
        <w:rPr>
          <w:rFonts w:ascii="Times New Roman" w:hAnsi="Times New Roman" w:cs="Times New Roman"/>
          <w:sz w:val="28"/>
          <w:szCs w:val="28"/>
        </w:rPr>
        <w:t>.</w:t>
      </w:r>
    </w:p>
    <w:p w:rsidR="00250437" w:rsidRDefault="00250437" w:rsidP="00250437">
      <w:pPr>
        <w:rPr>
          <w:rFonts w:ascii="Times New Roman" w:hAnsi="Times New Roman" w:cs="Times New Roman"/>
          <w:sz w:val="28"/>
          <w:szCs w:val="28"/>
        </w:rPr>
      </w:pPr>
      <w:r w:rsidRPr="00CF386D">
        <w:rPr>
          <w:rFonts w:ascii="Times New Roman" w:hAnsi="Times New Roman" w:cs="Times New Roman"/>
          <w:sz w:val="28"/>
          <w:szCs w:val="28"/>
        </w:rPr>
        <w:t xml:space="preserve">  2. Napíš odpovede na otázky:</w:t>
      </w:r>
    </w:p>
    <w:p w:rsidR="00250437" w:rsidRDefault="00250437" w:rsidP="0025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Kedy sa narodili medvedíky? </w:t>
      </w:r>
    </w:p>
    <w:p w:rsidR="00EC57DB" w:rsidRDefault="00250437" w:rsidP="0025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.................................................................................................................................- </w:t>
      </w:r>
      <w:r w:rsidR="00EC57DB">
        <w:rPr>
          <w:rFonts w:ascii="Times New Roman" w:hAnsi="Times New Roman" w:cs="Times New Roman"/>
          <w:sz w:val="28"/>
          <w:szCs w:val="28"/>
        </w:rPr>
        <w:t>V texte nájdi tu časť,  kde sa opisuje  ako medvedica si brloh  upravila.   Vypíš slovesa.</w:t>
      </w:r>
    </w:p>
    <w:p w:rsidR="00EC57DB" w:rsidRDefault="00EC57DB" w:rsidP="0025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..................................................................................................................................................................................................................................................................- Kedy medvedica </w:t>
      </w:r>
      <w:r w:rsidR="002504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vyliezla z brlohu a prečo? </w:t>
      </w:r>
    </w:p>
    <w:p w:rsidR="00EC57DB" w:rsidRDefault="00EC57DB" w:rsidP="002504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..................................................................................................................................................................................................................................................................- Ako sa tešili mláďaťa,  keď vyliezli z brlohu von ?</w:t>
      </w:r>
    </w:p>
    <w:p w:rsidR="00293775" w:rsidRDefault="00EC57DB" w:rsidP="0029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50437" w:rsidRDefault="00293775" w:rsidP="0029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3775">
        <w:rPr>
          <w:rFonts w:ascii="Times New Roman" w:hAnsi="Times New Roman" w:cs="Times New Roman"/>
          <w:sz w:val="28"/>
          <w:szCs w:val="28"/>
        </w:rPr>
        <w:t>Čomu sa naučili mláďaťa od svojej mamy?</w:t>
      </w:r>
      <w:r w:rsidR="00EC57DB" w:rsidRPr="002937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93775" w:rsidRDefault="00293775" w:rsidP="0029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93775" w:rsidRDefault="00293775" w:rsidP="0029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93775">
        <w:rPr>
          <w:rFonts w:ascii="Times New Roman" w:hAnsi="Times New Roman" w:cs="Times New Roman"/>
          <w:sz w:val="28"/>
          <w:szCs w:val="28"/>
        </w:rPr>
        <w:t>Ako sa starala matka -medvedica o svoje mláďaťa?</w:t>
      </w:r>
    </w:p>
    <w:p w:rsidR="00293775" w:rsidRPr="00293775" w:rsidRDefault="00293775" w:rsidP="00293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- </w:t>
      </w:r>
      <w:r w:rsidRPr="00293775">
        <w:rPr>
          <w:rFonts w:ascii="Times New Roman" w:hAnsi="Times New Roman" w:cs="Times New Roman"/>
          <w:sz w:val="28"/>
          <w:szCs w:val="28"/>
        </w:rPr>
        <w:t xml:space="preserve">Skús nakresliť </w:t>
      </w:r>
      <w:r>
        <w:rPr>
          <w:rFonts w:ascii="Times New Roman" w:hAnsi="Times New Roman" w:cs="Times New Roman"/>
          <w:sz w:val="28"/>
          <w:szCs w:val="28"/>
        </w:rPr>
        <w:t xml:space="preserve"> medvedicu a dve mláďaťa...</w:t>
      </w:r>
    </w:p>
    <w:p w:rsidR="00293775" w:rsidRPr="00293775" w:rsidRDefault="00293775" w:rsidP="00293775">
      <w:pPr>
        <w:pStyle w:val="Odsekzoznamu"/>
        <w:ind w:left="644"/>
        <w:rPr>
          <w:rFonts w:ascii="Times New Roman" w:hAnsi="Times New Roman" w:cs="Times New Roman"/>
          <w:sz w:val="28"/>
          <w:szCs w:val="28"/>
        </w:rPr>
      </w:pPr>
    </w:p>
    <w:p w:rsidR="00293775" w:rsidRPr="00293775" w:rsidRDefault="00293775" w:rsidP="00293775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250437" w:rsidRDefault="00250437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293775" w:rsidRDefault="00293775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DF6FFA" w:rsidRDefault="00DF6FFA" w:rsidP="000D6B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9.r.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SJL  SLOH</w:t>
      </w:r>
    </w:p>
    <w:p w:rsidR="00DF6FFA" w:rsidRPr="00DF6FFA" w:rsidRDefault="00DF6FFA" w:rsidP="000D6B3D">
      <w:pPr>
        <w:rPr>
          <w:rFonts w:ascii="Times New Roman" w:hAnsi="Times New Roman" w:cs="Times New Roman"/>
          <w:sz w:val="28"/>
          <w:szCs w:val="28"/>
        </w:rPr>
      </w:pPr>
      <w:r w:rsidRPr="00DF6FFA">
        <w:rPr>
          <w:rFonts w:ascii="Times New Roman" w:hAnsi="Times New Roman" w:cs="Times New Roman"/>
          <w:sz w:val="28"/>
          <w:szCs w:val="28"/>
        </w:rPr>
        <w:t xml:space="preserve">Podľa vzoru </w:t>
      </w:r>
      <w:r>
        <w:rPr>
          <w:rFonts w:ascii="Times New Roman" w:hAnsi="Times New Roman" w:cs="Times New Roman"/>
          <w:sz w:val="28"/>
          <w:szCs w:val="28"/>
        </w:rPr>
        <w:t>vyplň na druhej strane pracovného listu Podací lístok</w:t>
      </w:r>
    </w:p>
    <w:p w:rsidR="00293775" w:rsidRDefault="00424560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5760648" cy="356270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5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FA" w:rsidRDefault="00DF6FFA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6036694" cy="1871236"/>
            <wp:effectExtent l="19050" t="0" r="2156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936" cy="187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FFA" w:rsidRDefault="00DF6FFA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DF6FFA" w:rsidRDefault="009E27F4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179.8pt;margin-top:7.7pt;width:2.05pt;height:167.8pt;flip:x;z-index:251659776" o:connectortype="straight">
            <v:stroke endarrow="block"/>
          </v:shape>
        </w:pict>
      </w:r>
    </w:p>
    <w:p w:rsidR="00DF6FFA" w:rsidRDefault="00DF6FFA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DF6FFA" w:rsidRDefault="007B0BDC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DF6FFA" w:rsidRDefault="00DF6FFA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DF6FFA" w:rsidRDefault="00DF6FFA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DF6FFA" w:rsidRDefault="00DF6FFA" w:rsidP="000D6B3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93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5"/>
        <w:gridCol w:w="1022"/>
        <w:gridCol w:w="1163"/>
        <w:gridCol w:w="1036"/>
        <w:gridCol w:w="367"/>
        <w:gridCol w:w="367"/>
        <w:gridCol w:w="367"/>
        <w:gridCol w:w="366"/>
        <w:gridCol w:w="366"/>
        <w:gridCol w:w="366"/>
        <w:gridCol w:w="366"/>
      </w:tblGrid>
      <w:tr w:rsidR="007B0BDC" w:rsidRPr="007B0BDC" w:rsidTr="007B0BDC">
        <w:trPr>
          <w:trHeight w:val="120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lastRenderedPageBreak/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7B0BDC" w:rsidRPr="007B0BDC" w:rsidTr="007B0BDC">
        <w:trPr>
          <w:trHeight w:val="210"/>
        </w:trPr>
        <w:tc>
          <w:tcPr>
            <w:tcW w:w="3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514350" cy="466725"/>
                  <wp:effectExtent l="0" t="635" r="0" b="0"/>
                  <wp:wrapNone/>
                  <wp:docPr id="9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60"/>
            </w:tblGrid>
            <w:tr w:rsidR="007B0BDC" w:rsidRPr="007B0BDC">
              <w:trPr>
                <w:trHeight w:val="210"/>
                <w:tblCellSpacing w:w="0" w:type="dxa"/>
              </w:trPr>
              <w:tc>
                <w:tcPr>
                  <w:tcW w:w="3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7B0BDC" w:rsidRPr="007B0BDC" w:rsidRDefault="007B0BDC" w:rsidP="007B0BDC">
                  <w:pPr>
                    <w:spacing w:after="0" w:line="240" w:lineRule="auto"/>
                    <w:rPr>
                      <w:rFonts w:ascii="Arial" w:eastAsia="Times New Roman" w:hAnsi="Arial" w:cs="Arial"/>
                      <w:sz w:val="11"/>
                      <w:szCs w:val="11"/>
                      <w:lang w:eastAsia="sk-SK"/>
                    </w:rPr>
                  </w:pPr>
                  <w:r w:rsidRPr="007B0BDC">
                    <w:rPr>
                      <w:rFonts w:ascii="Arial" w:eastAsia="Times New Roman" w:hAnsi="Arial" w:cs="Arial"/>
                      <w:sz w:val="11"/>
                      <w:szCs w:val="11"/>
                      <w:lang w:eastAsia="sk-SK"/>
                    </w:rPr>
                    <w:t xml:space="preserve">                                   Slovenská pošta, a. s.</w:t>
                  </w:r>
                </w:p>
              </w:tc>
            </w:tr>
          </w:tbl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ind w:firstLineChars="400" w:firstLine="400"/>
              <w:rPr>
                <w:rFonts w:ascii="Arial" w:eastAsia="Times New Roman" w:hAnsi="Arial" w:cs="Arial"/>
                <w:sz w:val="10"/>
                <w:szCs w:val="1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>IČO 36631124, IČ DPH SK 2021879959, DIČ 2021879959</w:t>
            </w:r>
          </w:p>
        </w:tc>
      </w:tr>
      <w:tr w:rsidR="007B0BDC" w:rsidRPr="007B0BDC" w:rsidTr="007B0BDC">
        <w:trPr>
          <w:trHeight w:val="210"/>
        </w:trPr>
        <w:tc>
          <w:tcPr>
            <w:tcW w:w="3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1"/>
                <w:szCs w:val="11"/>
                <w:lang w:eastAsia="sk-SK"/>
              </w:rPr>
              <w:t xml:space="preserve">                                   Partizánska cesta 9</w:t>
            </w: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ind w:firstLineChars="400" w:firstLine="400"/>
              <w:rPr>
                <w:rFonts w:ascii="Arial" w:eastAsia="Times New Roman" w:hAnsi="Arial" w:cs="Arial"/>
                <w:sz w:val="10"/>
                <w:szCs w:val="1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 xml:space="preserve">bankové </w:t>
            </w:r>
            <w:proofErr w:type="spellStart"/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>spojenie:PB</w:t>
            </w:r>
            <w:proofErr w:type="spellEnd"/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 xml:space="preserve">, a.s. Bratislava, </w:t>
            </w:r>
            <w:proofErr w:type="spellStart"/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>č.ú</w:t>
            </w:r>
            <w:proofErr w:type="spellEnd"/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>. 3001130011/6500</w:t>
            </w:r>
          </w:p>
        </w:tc>
      </w:tr>
      <w:tr w:rsidR="007B0BDC" w:rsidRPr="007B0BDC" w:rsidTr="007B0BDC">
        <w:trPr>
          <w:trHeight w:val="210"/>
        </w:trPr>
        <w:tc>
          <w:tcPr>
            <w:tcW w:w="3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1"/>
                <w:szCs w:val="11"/>
                <w:lang w:eastAsia="sk-SK"/>
              </w:rPr>
              <w:t xml:space="preserve">                                   975 99  Banská Bystrica 1</w:t>
            </w: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ind w:firstLineChars="400" w:firstLine="400"/>
              <w:rPr>
                <w:rFonts w:ascii="Arial" w:eastAsia="Times New Roman" w:hAnsi="Arial" w:cs="Arial"/>
                <w:sz w:val="10"/>
                <w:szCs w:val="1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>IBAN: SK9765000000003001130011, BIC: POBNSKBA</w:t>
            </w:r>
          </w:p>
        </w:tc>
      </w:tr>
      <w:tr w:rsidR="007B0BDC" w:rsidRPr="007B0BDC" w:rsidTr="007B0BDC">
        <w:trPr>
          <w:trHeight w:val="210"/>
        </w:trPr>
        <w:tc>
          <w:tcPr>
            <w:tcW w:w="34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1"/>
                <w:szCs w:val="11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1"/>
                <w:szCs w:val="11"/>
                <w:lang w:eastAsia="sk-SK"/>
              </w:rPr>
              <w:t> </w:t>
            </w:r>
          </w:p>
        </w:tc>
        <w:tc>
          <w:tcPr>
            <w:tcW w:w="35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ind w:firstLineChars="400" w:firstLine="400"/>
              <w:rPr>
                <w:rFonts w:ascii="Arial" w:eastAsia="Times New Roman" w:hAnsi="Arial" w:cs="Arial"/>
                <w:sz w:val="10"/>
                <w:szCs w:val="1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0"/>
                <w:szCs w:val="10"/>
                <w:lang w:eastAsia="sk-SK"/>
              </w:rPr>
              <w:t>zápis v OR OS Banská Bystrica, oddiel Sa, vložka č. 803/S</w:t>
            </w:r>
          </w:p>
        </w:tc>
      </w:tr>
      <w:tr w:rsidR="007B0BDC" w:rsidRPr="007B0BDC" w:rsidTr="007B0BDC">
        <w:trPr>
          <w:trHeight w:val="75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15"/>
                <w:szCs w:val="15"/>
                <w:lang w:eastAsia="sk-SK"/>
              </w:rPr>
              <w:t> </w:t>
            </w:r>
          </w:p>
        </w:tc>
      </w:tr>
      <w:tr w:rsidR="007B0BDC" w:rsidRPr="007B0BDC" w:rsidTr="007B0BDC">
        <w:trPr>
          <w:trHeight w:val="460"/>
        </w:trPr>
        <w:tc>
          <w:tcPr>
            <w:tcW w:w="6937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sk-SK"/>
              </w:rPr>
              <w:t>PODACÍ LÍSTOK</w:t>
            </w:r>
          </w:p>
        </w:tc>
      </w:tr>
      <w:tr w:rsidR="007B0BDC" w:rsidRPr="007B0BDC" w:rsidTr="007B0BDC">
        <w:trPr>
          <w:trHeight w:val="460"/>
        </w:trPr>
        <w:tc>
          <w:tcPr>
            <w:tcW w:w="6937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sk-SK"/>
              </w:rPr>
            </w:pPr>
          </w:p>
        </w:tc>
      </w:tr>
      <w:tr w:rsidR="007B0BDC" w:rsidRPr="007B0BDC" w:rsidTr="007B0BDC">
        <w:trPr>
          <w:trHeight w:val="180"/>
        </w:trPr>
        <w:tc>
          <w:tcPr>
            <w:tcW w:w="69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sk-SK"/>
              </w:rPr>
              <w:t xml:space="preserve"> Odosielateľ vyplní hrubo orámovanú časť</w:t>
            </w:r>
          </w:p>
        </w:tc>
      </w:tr>
      <w:tr w:rsidR="007B0BDC" w:rsidRPr="007B0BDC" w:rsidTr="007B0BDC">
        <w:trPr>
          <w:trHeight w:val="522"/>
        </w:trPr>
        <w:tc>
          <w:tcPr>
            <w:tcW w:w="123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Odosielateľ: </w:t>
            </w:r>
          </w:p>
        </w:tc>
        <w:tc>
          <w:tcPr>
            <w:tcW w:w="3208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sk-SK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1238250</wp:posOffset>
                  </wp:positionV>
                  <wp:extent cx="1200150" cy="1104900"/>
                  <wp:effectExtent l="0" t="0" r="635" b="0"/>
                  <wp:wrapNone/>
                  <wp:docPr id="8" name="Obrázok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7" name="Obrázok 24" descr="C:\Documents and Settings\machajova.jana\Local Settings\Temporary Internet Files\Content.Outlook\3E4W5MDD\eph posta 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0"/>
            </w:tblGrid>
            <w:tr w:rsidR="007B0BDC" w:rsidRPr="007B0BDC">
              <w:trPr>
                <w:trHeight w:val="470"/>
                <w:tblCellSpacing w:w="0" w:type="dxa"/>
              </w:trPr>
              <w:tc>
                <w:tcPr>
                  <w:tcW w:w="2380" w:type="dxa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shd w:val="clear" w:color="000000" w:fill="FFFFFF"/>
                  <w:hideMark/>
                </w:tcPr>
                <w:p w:rsidR="007B0BDC" w:rsidRPr="007B0BDC" w:rsidRDefault="007B0BDC" w:rsidP="007B0BDC">
                  <w:pPr>
                    <w:spacing w:after="24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</w:pPr>
                  <w:r w:rsidRPr="007B0BD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</w:r>
                  <w:r w:rsidRPr="007B0BD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</w:r>
                  <w:r w:rsidRPr="007B0BDC">
                    <w:rPr>
                      <w:rFonts w:ascii="Cambria" w:eastAsia="Times New Roman" w:hAnsi="Cambria" w:cs="Arial"/>
                      <w:b/>
                      <w:bCs/>
                      <w:sz w:val="24"/>
                      <w:szCs w:val="24"/>
                      <w:lang w:eastAsia="sk-SK"/>
                    </w:rPr>
                    <w:t>Ide to aj ELEKTRONICKY!</w:t>
                  </w:r>
                  <w:r w:rsidRPr="007B0BDC">
                    <w:rPr>
                      <w:rFonts w:ascii="Cambria" w:eastAsia="Times New Roman" w:hAnsi="Cambria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  <w:t xml:space="preserve">viac na </w:t>
                  </w:r>
                  <w:proofErr w:type="spellStart"/>
                  <w:r w:rsidRPr="007B0BDC">
                    <w:rPr>
                      <w:rFonts w:ascii="Cambria" w:eastAsia="Times New Roman" w:hAnsi="Cambria" w:cs="Arial"/>
                      <w:b/>
                      <w:bCs/>
                      <w:sz w:val="20"/>
                      <w:szCs w:val="20"/>
                      <w:u w:val="single"/>
                      <w:lang w:eastAsia="sk-SK"/>
                    </w:rPr>
                    <w:t>eph.posta.sk</w:t>
                  </w:r>
                  <w:proofErr w:type="spellEnd"/>
                  <w:r w:rsidRPr="007B0BD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</w:r>
                  <w:r w:rsidRPr="007B0BD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</w:r>
                  <w:r w:rsidRPr="007B0BD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</w:r>
                  <w:r w:rsidRPr="007B0BD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</w:r>
                  <w:r w:rsidRPr="007B0BDC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  <w:br/>
                  </w:r>
                </w:p>
              </w:tc>
            </w:tr>
            <w:tr w:rsidR="007B0BDC" w:rsidRPr="007B0BDC">
              <w:trPr>
                <w:trHeight w:val="230"/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nil"/>
                    <w:bottom w:val="nil"/>
                    <w:right w:val="single" w:sz="4" w:space="0" w:color="000000"/>
                  </w:tcBorders>
                  <w:vAlign w:val="center"/>
                  <w:hideMark/>
                </w:tcPr>
                <w:p w:rsidR="007B0BDC" w:rsidRPr="007B0BDC" w:rsidRDefault="007B0BDC" w:rsidP="007B0BDC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  <w:lang w:eastAsia="sk-SK"/>
                    </w:rPr>
                  </w:pPr>
                </w:p>
              </w:tc>
            </w:tr>
          </w:tbl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522"/>
        </w:trPr>
        <w:tc>
          <w:tcPr>
            <w:tcW w:w="44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522"/>
        </w:trPr>
        <w:tc>
          <w:tcPr>
            <w:tcW w:w="44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600"/>
        </w:trPr>
        <w:tc>
          <w:tcPr>
            <w:tcW w:w="1237" w:type="dxa"/>
            <w:tcBorders>
              <w:top w:val="nil"/>
              <w:left w:val="single" w:sz="12" w:space="0" w:color="auto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 xml:space="preserve"> e-mail/mobil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sk-SK"/>
              </w:rPr>
              <w:t>2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:</w:t>
            </w:r>
          </w:p>
        </w:tc>
        <w:tc>
          <w:tcPr>
            <w:tcW w:w="3208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sk-SK"/>
              </w:rPr>
            </w:pPr>
            <w:r w:rsidRPr="007B0BDC"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522"/>
        </w:trPr>
        <w:tc>
          <w:tcPr>
            <w:tcW w:w="2253" w:type="dxa"/>
            <w:gridSpan w:val="2"/>
            <w:tcBorders>
              <w:top w:val="double" w:sz="6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 xml:space="preserve"> Adresa pre vrátenie </w:t>
            </w:r>
            <w:r w:rsidRPr="007B0BD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br/>
              <w:t xml:space="preserve"> zásielky</w:t>
            </w:r>
            <w:r w:rsidRPr="007B0BDC">
              <w:rPr>
                <w:rFonts w:ascii="Arial" w:eastAsia="Times New Roman" w:hAnsi="Arial" w:cs="Arial"/>
                <w:b/>
                <w:bCs/>
                <w:sz w:val="18"/>
                <w:szCs w:val="18"/>
                <w:vertAlign w:val="superscript"/>
                <w:lang w:eastAsia="sk-SK"/>
              </w:rPr>
              <w:t>1</w:t>
            </w:r>
            <w:r w:rsidRPr="007B0BD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sk-SK"/>
              </w:rPr>
              <w:t>:</w:t>
            </w:r>
          </w:p>
        </w:tc>
        <w:tc>
          <w:tcPr>
            <w:tcW w:w="219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522"/>
        </w:trPr>
        <w:tc>
          <w:tcPr>
            <w:tcW w:w="44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522"/>
        </w:trPr>
        <w:tc>
          <w:tcPr>
            <w:tcW w:w="44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522"/>
        </w:trPr>
        <w:tc>
          <w:tcPr>
            <w:tcW w:w="4445" w:type="dxa"/>
            <w:gridSpan w:val="4"/>
            <w:tcBorders>
              <w:top w:val="single" w:sz="4" w:space="0" w:color="auto"/>
              <w:left w:val="single" w:sz="12" w:space="0" w:color="auto"/>
              <w:bottom w:val="double" w:sz="6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255"/>
        </w:trPr>
        <w:tc>
          <w:tcPr>
            <w:tcW w:w="1237" w:type="dxa"/>
            <w:vMerge w:val="restart"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shd w:val="clear" w:color="000000" w:fill="FFFFFF"/>
            <w:noWrap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Adresát:</w:t>
            </w:r>
          </w:p>
        </w:tc>
        <w:tc>
          <w:tcPr>
            <w:tcW w:w="3208" w:type="dxa"/>
            <w:gridSpan w:val="3"/>
            <w:vMerge w:val="restart"/>
            <w:tcBorders>
              <w:top w:val="double" w:sz="6" w:space="0" w:color="auto"/>
              <w:left w:val="nil"/>
              <w:bottom w:val="single" w:sz="4" w:space="0" w:color="000000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</w:pPr>
            <w:r w:rsidRPr="007B0BDC"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Poistenie:</w:t>
            </w:r>
          </w:p>
        </w:tc>
      </w:tr>
      <w:tr w:rsidR="007B0BDC" w:rsidRPr="007B0BDC" w:rsidTr="007B0BDC">
        <w:trPr>
          <w:trHeight w:val="255"/>
        </w:trPr>
        <w:tc>
          <w:tcPr>
            <w:tcW w:w="1237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3208" w:type="dxa"/>
            <w:gridSpan w:val="3"/>
            <w:vMerge/>
            <w:tcBorders>
              <w:top w:val="double" w:sz="6" w:space="0" w:color="auto"/>
              <w:left w:val="nil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</w:pPr>
          </w:p>
        </w:tc>
        <w:tc>
          <w:tcPr>
            <w:tcW w:w="24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EUR</w:t>
            </w:r>
          </w:p>
        </w:tc>
      </w:tr>
      <w:tr w:rsidR="007B0BDC" w:rsidRPr="007B0BDC" w:rsidTr="007B0BDC">
        <w:trPr>
          <w:trHeight w:val="522"/>
        </w:trPr>
        <w:tc>
          <w:tcPr>
            <w:tcW w:w="44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</w:pPr>
            <w:r w:rsidRPr="007B0BDC"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double" w:sz="6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> </w:t>
            </w:r>
          </w:p>
        </w:tc>
      </w:tr>
      <w:tr w:rsidR="007B0BDC" w:rsidRPr="007B0BDC" w:rsidTr="007B0BDC">
        <w:trPr>
          <w:trHeight w:val="315"/>
        </w:trPr>
        <w:tc>
          <w:tcPr>
            <w:tcW w:w="4445" w:type="dxa"/>
            <w:gridSpan w:val="4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</w:pPr>
            <w:r w:rsidRPr="007B0BDC"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Dobierka:</w:t>
            </w:r>
          </w:p>
        </w:tc>
      </w:tr>
      <w:tr w:rsidR="007B0BDC" w:rsidRPr="007B0BDC" w:rsidTr="007B0BDC">
        <w:trPr>
          <w:trHeight w:val="210"/>
        </w:trPr>
        <w:tc>
          <w:tcPr>
            <w:tcW w:w="4445" w:type="dxa"/>
            <w:gridSpan w:val="4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double" w:sz="6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 CE" w:eastAsia="Times New Roman" w:hAnsi="Arial CE" w:cs="Arial"/>
                <w:sz w:val="20"/>
                <w:szCs w:val="20"/>
                <w:lang w:eastAsia="sk-SK"/>
              </w:rPr>
            </w:pPr>
          </w:p>
        </w:tc>
        <w:tc>
          <w:tcPr>
            <w:tcW w:w="17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EUR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cent</w:t>
            </w:r>
          </w:p>
        </w:tc>
      </w:tr>
      <w:tr w:rsidR="007B0BDC" w:rsidRPr="007B0BDC" w:rsidTr="007B0BDC">
        <w:trPr>
          <w:trHeight w:val="522"/>
        </w:trPr>
        <w:tc>
          <w:tcPr>
            <w:tcW w:w="4445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7B0BDC" w:rsidRPr="007B0BDC" w:rsidTr="007B0BDC">
        <w:trPr>
          <w:trHeight w:val="600"/>
        </w:trPr>
        <w:tc>
          <w:tcPr>
            <w:tcW w:w="1237" w:type="dxa"/>
            <w:tcBorders>
              <w:top w:val="nil"/>
              <w:left w:val="single" w:sz="12" w:space="0" w:color="auto"/>
              <w:bottom w:val="double" w:sz="6" w:space="0" w:color="auto"/>
              <w:right w:val="nil"/>
            </w:tcBorders>
            <w:shd w:val="clear" w:color="000000" w:fill="FFFFFF"/>
            <w:noWrap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 xml:space="preserve"> e-mail/mobil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sk-SK"/>
              </w:rPr>
              <w:t>2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:</w:t>
            </w:r>
          </w:p>
        </w:tc>
        <w:tc>
          <w:tcPr>
            <w:tcW w:w="3208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FFFFFF"/>
            <w:noWrap/>
            <w:hideMark/>
          </w:tcPr>
          <w:p w:rsidR="007B0BDC" w:rsidRPr="007B0BDC" w:rsidRDefault="007B0BDC" w:rsidP="007B0BD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2492" w:type="dxa"/>
            <w:gridSpan w:val="7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7B0BDC" w:rsidRPr="007B0BDC" w:rsidRDefault="009E27F4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28" type="#_x0000_t201" style="position:absolute;margin-left:3pt;margin-top:3pt;width:53.25pt;height:17.25pt;z-index:251657728;mso-wrap-style:tight;mso-position-horizontal-relative:text;mso-position-vertical-relative:text" filled="f" fillcolor="window" stroked="f" strokecolor="windowText" o:insetmode="auto">
                  <v:imagedata r:id="rId11" o:title="clip_image005"/>
                  <v:path shadowok="t" strokeok="t" fillok="t"/>
                  <o:lock v:ext="edit" rotation="t"/>
                </v:shape>
              </w:pict>
            </w:r>
            <w:r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pict>
                <v:shape id="_x0000_s1029" type="#_x0000_t201" style="position:absolute;margin-left:69pt;margin-top:3pt;width:42.75pt;height:17.25pt;z-index:251658752;mso-wrap-style:tight;mso-position-horizontal-relative:text;mso-position-vertical-relative:text" filled="f" fillcolor="window" stroked="f" strokecolor="windowText" o:insetmode="auto">
                  <v:imagedata r:id="rId12" o:title="clip_image006"/>
                  <v:path shadowok="t" strokeok="t" fillok="t"/>
                  <o:lock v:ext="edit" rotation="t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0"/>
            </w:tblGrid>
            <w:tr w:rsidR="007B0BDC" w:rsidRPr="007B0BDC">
              <w:trPr>
                <w:trHeight w:val="600"/>
                <w:tblCellSpacing w:w="0" w:type="dxa"/>
              </w:trPr>
              <w:tc>
                <w:tcPr>
                  <w:tcW w:w="2380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7B0BDC" w:rsidRPr="007B0BDC" w:rsidRDefault="007B0BDC" w:rsidP="007B0BDC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eastAsia="sk-SK"/>
                    </w:rPr>
                  </w:pPr>
                  <w:r w:rsidRPr="007B0BDC">
                    <w:rPr>
                      <w:rFonts w:ascii="Arial" w:eastAsia="Times New Roman" w:hAnsi="Arial" w:cs="Arial"/>
                      <w:sz w:val="16"/>
                      <w:szCs w:val="16"/>
                      <w:lang w:eastAsia="sk-SK"/>
                    </w:rPr>
                    <w:t> </w:t>
                  </w:r>
                </w:p>
              </w:tc>
            </w:tr>
          </w:tbl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</w:tr>
      <w:tr w:rsidR="007B0BDC" w:rsidRPr="007B0BDC" w:rsidTr="007B0BDC">
        <w:trPr>
          <w:trHeight w:val="522"/>
        </w:trPr>
        <w:tc>
          <w:tcPr>
            <w:tcW w:w="1237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 xml:space="preserve"> číslo účtu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sk-SK"/>
              </w:rPr>
              <w:t>3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:</w:t>
            </w:r>
          </w:p>
        </w:tc>
        <w:tc>
          <w:tcPr>
            <w:tcW w:w="5700" w:type="dxa"/>
            <w:gridSpan w:val="10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7B0BDC" w:rsidRPr="007B0BDC" w:rsidTr="007B0BDC">
        <w:trPr>
          <w:trHeight w:val="522"/>
        </w:trPr>
        <w:tc>
          <w:tcPr>
            <w:tcW w:w="225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 xml:space="preserve"> variabilný symbol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vertAlign w:val="superscript"/>
                <w:lang w:eastAsia="sk-SK"/>
              </w:rPr>
              <w:t>3, 2</w:t>
            </w:r>
            <w:r w:rsidRPr="007B0BDC">
              <w:rPr>
                <w:rFonts w:ascii="Arial" w:eastAsia="Times New Roman" w:hAnsi="Arial" w:cs="Arial"/>
                <w:sz w:val="16"/>
                <w:szCs w:val="16"/>
                <w:lang w:eastAsia="sk-SK"/>
              </w:rPr>
              <w:t>:</w:t>
            </w:r>
          </w:p>
        </w:tc>
        <w:tc>
          <w:tcPr>
            <w:tcW w:w="4684" w:type="dxa"/>
            <w:gridSpan w:val="9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FFFFFF"/>
            <w:noWrap/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 </w:t>
            </w:r>
          </w:p>
        </w:tc>
      </w:tr>
      <w:tr w:rsidR="007B0BDC" w:rsidRPr="007B0BDC" w:rsidTr="007B0BDC">
        <w:trPr>
          <w:trHeight w:val="342"/>
        </w:trPr>
        <w:tc>
          <w:tcPr>
            <w:tcW w:w="6937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Reklamácia</w:t>
            </w:r>
          </w:p>
        </w:tc>
      </w:tr>
      <w:tr w:rsidR="007B0BDC" w:rsidRPr="007B0BDC" w:rsidTr="007B0BDC">
        <w:trPr>
          <w:trHeight w:val="300"/>
        </w:trPr>
        <w:tc>
          <w:tcPr>
            <w:tcW w:w="444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Číslo:</w:t>
            </w:r>
          </w:p>
        </w:tc>
        <w:tc>
          <w:tcPr>
            <w:tcW w:w="24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  <w:r w:rsidRPr="007B0BDC">
              <w:rPr>
                <w:rFonts w:ascii="Arial" w:eastAsia="Times New Roman" w:hAnsi="Arial" w:cs="Arial"/>
                <w:sz w:val="18"/>
                <w:szCs w:val="18"/>
                <w:lang w:eastAsia="sk-SK"/>
              </w:rPr>
              <w:t xml:space="preserve"> Prijal:</w:t>
            </w:r>
          </w:p>
        </w:tc>
      </w:tr>
      <w:tr w:rsidR="007B0BDC" w:rsidRPr="007B0BDC" w:rsidTr="007B0BDC">
        <w:trPr>
          <w:trHeight w:val="207"/>
        </w:trPr>
        <w:tc>
          <w:tcPr>
            <w:tcW w:w="44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4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  <w:tr w:rsidR="007B0BDC" w:rsidRPr="007B0BDC" w:rsidTr="007B0BDC">
        <w:trPr>
          <w:trHeight w:val="300"/>
        </w:trPr>
        <w:tc>
          <w:tcPr>
            <w:tcW w:w="444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  <w:tc>
          <w:tcPr>
            <w:tcW w:w="24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BDC" w:rsidRPr="007B0BDC" w:rsidRDefault="007B0BDC" w:rsidP="007B0BD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sk-SK"/>
              </w:rPr>
            </w:pPr>
          </w:p>
        </w:tc>
      </w:tr>
    </w:tbl>
    <w:p w:rsidR="00DF6FFA" w:rsidRDefault="00DF6FFA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136847" w:rsidRDefault="00136847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136847" w:rsidRDefault="00136847" w:rsidP="000D6B3D">
      <w:pPr>
        <w:rPr>
          <w:rFonts w:ascii="Times New Roman" w:hAnsi="Times New Roman" w:cs="Times New Roman"/>
          <w:b/>
          <w:sz w:val="28"/>
          <w:szCs w:val="28"/>
        </w:rPr>
      </w:pPr>
    </w:p>
    <w:p w:rsidR="00136847" w:rsidRDefault="00136847" w:rsidP="001368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8.r.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SJL  SLOH</w:t>
      </w:r>
    </w:p>
    <w:p w:rsidR="00136847" w:rsidRDefault="00136847" w:rsidP="001368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36847">
        <w:rPr>
          <w:rFonts w:ascii="Times New Roman" w:hAnsi="Times New Roman" w:cs="Times New Roman"/>
          <w:sz w:val="28"/>
          <w:szCs w:val="28"/>
        </w:rPr>
        <w:t xml:space="preserve">Téma: </w:t>
      </w:r>
      <w:r w:rsidRPr="00136847">
        <w:rPr>
          <w:rFonts w:ascii="Times New Roman" w:hAnsi="Times New Roman" w:cs="Times New Roman"/>
          <w:b/>
          <w:sz w:val="28"/>
          <w:szCs w:val="28"/>
        </w:rPr>
        <w:t>Poznávanie  dôležitých dopravných značiek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6847" w:rsidRPr="00136847" w:rsidRDefault="00136847" w:rsidP="00136847">
      <w:pPr>
        <w:spacing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sk-SK"/>
        </w:rPr>
        <w:t xml:space="preserve">               </w:t>
      </w:r>
      <w:r w:rsidR="007005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sk-SK"/>
        </w:rPr>
        <w:t xml:space="preserve">                              </w:t>
      </w:r>
      <w:r w:rsidRPr="0013684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sk-SK"/>
        </w:rPr>
        <w:t>Dopravná značka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sk-SK"/>
        </w:rPr>
        <w:t xml:space="preserve">      </w:t>
      </w:r>
      <w:r w:rsidR="0070051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sk-SK"/>
        </w:rPr>
        <w:t xml:space="preserve">                    </w:t>
      </w:r>
      <w:r>
        <w:rPr>
          <w:rFonts w:ascii="Arial" w:hAnsi="Arial" w:cs="Arial"/>
          <w:noProof/>
          <w:color w:val="2962FF"/>
          <w:sz w:val="18"/>
          <w:szCs w:val="18"/>
          <w:lang w:eastAsia="sk-SK"/>
        </w:rPr>
        <w:drawing>
          <wp:inline distT="0" distB="0" distL="0" distR="0">
            <wp:extent cx="593425" cy="593425"/>
            <wp:effectExtent l="19050" t="0" r="0" b="0"/>
            <wp:docPr id="10" name="Obrázok 7" descr="https://encrypted-tbn0.gstatic.com/images?q=tbn%3AANd9GcSJmF_mJgCUJnhVQJaVcSUrcWeWkOYKLE3_4h9Bo2-x2LQSbCrpKwraw8D-HQ&amp;usqp=CAc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%3AANd9GcSJmF_mJgCUJnhVQJaVcSUrcWeWkOYKLE3_4h9Bo2-x2LQSbCrpKwraw8D-HQ&amp;usqp=CAc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1" cy="59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47" w:rsidRDefault="00136847" w:rsidP="00136847">
      <w:pPr>
        <w:rPr>
          <w:rFonts w:ascii="Times New Roman" w:hAnsi="Times New Roman" w:cs="Times New Roman"/>
          <w:color w:val="222222"/>
          <w:sz w:val="28"/>
          <w:szCs w:val="28"/>
        </w:rPr>
      </w:pPr>
      <w:r w:rsidRPr="00700519">
        <w:rPr>
          <w:rFonts w:ascii="Times New Roman" w:hAnsi="Times New Roman" w:cs="Times New Roman"/>
          <w:color w:val="222222"/>
          <w:sz w:val="28"/>
          <w:szCs w:val="28"/>
        </w:rPr>
        <w:t>Dopravné značky sú jednoduché piktogramy určené na riadenie a reguláciu cestnej premávky na pozemných komunikáciách. Značky upozorňujú účastníkov cestnej premávky na nebezpečenstvo, ukladajú im zákazy, príkazy alebo obmedzenia, poskytujú informácie alebo spresňujú, doplňujú alebo obmedzujú význam inej značky</w:t>
      </w:r>
      <w:r w:rsidR="00700519">
        <w:rPr>
          <w:rFonts w:ascii="Times New Roman" w:hAnsi="Times New Roman" w:cs="Times New Roman"/>
          <w:color w:val="222222"/>
          <w:sz w:val="28"/>
          <w:szCs w:val="28"/>
        </w:rPr>
        <w:t>.</w:t>
      </w:r>
    </w:p>
    <w:p w:rsidR="00700519" w:rsidRPr="00700519" w:rsidRDefault="00700519" w:rsidP="00700519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00519">
        <w:rPr>
          <w:rFonts w:ascii="Times New Roman" w:hAnsi="Times New Roman" w:cs="Times New Roman"/>
          <w:color w:val="222222"/>
          <w:sz w:val="28"/>
          <w:szCs w:val="28"/>
        </w:rPr>
        <w:t>Poznáš význam značiek? Nápis.</w:t>
      </w:r>
    </w:p>
    <w:p w:rsidR="00136847" w:rsidRDefault="00700519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550294" cy="550294"/>
            <wp:effectExtent l="19050" t="0" r="2156" b="0"/>
            <wp:docPr id="11" name="Obrázok 10" descr="Dopravná značka - Zákaz vjazdu všetkých vozidiel / výnimka ...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pravná značka - Zákaz vjazdu všetkých vozidiel / výnimka ...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7" cy="55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.............................................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552091" cy="552091"/>
            <wp:effectExtent l="19050" t="0" r="359" b="0"/>
            <wp:docPr id="13" name="Obrázok 13" descr="Značky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načky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40" cy="5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............................................</w:t>
      </w:r>
    </w:p>
    <w:p w:rsidR="00700519" w:rsidRDefault="00700519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472656" cy="472656"/>
            <wp:effectExtent l="19050" t="0" r="3594" b="0"/>
            <wp:docPr id="22" name="Obrázok 22" descr="Dopravné značky samolepiac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pravné značky samolepiac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6" cy="47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............................................  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548389" cy="548389"/>
            <wp:effectExtent l="19050" t="0" r="4061" b="0"/>
            <wp:docPr id="19" name="Obrázok 19" descr="Kam Do Autoškoly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m Do Autoškoly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9" cy="54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...........................................</w:t>
      </w:r>
    </w:p>
    <w:p w:rsidR="001D4A87" w:rsidRDefault="00700519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491706" cy="491706"/>
            <wp:effectExtent l="19050" t="0" r="3594" b="0"/>
            <wp:docPr id="25" name="Obrázok 25" descr="Zákaz Fajčenia - Vektorová grafika zdarma na Pixabay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ákaz Fajčenia - Vektorová grafika zdarma na Pixabay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58" cy="49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...........................................   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1192020" cy="560717"/>
            <wp:effectExtent l="19050" t="0" r="8130" b="0"/>
            <wp:docPr id="28" name="Obrázok 28" descr="Výstražné značky | ĽUBOMÍR PAVÚK AUTOŠKOLA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tražné značky | ĽUBOMÍR PAVÚK AUTOŠKOLA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2507" cy="56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87">
        <w:rPr>
          <w:rFonts w:ascii="Times New Roman" w:hAnsi="Times New Roman" w:cs="Times New Roman"/>
          <w:b/>
          <w:sz w:val="28"/>
          <w:szCs w:val="28"/>
        </w:rPr>
        <w:t>........................................</w:t>
      </w:r>
      <w:r w:rsidR="001D4A87"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646981" cy="646981"/>
            <wp:effectExtent l="19050" t="0" r="719" b="0"/>
            <wp:docPr id="31" name="Obrázok 31" descr="ZVISLÉ DOPRAVNÉ ZNAČKY Výstražné značky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VISLÉ DOPRAVNÉ ZNAČKY Výstražné značky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4" cy="64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87">
        <w:rPr>
          <w:rFonts w:ascii="Times New Roman" w:hAnsi="Times New Roman" w:cs="Times New Roman"/>
          <w:b/>
          <w:sz w:val="28"/>
          <w:szCs w:val="28"/>
        </w:rPr>
        <w:t xml:space="preserve">........................................        </w:t>
      </w:r>
      <w:r w:rsidR="001D4A87"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724207" cy="595223"/>
            <wp:effectExtent l="19050" t="0" r="0" b="0"/>
            <wp:docPr id="34" name="Obrázok 34" descr="Dopravná výchova | Nomiland.sk - obchod pre deti a materské školy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pravná výchova | Nomiland.sk - obchod pre deti a materské školy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77" cy="5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A87">
        <w:rPr>
          <w:rFonts w:ascii="Times New Roman" w:hAnsi="Times New Roman" w:cs="Times New Roman"/>
          <w:b/>
          <w:sz w:val="28"/>
          <w:szCs w:val="28"/>
        </w:rPr>
        <w:t>.................................................</w:t>
      </w:r>
    </w:p>
    <w:p w:rsidR="001D4A87" w:rsidRDefault="001D4A87" w:rsidP="001D4A87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D4A87">
        <w:rPr>
          <w:rFonts w:ascii="Times New Roman" w:hAnsi="Times New Roman" w:cs="Times New Roman"/>
          <w:sz w:val="28"/>
          <w:szCs w:val="28"/>
        </w:rPr>
        <w:t>Vymaľuj</w:t>
      </w:r>
    </w:p>
    <w:p w:rsidR="001D4A87" w:rsidRDefault="001D4A87" w:rsidP="001D4A87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205901" cy="1702802"/>
            <wp:effectExtent l="19050" t="0" r="0" b="0"/>
            <wp:docPr id="12" name="Obrázok 37" descr="Dopravná značka - Pozor, deti | Omaľovánky, Deti, Dopravné prostriedky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pravná značka - Pozor, deti | Omaľovánky, Deti, Dopravné prostriedky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559" cy="1705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Helvetica" w:hAnsi="Helvetica" w:cs="Helvetica"/>
          <w:noProof/>
          <w:color w:val="E62E04"/>
          <w:sz w:val="20"/>
          <w:szCs w:val="20"/>
          <w:lang w:eastAsia="sk-SK"/>
        </w:rPr>
        <w:drawing>
          <wp:inline distT="0" distB="0" distL="0" distR="0">
            <wp:extent cx="1216489" cy="1740456"/>
            <wp:effectExtent l="19050" t="0" r="2711" b="0"/>
            <wp:docPr id="40" name="Obrázok 40" descr="semafór">
              <a:hlinkClick xmlns:a="http://schemas.openxmlformats.org/drawingml/2006/main" r:id="rId3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emafór">
                      <a:hlinkClick r:id="rId3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39" cy="174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Helvetica" w:hAnsi="Helvetica" w:cs="Helvetica"/>
          <w:noProof/>
          <w:color w:val="E62E04"/>
          <w:sz w:val="20"/>
          <w:szCs w:val="20"/>
          <w:lang w:eastAsia="sk-SK"/>
        </w:rPr>
        <w:drawing>
          <wp:inline distT="0" distB="0" distL="0" distR="0">
            <wp:extent cx="1294872" cy="1852601"/>
            <wp:effectExtent l="19050" t="0" r="528" b="0"/>
            <wp:docPr id="43" name="Obrázok 43" descr="Priechod pre chodcov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iechod pre chodcov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71" cy="185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Helvetica" w:hAnsi="Helvetica" w:cs="Helvetica"/>
          <w:noProof/>
          <w:color w:val="E62E04"/>
          <w:sz w:val="20"/>
          <w:szCs w:val="20"/>
          <w:lang w:eastAsia="sk-SK"/>
        </w:rPr>
        <w:drawing>
          <wp:inline distT="0" distB="0" distL="0" distR="0">
            <wp:extent cx="1138108" cy="1628315"/>
            <wp:effectExtent l="19050" t="0" r="4892" b="0"/>
            <wp:docPr id="49" name="Obrázok 49" descr="Zákruta vpravo">
              <a:hlinkClick xmlns:a="http://schemas.openxmlformats.org/drawingml/2006/main" r:id="rId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ákruta vpravo">
                      <a:hlinkClick r:id="rId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05" cy="1631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A87" w:rsidRDefault="001D4A87" w:rsidP="001D4A87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1D4A87" w:rsidRDefault="001B70F8" w:rsidP="001D4A87">
      <w:pPr>
        <w:ind w:left="284"/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b/>
          <w:sz w:val="28"/>
          <w:szCs w:val="28"/>
        </w:rPr>
        <w:lastRenderedPageBreak/>
        <w:t>8.r.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4DD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F4DDB">
        <w:rPr>
          <w:rFonts w:ascii="Times New Roman" w:hAnsi="Times New Roman" w:cs="Times New Roman"/>
          <w:b/>
          <w:sz w:val="32"/>
          <w:szCs w:val="32"/>
        </w:rPr>
        <w:t>SJL  GRAMATIKA</w:t>
      </w:r>
    </w:p>
    <w:p w:rsidR="001B70F8" w:rsidRPr="003F4DDB" w:rsidRDefault="003F4DDB" w:rsidP="003F4DDB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B70F8">
        <w:rPr>
          <w:rFonts w:ascii="Times New Roman" w:hAnsi="Times New Roman" w:cs="Times New Roman"/>
          <w:sz w:val="28"/>
          <w:szCs w:val="28"/>
        </w:rPr>
        <w:t xml:space="preserve">Téma: </w:t>
      </w:r>
      <w:r w:rsidRPr="003F4DDB">
        <w:rPr>
          <w:rFonts w:ascii="Times New Roman" w:hAnsi="Times New Roman" w:cs="Times New Roman"/>
          <w:b/>
          <w:sz w:val="28"/>
          <w:szCs w:val="28"/>
        </w:rPr>
        <w:t>Zámena</w:t>
      </w:r>
    </w:p>
    <w:p w:rsidR="003F4DDB" w:rsidRPr="003F4DDB" w:rsidRDefault="003F4DDB" w:rsidP="003F4D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F4DDB">
        <w:rPr>
          <w:rFonts w:ascii="Times New Roman" w:hAnsi="Times New Roman" w:cs="Times New Roman"/>
          <w:b/>
          <w:sz w:val="28"/>
          <w:szCs w:val="28"/>
        </w:rPr>
        <w:t>Daj zámená do základného tvaru (N)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na teba –       </w:t>
      </w:r>
      <w:r w:rsidRPr="003F4DDB">
        <w:rPr>
          <w:rFonts w:ascii="Times New Roman" w:hAnsi="Times New Roman" w:cs="Times New Roman"/>
          <w:i/>
          <w:sz w:val="28"/>
          <w:szCs w:val="28"/>
        </w:rPr>
        <w:t xml:space="preserve">ty </w:t>
      </w:r>
      <w:r w:rsidRPr="003F4DDB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3F4DDB">
        <w:rPr>
          <w:rFonts w:ascii="Times New Roman" w:hAnsi="Times New Roman" w:cs="Times New Roman"/>
          <w:sz w:val="28"/>
          <w:szCs w:val="28"/>
        </w:rPr>
        <w:t xml:space="preserve"> pri mne -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do neho –                                                     o nich -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vám –                                                           za ňou -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nám –                                                           od neho -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so mnou –                                                    s tebou -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</w:p>
    <w:p w:rsidR="003F4DDB" w:rsidRPr="003F4DDB" w:rsidRDefault="003F4DDB" w:rsidP="003F4D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b/>
          <w:sz w:val="28"/>
          <w:szCs w:val="28"/>
        </w:rPr>
        <w:t>Zámená sú slová, ktoré zastupujú</w:t>
      </w:r>
      <w:r w:rsidRPr="003F4DDB">
        <w:rPr>
          <w:rFonts w:ascii="Times New Roman" w:hAnsi="Times New Roman" w:cs="Times New Roman"/>
          <w:sz w:val="28"/>
          <w:szCs w:val="28"/>
        </w:rPr>
        <w:t xml:space="preserve">  _____________________.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</w:p>
    <w:p w:rsidR="003F4DDB" w:rsidRPr="003F4DDB" w:rsidRDefault="003F4DDB" w:rsidP="003F4DD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b/>
          <w:sz w:val="28"/>
          <w:szCs w:val="28"/>
        </w:rPr>
        <w:t>Zámená v základnom tvare napíš v príslušnom páde.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k my (D) –  </w:t>
      </w:r>
      <w:r w:rsidRPr="003F4DDB">
        <w:rPr>
          <w:rFonts w:ascii="Times New Roman" w:hAnsi="Times New Roman" w:cs="Times New Roman"/>
          <w:i/>
          <w:sz w:val="28"/>
          <w:szCs w:val="28"/>
        </w:rPr>
        <w:t>k nám</w:t>
      </w:r>
      <w:r w:rsidRPr="003F4DDB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F4DDB">
        <w:rPr>
          <w:rFonts w:ascii="Times New Roman" w:hAnsi="Times New Roman" w:cs="Times New Roman"/>
          <w:sz w:val="28"/>
          <w:szCs w:val="28"/>
        </w:rPr>
        <w:t xml:space="preserve"> ona (G) -                                     my (L) -                  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ja (D) –                                         my ( A) –                                    ja (I) -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vy (L) –                                         vy  ( N) -                                    ty (G) -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 xml:space="preserve">on ( I) –                                         ty  (I) -                                       oni (A) – 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</w:p>
    <w:p w:rsidR="003F4DDB" w:rsidRPr="003F4DDB" w:rsidRDefault="003F4DDB" w:rsidP="003F4DDB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F4DDB">
        <w:rPr>
          <w:rFonts w:ascii="Times New Roman" w:hAnsi="Times New Roman" w:cs="Times New Roman"/>
          <w:b/>
          <w:sz w:val="28"/>
          <w:szCs w:val="28"/>
        </w:rPr>
        <w:t>Z textu vypíšte osobné základné zámená.</w:t>
      </w:r>
    </w:p>
    <w:p w:rsidR="003F4DDB" w:rsidRPr="003F4DDB" w:rsidRDefault="003F4DDB" w:rsidP="003F4DDB">
      <w:pPr>
        <w:rPr>
          <w:rFonts w:ascii="Times New Roman" w:hAnsi="Times New Roman" w:cs="Times New Roman"/>
          <w:sz w:val="28"/>
          <w:szCs w:val="28"/>
        </w:rPr>
      </w:pPr>
      <w:r w:rsidRPr="003F4DDB">
        <w:rPr>
          <w:rFonts w:ascii="Times New Roman" w:hAnsi="Times New Roman" w:cs="Times New Roman"/>
          <w:sz w:val="28"/>
          <w:szCs w:val="28"/>
        </w:rPr>
        <w:t>Spomínaš si na mňa? Zoznámili sme sa v letnom tábore. Ja som ťa spoznala hneď. Pripomínaš mi spolužiačku. Pamätám si ťa, lebo si mi pomohla, keď som spadla v lese.</w:t>
      </w:r>
    </w:p>
    <w:p w:rsidR="003F4DDB" w:rsidRDefault="003F4DDB" w:rsidP="003F4DDB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3F4DDB" w:rsidRDefault="003F4DDB" w:rsidP="003F4DDB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</w:t>
      </w:r>
    </w:p>
    <w:p w:rsidR="003F4DDB" w:rsidRDefault="003F4DDB" w:rsidP="003F4DDB">
      <w:p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C94600" w:rsidRPr="003F4DDB" w:rsidRDefault="00C94600" w:rsidP="00C94600">
      <w:pPr>
        <w:pBdr>
          <w:bottom w:val="single" w:sz="12" w:space="1" w:color="auto"/>
        </w:pBdr>
        <w:jc w:val="right"/>
        <w:rPr>
          <w:rFonts w:ascii="Times New Roman" w:hAnsi="Times New Roman" w:cs="Times New Roman"/>
          <w:sz w:val="28"/>
          <w:szCs w:val="28"/>
        </w:rPr>
      </w:pPr>
    </w:p>
    <w:p w:rsidR="00C94600" w:rsidRDefault="00C94600" w:rsidP="00C94600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  <w:r w:rsidRPr="00C946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9.r.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SJL  GRAMATIKA</w:t>
      </w:r>
    </w:p>
    <w:p w:rsidR="00C94600" w:rsidRPr="00C94600" w:rsidRDefault="00D03BF0" w:rsidP="00C94600">
      <w:pPr>
        <w:pStyle w:val="Odsekzoznamu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94600">
        <w:rPr>
          <w:rFonts w:ascii="Times New Roman" w:hAnsi="Times New Roman" w:cs="Times New Roman"/>
          <w:sz w:val="28"/>
          <w:szCs w:val="28"/>
        </w:rPr>
        <w:t xml:space="preserve">Téma: </w:t>
      </w:r>
      <w:r w:rsidR="00C94600">
        <w:rPr>
          <w:rFonts w:ascii="Times New Roman" w:hAnsi="Times New Roman" w:cs="Times New Roman"/>
          <w:b/>
          <w:sz w:val="28"/>
          <w:szCs w:val="28"/>
        </w:rPr>
        <w:t>Hlavné vetné členy</w:t>
      </w:r>
    </w:p>
    <w:p w:rsidR="00C94600" w:rsidRPr="007F7049" w:rsidRDefault="00C94600" w:rsidP="007F7049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7F7049">
        <w:rPr>
          <w:rFonts w:ascii="Times New Roman" w:hAnsi="Times New Roman" w:cs="Times New Roman"/>
          <w:sz w:val="28"/>
          <w:szCs w:val="28"/>
        </w:rPr>
        <w:t>Urč vo vetách hlavné vetné členy. POZOR NA PRAVOPIS!!!</w:t>
      </w:r>
    </w:p>
    <w:p w:rsidR="00075C52" w:rsidRPr="00075C52" w:rsidRDefault="00D03BF0" w:rsidP="00075C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a) </w:t>
      </w:r>
      <w:r w:rsidR="00C94600"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="00075C52" w:rsidRPr="00075C52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_____________________________________________________________________________ </w:t>
      </w:r>
    </w:p>
    <w:p w:rsidR="00075C52" w:rsidRPr="00075C52" w:rsidRDefault="00075C52" w:rsidP="00075C52">
      <w:pPr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 xml:space="preserve">a) Majstrovstvá sveta v hokeji netrpezlivo očakáva každý fanúšik. </w:t>
      </w:r>
    </w:p>
    <w:p w:rsidR="00C94600" w:rsidRPr="00075C52" w:rsidRDefault="00075C52" w:rsidP="00075C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>b)</w:t>
      </w:r>
      <w:r w:rsidR="00C94600"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075C52" w:rsidRPr="00075C52" w:rsidRDefault="00075C52" w:rsidP="00075C52">
      <w:pPr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 xml:space="preserve">b) Hráči všetkých krajín sú už pripravení na tento hokejový sviatok. </w:t>
      </w:r>
    </w:p>
    <w:p w:rsidR="00C94600" w:rsidRPr="00075C52" w:rsidRDefault="00075C52" w:rsidP="00075C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>c)</w:t>
      </w:r>
      <w:r w:rsidR="00C94600"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075C52" w:rsidRPr="00075C52" w:rsidRDefault="00075C52" w:rsidP="00075C52">
      <w:pPr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 xml:space="preserve">c) V žltých dresoch nastúpili hokejisti Švédska. </w:t>
      </w:r>
    </w:p>
    <w:p w:rsidR="00C94600" w:rsidRPr="00075C52" w:rsidRDefault="00075C52" w:rsidP="00075C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>d)</w:t>
      </w:r>
      <w:r w:rsidR="00C94600"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C94600" w:rsidRPr="00075C52" w:rsidRDefault="00075C52" w:rsidP="00075C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>d) Určite by chceli získať zlatú medailu na MS v Českej republike</w:t>
      </w:r>
    </w:p>
    <w:p w:rsidR="00C94600" w:rsidRPr="00075C52" w:rsidRDefault="00075C52" w:rsidP="00075C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>e)</w:t>
      </w:r>
      <w:r w:rsidR="00C94600"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</w:t>
      </w:r>
      <w:r w:rsidRPr="00075C5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</w:t>
      </w:r>
    </w:p>
    <w:p w:rsidR="00075C52" w:rsidRPr="00075C52" w:rsidRDefault="00075C52" w:rsidP="00075C52">
      <w:pPr>
        <w:rPr>
          <w:rFonts w:ascii="Times New Roman" w:hAnsi="Times New Roman" w:cs="Times New Roman"/>
          <w:sz w:val="28"/>
          <w:szCs w:val="28"/>
        </w:rPr>
      </w:pPr>
      <w:r w:rsidRPr="00075C52">
        <w:rPr>
          <w:rFonts w:ascii="Times New Roman" w:hAnsi="Times New Roman" w:cs="Times New Roman"/>
          <w:sz w:val="28"/>
          <w:szCs w:val="28"/>
        </w:rPr>
        <w:t xml:space="preserve">e) Višňovského prihrávka smeruje na druhú stranu hracej plochy. </w:t>
      </w:r>
    </w:p>
    <w:p w:rsidR="00075C52" w:rsidRPr="00075C52" w:rsidRDefault="00075C52" w:rsidP="00075C5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4600" w:rsidRPr="00075C52" w:rsidRDefault="00C94600" w:rsidP="00C94600">
      <w:pPr>
        <w:rPr>
          <w:rFonts w:ascii="Times New Roman" w:hAnsi="Times New Roman" w:cs="Times New Roman"/>
          <w:sz w:val="28"/>
          <w:szCs w:val="28"/>
        </w:rPr>
      </w:pPr>
    </w:p>
    <w:p w:rsidR="00C94600" w:rsidRDefault="0034621B" w:rsidP="00C9460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8.r.                                                         </w:t>
      </w:r>
      <w:r w:rsidRPr="0034621B">
        <w:rPr>
          <w:rFonts w:ascii="Times New Roman" w:hAnsi="Times New Roman" w:cs="Times New Roman"/>
          <w:b/>
          <w:sz w:val="32"/>
          <w:szCs w:val="32"/>
        </w:rPr>
        <w:t xml:space="preserve">MAT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4621B" w:rsidRDefault="0034621B" w:rsidP="00C946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Téma: </w:t>
      </w:r>
      <w:r w:rsidRPr="0034621B">
        <w:rPr>
          <w:rFonts w:ascii="Times New Roman" w:hAnsi="Times New Roman" w:cs="Times New Roman"/>
          <w:b/>
          <w:sz w:val="28"/>
          <w:szCs w:val="28"/>
        </w:rPr>
        <w:t xml:space="preserve">Násobenie desatinných čísel prirodzenými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621B">
        <w:rPr>
          <w:rFonts w:ascii="Times New Roman" w:hAnsi="Times New Roman" w:cs="Times New Roman"/>
          <w:b/>
          <w:sz w:val="28"/>
          <w:szCs w:val="28"/>
        </w:rPr>
        <w:t>číslami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67D9D" w:rsidRDefault="00D67D9D" w:rsidP="00D67D9D">
      <w:pPr>
        <w:pStyle w:val="Zkladntext"/>
        <w:jc w:val="left"/>
        <w:rPr>
          <w:b w:val="0"/>
          <w:bCs w:val="0"/>
          <w:sz w:val="36"/>
        </w:rPr>
      </w:pP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b w:val="0"/>
          <w:bCs w:val="0"/>
          <w:noProof/>
          <w:sz w:val="20"/>
          <w:lang w:val="cs-CZ"/>
        </w:rPr>
        <w:pict>
          <v:rect id="_x0000_s1051" style="position:absolute;margin-left:256.15pt;margin-top:.5pt;width:207pt;height:161.05pt;z-index:251682304" fillcolor="#fc9">
            <v:textbox style="mso-next-textbox:#_x0000_s1051">
              <w:txbxContent>
                <w:p w:rsidR="00D67D9D" w:rsidRDefault="00D67D9D" w:rsidP="00D67D9D"/>
                <w:p w:rsidR="00D67D9D" w:rsidRDefault="00D67D9D" w:rsidP="00D67D9D">
                  <w:pPr>
                    <w:pStyle w:val="xl42"/>
                    <w:spacing w:before="0" w:beforeAutospacing="0" w:after="0" w:afterAutospacing="0"/>
                    <w:jc w:val="left"/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22"/>
                      <w:szCs w:val="22"/>
                      <w:lang w:val="sk-SK" w:eastAsia="en-US"/>
                    </w:rPr>
                  </w:pPr>
                </w:p>
                <w:p w:rsidR="00D67D9D" w:rsidRDefault="00D67D9D" w:rsidP="00D67D9D">
                  <w:pPr>
                    <w:pStyle w:val="xl42"/>
                    <w:spacing w:before="0" w:beforeAutospacing="0" w:after="0" w:afterAutospacing="0"/>
                    <w:jc w:val="left"/>
                    <w:rPr>
                      <w:rFonts w:eastAsia="Times New Roman" w:cs="Arial"/>
                      <w:lang w:val="sk-SK"/>
                    </w:rPr>
                  </w:pPr>
                  <w:r>
                    <w:rPr>
                      <w:rFonts w:asciiTheme="minorHAnsi" w:eastAsiaTheme="minorHAnsi" w:hAnsiTheme="minorHAnsi" w:cstheme="minorBidi"/>
                      <w:b w:val="0"/>
                      <w:bCs w:val="0"/>
                      <w:sz w:val="22"/>
                      <w:szCs w:val="22"/>
                      <w:lang w:val="sk-SK" w:eastAsia="en-US"/>
                    </w:rPr>
                    <w:t xml:space="preserve">        </w:t>
                  </w:r>
                  <w:r>
                    <w:rPr>
                      <w:rFonts w:eastAsia="Times New Roman" w:cs="Arial"/>
                      <w:lang w:val="sk-SK"/>
                    </w:rPr>
                    <w:t xml:space="preserve">Desatinné číslo násobíme          prirodzeným číslom </w:t>
                  </w:r>
                </w:p>
                <w:p w:rsidR="00D67D9D" w:rsidRDefault="00D67D9D" w:rsidP="00D67D9D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</w:rPr>
                    <w:t xml:space="preserve">tak, že ho vynásobíme ako prirodzené číslo a v súčine 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oddelíme  sprava </w:t>
                  </w:r>
                </w:p>
                <w:p w:rsidR="00D67D9D" w:rsidRDefault="00D67D9D" w:rsidP="00D67D9D">
                  <w:pPr>
                    <w:pStyle w:val="xl41"/>
                    <w:spacing w:before="0" w:beforeAutospacing="0" w:after="0" w:afterAutospacing="0"/>
                    <w:rPr>
                      <w:rFonts w:ascii="Arial" w:eastAsia="Times New Roman" w:hAnsi="Arial" w:cs="Arial"/>
                      <w:lang w:val="sk-SK"/>
                    </w:rPr>
                  </w:pPr>
                  <w:r>
                    <w:rPr>
                      <w:rFonts w:ascii="Arial" w:eastAsia="Times New Roman" w:hAnsi="Arial" w:cs="Arial"/>
                      <w:lang w:val="sk-SK"/>
                    </w:rPr>
                    <w:t>toľko desatinných miest, ako má desatinné číslo.</w:t>
                  </w:r>
                </w:p>
              </w:txbxContent>
            </v:textbox>
          </v:rect>
        </w:pict>
      </w:r>
      <w:r>
        <w:rPr>
          <w:b w:val="0"/>
          <w:bCs w:val="0"/>
          <w:noProof/>
          <w:sz w:val="20"/>
          <w:lang w:val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8pt;margin-top:.5pt;width:162pt;height:27pt;z-index:251661824" filled="f" stroked="f">
            <v:textbox style="mso-next-textbox:#_x0000_s1031">
              <w:txbxContent>
                <w:p w:rsidR="00D67D9D" w:rsidRDefault="00D67D9D" w:rsidP="00D67D9D">
                  <w:pPr>
                    <w:pStyle w:val="Zkladntext2"/>
                  </w:pPr>
                  <w:r>
                    <w:t xml:space="preserve">                 </w:t>
                  </w:r>
                  <w:r>
                    <w:t xml:space="preserve">5 . 3 </w:t>
                  </w:r>
                  <w:r>
                    <w:rPr>
                      <w:b w:val="0"/>
                      <w:bCs w:val="0"/>
                    </w:rPr>
                    <w:t xml:space="preserve">=  </w:t>
                  </w:r>
                  <w:r>
                    <w:t>15</w:t>
                  </w:r>
                </w:p>
              </w:txbxContent>
            </v:textbox>
          </v:shape>
        </w:pict>
      </w:r>
      <w:r w:rsidR="00D67D9D">
        <w:rPr>
          <w:sz w:val="36"/>
        </w:rPr>
        <w:t xml:space="preserve">        </w:t>
      </w:r>
    </w:p>
    <w:p w:rsidR="00D67D9D" w:rsidRDefault="009E27F4" w:rsidP="00D67D9D">
      <w:pPr>
        <w:pStyle w:val="Zkladntext"/>
        <w:jc w:val="left"/>
        <w:rPr>
          <w:sz w:val="24"/>
        </w:rPr>
      </w:pPr>
      <w:r>
        <w:rPr>
          <w:noProof/>
          <w:sz w:val="20"/>
          <w:lang w:val="cs-CZ"/>
        </w:rPr>
        <w:pict>
          <v:shape id="_x0000_s1032" type="#_x0000_t202" style="position:absolute;margin-left:63pt;margin-top:10.4pt;width:162pt;height:27pt;z-index:251662848" filled="f" stroked="f">
            <v:textbox style="mso-next-textbox:#_x0000_s1032">
              <w:txbxContent>
                <w:p w:rsidR="00D67D9D" w:rsidRDefault="00D67D9D" w:rsidP="00D67D9D">
                  <w:pPr>
                    <w:pStyle w:val="Zkladntext2"/>
                    <w:rPr>
                      <w:b w:val="0"/>
                      <w:bCs w:val="0"/>
                      <w:color w:val="FF6600"/>
                    </w:rPr>
                  </w:pPr>
                  <w:r>
                    <w:t>0,</w:t>
                  </w:r>
                  <w:r>
                    <w:rPr>
                      <w:b w:val="0"/>
                      <w:bCs w:val="0"/>
                      <w:color w:val="993366"/>
                    </w:rPr>
                    <w:t>5</w:t>
                  </w:r>
                  <w:r>
                    <w:rPr>
                      <w:color w:val="FF0000"/>
                    </w:rPr>
                    <w:t xml:space="preserve"> </w:t>
                  </w:r>
                  <w:r>
                    <w:t xml:space="preserve">. 3 </w:t>
                  </w:r>
                  <w:r>
                    <w:rPr>
                      <w:b w:val="0"/>
                      <w:bCs w:val="0"/>
                    </w:rPr>
                    <w:t xml:space="preserve">=  </w:t>
                  </w:r>
                  <w:r>
                    <w:t xml:space="preserve">1,  </w:t>
                  </w:r>
                  <w:r>
                    <w:rPr>
                      <w:b w:val="0"/>
                      <w:bCs w:val="0"/>
                      <w:color w:val="993366"/>
                    </w:rPr>
                    <w:t>5</w:t>
                  </w:r>
                </w:p>
              </w:txbxContent>
            </v:textbox>
          </v:shape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3" type="#_x0000_t104" style="position:absolute;margin-left:153pt;margin-top:13.3pt;width:27pt;height:9.4pt;flip:x;z-index:251674112" fillcolor="#936"/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7" type="#_x0000_t128" style="position:absolute;margin-left:63pt;margin-top:2.9pt;width:63pt;height:27pt;z-index:251667968"/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40" type="#_x0000_t202" style="position:absolute;margin-left:36pt;margin-top:10.9pt;width:2in;height:18pt;z-index:251671040" filled="f" stroked="f">
            <v:textbox style="mso-next-textbox:#_x0000_s1040">
              <w:txbxContent>
                <w:p w:rsidR="00D67D9D" w:rsidRDefault="00D67D9D" w:rsidP="00D67D9D">
                  <w:pPr>
                    <w:pStyle w:val="xl44"/>
                    <w:spacing w:before="0" w:beforeAutospacing="0" w:after="0" w:afterAutospacing="0"/>
                    <w:rPr>
                      <w:rFonts w:eastAsia="Times New Roman" w:cs="Arial"/>
                      <w:color w:val="993366"/>
                    </w:rPr>
                  </w:pPr>
                  <w:r>
                    <w:rPr>
                      <w:rFonts w:eastAsia="Times New Roman" w:cs="Arial"/>
                      <w:color w:val="993366"/>
                    </w:rPr>
                    <w:t xml:space="preserve">1 </w:t>
                  </w:r>
                  <w:proofErr w:type="spellStart"/>
                  <w:r>
                    <w:rPr>
                      <w:rFonts w:eastAsia="Times New Roman" w:cs="Arial"/>
                      <w:color w:val="993366"/>
                    </w:rPr>
                    <w:t>desatinné</w:t>
                  </w:r>
                  <w:proofErr w:type="spellEnd"/>
                  <w:r>
                    <w:rPr>
                      <w:rFonts w:eastAsia="Times New Roman" w:cs="Arial"/>
                      <w:color w:val="993366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="Arial"/>
                      <w:color w:val="993366"/>
                    </w:rPr>
                    <w:t>miesto</w:t>
                  </w:r>
                  <w:proofErr w:type="spellEnd"/>
                </w:p>
              </w:txbxContent>
            </v:textbox>
          </v:shape>
        </w:pict>
      </w:r>
    </w:p>
    <w:p w:rsidR="00D67D9D" w:rsidRDefault="00D67D9D" w:rsidP="00D67D9D">
      <w:pPr>
        <w:pStyle w:val="Zkladntext"/>
        <w:jc w:val="left"/>
        <w:rPr>
          <w:sz w:val="36"/>
        </w:rPr>
      </w:pPr>
    </w:p>
    <w:p w:rsidR="00D67D9D" w:rsidRDefault="00D67D9D" w:rsidP="00D67D9D">
      <w:pPr>
        <w:pStyle w:val="Zkladntext"/>
        <w:jc w:val="left"/>
        <w:rPr>
          <w:sz w:val="36"/>
        </w:rPr>
      </w:pP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33" type="#_x0000_t202" style="position:absolute;margin-left:63pt;margin-top:19.1pt;width:162pt;height:27pt;z-index:251663872" filled="f" stroked="f">
            <v:textbox style="mso-next-textbox:#_x0000_s1033">
              <w:txbxContent>
                <w:p w:rsidR="00D67D9D" w:rsidRDefault="00D67D9D" w:rsidP="00D67D9D">
                  <w:pPr>
                    <w:pStyle w:val="Zkladntext2"/>
                  </w:pPr>
                  <w:r>
                    <w:t xml:space="preserve"> </w:t>
                  </w:r>
                  <w:r>
                    <w:t xml:space="preserve">24 . 2 </w:t>
                  </w:r>
                  <w:r>
                    <w:rPr>
                      <w:b w:val="0"/>
                      <w:bCs w:val="0"/>
                    </w:rPr>
                    <w:t xml:space="preserve">=  </w:t>
                  </w:r>
                  <w:r>
                    <w:t>48</w:t>
                  </w:r>
                </w:p>
              </w:txbxContent>
            </v:textbox>
          </v:shape>
        </w:pict>
      </w:r>
      <w:r>
        <w:rPr>
          <w:noProof/>
          <w:sz w:val="20"/>
          <w:lang w:val="cs-CZ"/>
        </w:rPr>
        <w:pict>
          <v:rect id="_x0000_s1049" style="position:absolute;margin-left:17.85pt;margin-top:1.1pt;width:198pt;height:135pt;z-index:-251636224;mso-wrap-edited:f" wrapcoords="-90 0 -90 21600 21690 21600 21690 0 -90 0" filled="f" fillcolor="#ffc">
            <v:textbox>
              <w:txbxContent>
                <w:p w:rsidR="00D67D9D" w:rsidRDefault="00D67D9D" w:rsidP="00D67D9D">
                  <w:pPr>
                    <w:pStyle w:val="xl52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beforeAutospacing="0" w:after="0" w:afterAutospacing="0"/>
                    <w:rPr>
                      <w:rFonts w:ascii="Times New Roman" w:eastAsia="Times New Roman" w:hAnsi="Times New Roman" w:cs="Times New Roman"/>
                    </w:rPr>
                  </w:pPr>
                </w:p>
              </w:txbxContent>
            </v:textbox>
          </v:rect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34" type="#_x0000_t202" style="position:absolute;margin-left:54pt;margin-top:18.15pt;width:171pt;height:27pt;z-index:251664896" filled="f" stroked="f">
            <v:textbox style="mso-next-textbox:#_x0000_s1034">
              <w:txbxContent>
                <w:p w:rsidR="00D67D9D" w:rsidRDefault="00D67D9D" w:rsidP="00D67D9D">
                  <w:pPr>
                    <w:pStyle w:val="Zkladntext2"/>
                  </w:pPr>
                  <w:r>
                    <w:t>0,</w:t>
                  </w:r>
                  <w:r>
                    <w:rPr>
                      <w:b w:val="0"/>
                      <w:bCs w:val="0"/>
                      <w:color w:val="800080"/>
                    </w:rPr>
                    <w:t>24</w:t>
                  </w:r>
                  <w:r>
                    <w:t xml:space="preserve"> . 2 </w:t>
                  </w:r>
                  <w:r>
                    <w:rPr>
                      <w:b w:val="0"/>
                      <w:bCs w:val="0"/>
                    </w:rPr>
                    <w:t xml:space="preserve">= </w:t>
                  </w:r>
                  <w:r>
                    <w:t xml:space="preserve">0, </w:t>
                  </w:r>
                  <w:r>
                    <w:rPr>
                      <w:b w:val="0"/>
                      <w:bCs w:val="0"/>
                      <w:color w:val="800080"/>
                    </w:rPr>
                    <w:t>4 8</w:t>
                  </w:r>
                </w:p>
              </w:txbxContent>
            </v:textbox>
          </v:shape>
        </w:pict>
      </w:r>
    </w:p>
    <w:p w:rsidR="00D67D9D" w:rsidRDefault="00D67D9D" w:rsidP="00D67D9D">
      <w:pPr>
        <w:pStyle w:val="Zkladntext"/>
        <w:jc w:val="left"/>
        <w:rPr>
          <w:sz w:val="36"/>
        </w:rPr>
      </w:pP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44" type="#_x0000_t104" style="position:absolute;margin-left:162pt;margin-top:2.05pt;width:27pt;height:9.4pt;flip:x;z-index:251675136" fillcolor="purple"/>
        </w:pict>
      </w:r>
      <w:r>
        <w:rPr>
          <w:noProof/>
          <w:sz w:val="20"/>
          <w:lang w:val="cs-CZ"/>
        </w:rPr>
        <w:pict>
          <v:shape id="_x0000_s1045" type="#_x0000_t104" style="position:absolute;margin-left:2in;margin-top:2.05pt;width:27pt;height:9.4pt;flip:x;z-index:251676160" fillcolor="purple"/>
        </w:pict>
      </w:r>
      <w:r>
        <w:rPr>
          <w:noProof/>
          <w:sz w:val="20"/>
          <w:lang w:val="cs-CZ"/>
        </w:rPr>
        <w:pict>
          <v:shape id="_x0000_s1038" type="#_x0000_t128" style="position:absolute;margin-left:1in;margin-top:7.4pt;width:63pt;height:30.65pt;z-index:251668992"/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rect id="_x0000_s1052" style="position:absolute;margin-left:252pt;margin-top:3.75pt;width:207pt;height:108pt;z-index:251683328" filled="f" fillcolor="#ffc">
            <v:textbox>
              <w:txbxContent>
                <w:p w:rsidR="00D67D9D" w:rsidRDefault="00D67D9D" w:rsidP="00D67D9D">
                  <w:pPr>
                    <w:spacing w:line="360" w:lineRule="auto"/>
                    <w:rPr>
                      <w:rFonts w:ascii="Arial" w:hAnsi="Arial" w:cs="Arial"/>
                    </w:rPr>
                  </w:pPr>
                </w:p>
                <w:p w:rsidR="00D67D9D" w:rsidRDefault="00D67D9D" w:rsidP="00D67D9D">
                  <w:pPr>
                    <w:pStyle w:val="xl52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beforeAutospacing="0" w:after="0" w:afterAutospacing="0" w:line="360" w:lineRule="auto"/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</w:pPr>
                  <w:r>
                    <w:rPr>
                      <w:rFonts w:ascii="Arial" w:eastAsia="Times New Roman" w:hAnsi="Arial" w:cs="Arial"/>
                      <w:lang w:val="sk-SK"/>
                    </w:rPr>
                    <w:tab/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FF00"/>
                      <w:sz w:val="28"/>
                      <w:lang w:val="sk-SK"/>
                    </w:rPr>
                    <w:t>0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  <w:t>,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66FF"/>
                      <w:sz w:val="28"/>
                      <w:lang w:val="sk-SK"/>
                    </w:rPr>
                    <w:t>2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8"/>
                      <w:lang w:val="sk-SK"/>
                    </w:rPr>
                    <w:t>3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  <w:t xml:space="preserve">   .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FF00"/>
                      <w:sz w:val="28"/>
                      <w:lang w:val="sk-SK"/>
                    </w:rPr>
                    <w:t>6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  <w:t xml:space="preserve">    =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FF00"/>
                      <w:sz w:val="28"/>
                      <w:lang w:val="sk-SK"/>
                    </w:rPr>
                    <w:t>1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  <w:t>,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3366FF"/>
                      <w:sz w:val="28"/>
                      <w:lang w:val="sk-SK"/>
                    </w:rPr>
                    <w:t>3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28"/>
                      <w:lang w:val="sk-SK"/>
                    </w:rPr>
                    <w:t>8</w:t>
                  </w:r>
                </w:p>
                <w:p w:rsidR="00D67D9D" w:rsidRDefault="00D67D9D" w:rsidP="00D67D9D">
                  <w:pPr>
                    <w:pStyle w:val="xl52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beforeAutospacing="0" w:after="0" w:afterAutospacing="0" w:line="360" w:lineRule="auto"/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</w:pPr>
                </w:p>
                <w:p w:rsidR="00D67D9D" w:rsidRDefault="00D67D9D" w:rsidP="00D67D9D">
                  <w:pPr>
                    <w:pStyle w:val="xl52"/>
                    <w:pBdr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pacing w:before="0" w:beforeAutospacing="0" w:after="0" w:afterAutospacing="0" w:line="360" w:lineRule="auto"/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  <w:t xml:space="preserve">  činiteľ     </w:t>
                  </w:r>
                  <w:proofErr w:type="spellStart"/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  <w:t>činiteľ</w:t>
                  </w:r>
                  <w:proofErr w:type="spellEnd"/>
                  <w:r>
                    <w:rPr>
                      <w:rFonts w:ascii="Arial" w:eastAsia="Times New Roman" w:hAnsi="Arial" w:cs="Arial"/>
                      <w:b/>
                      <w:bCs/>
                      <w:sz w:val="28"/>
                      <w:lang w:val="sk-SK"/>
                    </w:rPr>
                    <w:t xml:space="preserve">       súčin</w:t>
                  </w:r>
                </w:p>
              </w:txbxContent>
            </v:textbox>
          </v:rect>
        </w:pict>
      </w:r>
      <w:r>
        <w:rPr>
          <w:noProof/>
          <w:sz w:val="20"/>
          <w:lang w:val="cs-CZ"/>
        </w:rPr>
        <w:pict>
          <v:shape id="_x0000_s1041" type="#_x0000_t202" style="position:absolute;margin-left:36pt;margin-top:17.35pt;width:135pt;height:23.4pt;z-index:251672064" filled="f" stroked="f">
            <v:textbox>
              <w:txbxContent>
                <w:p w:rsidR="00D67D9D" w:rsidRDefault="00D67D9D" w:rsidP="00D67D9D">
                  <w:pPr>
                    <w:pStyle w:val="xl46"/>
                    <w:spacing w:before="0" w:beforeAutospacing="0" w:after="0" w:afterAutospacing="0"/>
                    <w:rPr>
                      <w:rFonts w:eastAsia="Times New Roman" w:cs="Arial"/>
                      <w:lang w:val="sk-SK"/>
                    </w:rPr>
                  </w:pPr>
                  <w:r>
                    <w:rPr>
                      <w:rFonts w:eastAsia="Times New Roman" w:cs="Arial"/>
                      <w:lang w:val="sk-SK"/>
                    </w:rPr>
                    <w:t>2 desatinné miesta</w:t>
                  </w:r>
                </w:p>
              </w:txbxContent>
            </v:textbox>
          </v:shape>
        </w:pict>
      </w:r>
    </w:p>
    <w:p w:rsidR="00D67D9D" w:rsidRDefault="00D67D9D" w:rsidP="00D67D9D">
      <w:pPr>
        <w:pStyle w:val="Zkladntext"/>
        <w:jc w:val="left"/>
        <w:rPr>
          <w:sz w:val="36"/>
        </w:rPr>
      </w:pP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line id="_x0000_s1055" style="position:absolute;z-index:251686400" from="404.65pt,11.9pt" to="409.15pt,42.8pt">
            <v:stroke endarrow="block"/>
          </v:line>
        </w:pict>
      </w:r>
      <w:r>
        <w:rPr>
          <w:noProof/>
          <w:sz w:val="20"/>
          <w:lang w:val="cs-CZ"/>
        </w:rPr>
        <w:pict>
          <v:line id="_x0000_s1054" style="position:absolute;z-index:251685376" from="351pt,15.8pt" to="351pt,33.75pt">
            <v:stroke endarrow="block"/>
          </v:line>
        </w:pict>
      </w:r>
      <w:r>
        <w:rPr>
          <w:noProof/>
          <w:sz w:val="20"/>
          <w:lang w:val="cs-CZ"/>
        </w:rPr>
        <w:pict>
          <v:line id="_x0000_s1053" style="position:absolute;flip:x;z-index:251684352" from="302.25pt,15.8pt" to="320.25pt,42.8pt">
            <v:stroke endarrow="block"/>
          </v:line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rect id="_x0000_s1050" style="position:absolute;margin-left:17.85pt;margin-top:18.25pt;width:198pt;height:126pt;z-index:-251635200;mso-wrap-edited:f" wrapcoords="-82 0 -82 21600 21682 21600 21682 0 -82 0" filled="f" fillcolor="#ffc">
            <v:textbox>
              <w:txbxContent>
                <w:p w:rsidR="00D67D9D" w:rsidRDefault="00D67D9D" w:rsidP="00D67D9D"/>
              </w:txbxContent>
            </v:textbox>
          </v:rect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35" type="#_x0000_t202" style="position:absolute;margin-left:45pt;margin-top:6.55pt;width:180pt;height:27pt;z-index:251665920" filled="f" stroked="f">
            <v:textbox style="mso-next-textbox:#_x0000_s1035">
              <w:txbxContent>
                <w:p w:rsidR="00D67D9D" w:rsidRDefault="00D67D9D" w:rsidP="00D67D9D">
                  <w:pPr>
                    <w:pStyle w:val="Zkladntext2"/>
                  </w:pPr>
                  <w:r>
                    <w:t xml:space="preserve">   </w:t>
                  </w:r>
                  <w:r>
                    <w:t xml:space="preserve">123 . 4 </w:t>
                  </w:r>
                  <w:r>
                    <w:rPr>
                      <w:b w:val="0"/>
                      <w:bCs w:val="0"/>
                    </w:rPr>
                    <w:t xml:space="preserve">= </w:t>
                  </w:r>
                  <w:r>
                    <w:t>492</w:t>
                  </w:r>
                </w:p>
              </w:txbxContent>
            </v:textbox>
          </v:shape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36" type="#_x0000_t202" style="position:absolute;margin-left:36pt;margin-top:8.25pt;width:198pt;height:27pt;z-index:251666944" filled="f" stroked="f">
            <v:textbox style="mso-next-textbox:#_x0000_s1036">
              <w:txbxContent>
                <w:p w:rsidR="00D67D9D" w:rsidRDefault="00D67D9D" w:rsidP="00D67D9D">
                  <w:pPr>
                    <w:pStyle w:val="Zkladntext2"/>
                    <w:rPr>
                      <w:b w:val="0"/>
                      <w:bCs w:val="0"/>
                      <w:color w:val="FF0000"/>
                    </w:rPr>
                  </w:pPr>
                  <w:r>
                    <w:t xml:space="preserve">  </w:t>
                  </w:r>
                  <w:r>
                    <w:t>0,</w:t>
                  </w:r>
                  <w:r>
                    <w:rPr>
                      <w:b w:val="0"/>
                      <w:bCs w:val="0"/>
                      <w:color w:val="CC99FF"/>
                    </w:rPr>
                    <w:t>123</w:t>
                  </w:r>
                  <w:r>
                    <w:t xml:space="preserve"> . 4 </w:t>
                  </w:r>
                  <w:r>
                    <w:rPr>
                      <w:b w:val="0"/>
                      <w:bCs w:val="0"/>
                    </w:rPr>
                    <w:t xml:space="preserve">= </w:t>
                  </w:r>
                  <w:r>
                    <w:t xml:space="preserve">0, </w:t>
                  </w:r>
                  <w:r>
                    <w:rPr>
                      <w:b w:val="0"/>
                      <w:bCs w:val="0"/>
                      <w:color w:val="CC99FF"/>
                    </w:rPr>
                    <w:t>492</w:t>
                  </w:r>
                </w:p>
              </w:txbxContent>
            </v:textbox>
          </v:shape>
        </w:pict>
      </w: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39" type="#_x0000_t128" style="position:absolute;margin-left:54pt;margin-top:14.55pt;width:63pt;height:31.6pt;z-index:251670016"/>
        </w:pict>
      </w:r>
      <w:r>
        <w:rPr>
          <w:noProof/>
          <w:sz w:val="20"/>
          <w:lang w:val="cs-CZ"/>
        </w:rPr>
        <w:pict>
          <v:shape id="_x0000_s1048" type="#_x0000_t104" style="position:absolute;margin-left:2in;margin-top:5.55pt;width:27pt;height:9.4pt;flip:x;z-index:251679232" fillcolor="#c9f"/>
        </w:pict>
      </w:r>
      <w:r>
        <w:rPr>
          <w:noProof/>
          <w:sz w:val="20"/>
          <w:lang w:val="cs-CZ"/>
        </w:rPr>
        <w:pict>
          <v:shape id="_x0000_s1047" type="#_x0000_t104" style="position:absolute;margin-left:162pt;margin-top:5.55pt;width:27pt;height:9.4pt;flip:x;z-index:251678208" fillcolor="#c9f"/>
        </w:pict>
      </w:r>
      <w:r>
        <w:rPr>
          <w:noProof/>
          <w:sz w:val="20"/>
          <w:lang w:val="cs-CZ"/>
        </w:rPr>
        <w:pict>
          <v:shape id="_x0000_s1046" type="#_x0000_t104" style="position:absolute;margin-left:180pt;margin-top:5.55pt;width:27pt;height:9.4pt;flip:x;z-index:251677184" fillcolor="#c9f"/>
        </w:pict>
      </w:r>
      <w:r w:rsidR="00D67D9D">
        <w:rPr>
          <w:sz w:val="36"/>
        </w:rPr>
        <w:t xml:space="preserve"> </w:t>
      </w:r>
    </w:p>
    <w:p w:rsidR="00D67D9D" w:rsidRDefault="00D67D9D" w:rsidP="00D67D9D">
      <w:pPr>
        <w:pStyle w:val="Zkladntext"/>
        <w:jc w:val="left"/>
        <w:rPr>
          <w:sz w:val="36"/>
        </w:rPr>
      </w:pPr>
    </w:p>
    <w:p w:rsidR="00D67D9D" w:rsidRDefault="009E27F4" w:rsidP="00D67D9D">
      <w:pPr>
        <w:pStyle w:val="Zkladntext"/>
        <w:jc w:val="left"/>
        <w:rPr>
          <w:sz w:val="36"/>
        </w:rPr>
      </w:pPr>
      <w:r>
        <w:rPr>
          <w:noProof/>
          <w:sz w:val="20"/>
          <w:lang w:val="cs-CZ"/>
        </w:rPr>
        <w:pict>
          <v:shape id="_x0000_s1042" type="#_x0000_t202" style="position:absolute;margin-left:36pt;margin-top:4.75pt;width:135pt;height:18pt;z-index:251673088" filled="f" stroked="f">
            <v:textbox>
              <w:txbxContent>
                <w:p w:rsidR="00D67D9D" w:rsidRDefault="00D67D9D" w:rsidP="00D67D9D">
                  <w:pPr>
                    <w:rPr>
                      <w:rFonts w:ascii="Arial" w:hAnsi="Arial" w:cs="Arial"/>
                      <w:color w:val="CC99FF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CC99FF"/>
                    </w:rPr>
                    <w:t>3 desatinné miesta</w:t>
                  </w:r>
                </w:p>
              </w:txbxContent>
            </v:textbox>
          </v:shape>
        </w:pict>
      </w:r>
    </w:p>
    <w:p w:rsidR="00D67D9D" w:rsidRDefault="00D67D9D" w:rsidP="00D67D9D">
      <w:pPr>
        <w:pStyle w:val="Zkladntext"/>
        <w:jc w:val="left"/>
        <w:rPr>
          <w:sz w:val="36"/>
        </w:rPr>
      </w:pPr>
    </w:p>
    <w:p w:rsidR="00D67D9D" w:rsidRDefault="00D67D9D" w:rsidP="00D67D9D">
      <w:pPr>
        <w:pStyle w:val="Zkladntext"/>
        <w:jc w:val="left"/>
        <w:rPr>
          <w:sz w:val="36"/>
        </w:rPr>
      </w:pPr>
    </w:p>
    <w:p w:rsidR="00D67D9D" w:rsidRDefault="00D67D9D" w:rsidP="00D67D9D">
      <w:pPr>
        <w:pStyle w:val="Zkladntext"/>
        <w:spacing w:line="360" w:lineRule="auto"/>
        <w:jc w:val="left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 xml:space="preserve">Vypočítaj : </w:t>
      </w:r>
    </w:p>
    <w:p w:rsidR="00D67D9D" w:rsidRDefault="00D67D9D" w:rsidP="00D67D9D">
      <w:pPr>
        <w:pStyle w:val="Zkladntext"/>
        <w:spacing w:line="360" w:lineRule="auto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a)</w:t>
      </w:r>
      <w:r>
        <w:rPr>
          <w:sz w:val="24"/>
        </w:rPr>
        <w:t xml:space="preserve">      </w:t>
      </w:r>
      <w:r>
        <w:rPr>
          <w:b w:val="0"/>
          <w:bCs w:val="0"/>
          <w:sz w:val="24"/>
        </w:rPr>
        <w:t>1,4    .  7   =  ___________</w:t>
      </w:r>
      <w:r>
        <w:rPr>
          <w:b w:val="0"/>
          <w:bCs w:val="0"/>
          <w:sz w:val="24"/>
        </w:rPr>
        <w:tab/>
      </w:r>
      <w:r>
        <w:rPr>
          <w:b w:val="0"/>
          <w:bCs w:val="0"/>
          <w:sz w:val="24"/>
        </w:rPr>
        <w:tab/>
        <w:t xml:space="preserve">b)      6,7   .  4  =  ___________ </w:t>
      </w:r>
    </w:p>
    <w:p w:rsidR="00D67D9D" w:rsidRDefault="00D67D9D" w:rsidP="00D67D9D">
      <w:pPr>
        <w:pStyle w:val="Zkladntext"/>
        <w:spacing w:line="360" w:lineRule="auto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c)      6,9    .  3   =  ___________</w:t>
      </w:r>
      <w:r>
        <w:rPr>
          <w:b w:val="0"/>
          <w:bCs w:val="0"/>
          <w:sz w:val="24"/>
        </w:rPr>
        <w:tab/>
      </w:r>
      <w:r>
        <w:rPr>
          <w:b w:val="0"/>
          <w:bCs w:val="0"/>
          <w:sz w:val="24"/>
        </w:rPr>
        <w:tab/>
        <w:t>d)      5,8   .  3  =  ___________</w:t>
      </w:r>
    </w:p>
    <w:p w:rsidR="00D67D9D" w:rsidRDefault="00D67D9D" w:rsidP="00D67D9D">
      <w:pPr>
        <w:pStyle w:val="Zkladntext"/>
        <w:spacing w:line="360" w:lineRule="auto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e)    12,8    .  5   =  ___________</w:t>
      </w:r>
      <w:r>
        <w:rPr>
          <w:b w:val="0"/>
          <w:bCs w:val="0"/>
          <w:sz w:val="24"/>
        </w:rPr>
        <w:tab/>
      </w:r>
      <w:r>
        <w:rPr>
          <w:b w:val="0"/>
          <w:bCs w:val="0"/>
          <w:sz w:val="24"/>
        </w:rPr>
        <w:tab/>
        <w:t>f)     28,1   .  9  =  ___________</w:t>
      </w:r>
    </w:p>
    <w:p w:rsidR="00A908C5" w:rsidRDefault="00A908C5" w:rsidP="00D67D9D">
      <w:pPr>
        <w:pStyle w:val="Zkladntext"/>
        <w:spacing w:line="360" w:lineRule="auto"/>
        <w:jc w:val="left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g)       0,3   .  3   =  ___________            i)     0,08   .  4  = ____________ </w:t>
      </w:r>
    </w:p>
    <w:p w:rsidR="00D67D9D" w:rsidRDefault="00D67D9D" w:rsidP="00D67D9D">
      <w:pPr>
        <w:pStyle w:val="Zkladntext"/>
        <w:jc w:val="left"/>
        <w:rPr>
          <w:sz w:val="24"/>
        </w:rPr>
      </w:pPr>
    </w:p>
    <w:p w:rsidR="00D67D9D" w:rsidRDefault="00D67D9D" w:rsidP="00D67D9D">
      <w:pPr>
        <w:pStyle w:val="xl31"/>
        <w:spacing w:before="0" w:beforeAutospacing="0" w:after="0" w:afterAutospacing="0"/>
        <w:rPr>
          <w:rFonts w:eastAsia="Times New Roman" w:cs="Arial"/>
          <w:lang w:val="sk-SK"/>
        </w:rPr>
      </w:pPr>
    </w:p>
    <w:p w:rsidR="00D67D9D" w:rsidRDefault="00D67D9D" w:rsidP="00D67D9D">
      <w:pPr>
        <w:pStyle w:val="xl31"/>
        <w:spacing w:before="0" w:beforeAutospacing="0" w:after="0" w:afterAutospacing="0"/>
        <w:rPr>
          <w:b w:val="0"/>
          <w:sz w:val="16"/>
          <w:szCs w:val="16"/>
        </w:rPr>
      </w:pPr>
    </w:p>
    <w:p w:rsidR="00D67D9D" w:rsidRDefault="00D67D9D" w:rsidP="00D67D9D">
      <w:pPr>
        <w:pStyle w:val="xl31"/>
        <w:spacing w:before="0" w:beforeAutospacing="0" w:after="0" w:afterAutospacing="0"/>
        <w:rPr>
          <w:b w:val="0"/>
          <w:sz w:val="16"/>
          <w:szCs w:val="16"/>
        </w:rPr>
      </w:pPr>
    </w:p>
    <w:p w:rsidR="00D67D9D" w:rsidRDefault="00D67D9D" w:rsidP="00D67D9D">
      <w:pPr>
        <w:pStyle w:val="xl31"/>
        <w:spacing w:before="0" w:beforeAutospacing="0" w:after="0" w:afterAutospacing="0"/>
        <w:rPr>
          <w:b w:val="0"/>
          <w:sz w:val="16"/>
          <w:szCs w:val="16"/>
        </w:rPr>
      </w:pPr>
    </w:p>
    <w:p w:rsidR="00D67D9D" w:rsidRPr="00D67D9D" w:rsidRDefault="00D67D9D" w:rsidP="00D67D9D">
      <w:pPr>
        <w:pStyle w:val="xl31"/>
        <w:spacing w:before="0" w:beforeAutospacing="0" w:after="0" w:afterAutospacing="0"/>
        <w:rPr>
          <w:rFonts w:eastAsia="Times New Roman" w:cs="Arial"/>
          <w:b w:val="0"/>
          <w:sz w:val="16"/>
          <w:szCs w:val="16"/>
          <w:lang w:val="sk-SK"/>
        </w:rPr>
      </w:pPr>
      <w:r>
        <w:rPr>
          <w:b w:val="0"/>
          <w:sz w:val="16"/>
          <w:szCs w:val="16"/>
        </w:rPr>
        <w:t xml:space="preserve">                                                 </w:t>
      </w:r>
      <w:r w:rsidRPr="00D67D9D">
        <w:rPr>
          <w:b w:val="0"/>
          <w:sz w:val="16"/>
          <w:szCs w:val="16"/>
        </w:rPr>
        <w:t xml:space="preserve">Autor: Zita </w:t>
      </w:r>
      <w:proofErr w:type="spellStart"/>
      <w:r w:rsidRPr="00D67D9D">
        <w:rPr>
          <w:b w:val="0"/>
          <w:sz w:val="16"/>
          <w:szCs w:val="16"/>
        </w:rPr>
        <w:t>Zádoriová</w:t>
      </w:r>
      <w:proofErr w:type="spellEnd"/>
      <w:r w:rsidRPr="00D67D9D">
        <w:rPr>
          <w:b w:val="0"/>
          <w:sz w:val="16"/>
          <w:szCs w:val="16"/>
        </w:rPr>
        <w:t xml:space="preserve">  https://www.zborovna.sk/kniznica.php?action=show_version&amp;id=10608       </w:t>
      </w:r>
    </w:p>
    <w:p w:rsidR="00D67D9D" w:rsidRPr="00173F10" w:rsidRDefault="00D67D9D" w:rsidP="00C94600">
      <w:pPr>
        <w:rPr>
          <w:rFonts w:ascii="Times New Roman" w:hAnsi="Times New Roman" w:cs="Times New Roman"/>
          <w:sz w:val="16"/>
          <w:szCs w:val="16"/>
        </w:rPr>
      </w:pPr>
      <w:r w:rsidRPr="00173F10">
        <w:rPr>
          <w:rFonts w:ascii="Times New Roman" w:hAnsi="Times New Roman" w:cs="Times New Roman"/>
          <w:sz w:val="16"/>
          <w:szCs w:val="16"/>
        </w:rPr>
        <w:lastRenderedPageBreak/>
        <w:t xml:space="preserve"> </w:t>
      </w:r>
      <w:r w:rsidR="00173F10" w:rsidRPr="00173F10">
        <w:rPr>
          <w:rFonts w:ascii="Times New Roman" w:hAnsi="Times New Roman" w:cs="Times New Roman"/>
          <w:sz w:val="28"/>
          <w:szCs w:val="28"/>
        </w:rPr>
        <w:t xml:space="preserve">9.r. </w:t>
      </w:r>
      <w:r w:rsidR="00173F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173F10" w:rsidRPr="003C57C4">
        <w:rPr>
          <w:rFonts w:ascii="Times New Roman" w:hAnsi="Times New Roman" w:cs="Times New Roman"/>
          <w:b/>
          <w:sz w:val="32"/>
          <w:szCs w:val="32"/>
        </w:rPr>
        <w:t>MAT</w:t>
      </w:r>
      <w:r w:rsidRPr="00173F10">
        <w:rPr>
          <w:rFonts w:ascii="Times New Roman" w:hAnsi="Times New Roman" w:cs="Times New Roman"/>
          <w:b/>
          <w:sz w:val="16"/>
          <w:szCs w:val="16"/>
        </w:rPr>
        <w:t xml:space="preserve">     </w:t>
      </w:r>
      <w:r w:rsidRPr="00173F10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</w:t>
      </w:r>
    </w:p>
    <w:p w:rsidR="00C51460" w:rsidRPr="00C51460" w:rsidRDefault="00D67D9D" w:rsidP="00C51460">
      <w:pPr>
        <w:rPr>
          <w:rFonts w:ascii="Times New Roman" w:hAnsi="Times New Roman" w:cs="Times New Roman"/>
          <w:b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 xml:space="preserve"> </w:t>
      </w:r>
      <w:r w:rsidR="00C51460" w:rsidRPr="00C51460">
        <w:rPr>
          <w:rFonts w:ascii="Times New Roman" w:hAnsi="Times New Roman" w:cs="Times New Roman"/>
          <w:b/>
          <w:sz w:val="28"/>
          <w:szCs w:val="28"/>
        </w:rPr>
        <w:t>1. Vypočítaj spamäti</w:t>
      </w:r>
    </w:p>
    <w:p w:rsidR="00C51460" w:rsidRDefault="00C51460" w:rsidP="00C51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. 12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. 22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 . 34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 . 56 =</w:t>
      </w:r>
    </w:p>
    <w:p w:rsidR="00C51460" w:rsidRDefault="00C51460" w:rsidP="00C51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. 71 =                  </w:t>
      </w:r>
      <w:r w:rsidRPr="00C514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. 15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6 . 26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 . 42 =</w:t>
      </w:r>
    </w:p>
    <w:p w:rsidR="00525E5C" w:rsidRDefault="00C51460" w:rsidP="00C51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. 57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25E5C">
        <w:rPr>
          <w:rFonts w:ascii="Times New Roman" w:hAnsi="Times New Roman" w:cs="Times New Roman"/>
          <w:sz w:val="28"/>
          <w:szCs w:val="28"/>
        </w:rPr>
        <w:t>8 . 88 =                            8 . 19 =</w:t>
      </w:r>
      <w:r w:rsidR="00525E5C">
        <w:rPr>
          <w:rFonts w:ascii="Times New Roman" w:hAnsi="Times New Roman" w:cs="Times New Roman"/>
          <w:sz w:val="28"/>
          <w:szCs w:val="28"/>
        </w:rPr>
        <w:tab/>
      </w:r>
      <w:r w:rsidR="00525E5C">
        <w:rPr>
          <w:rFonts w:ascii="Times New Roman" w:hAnsi="Times New Roman" w:cs="Times New Roman"/>
          <w:sz w:val="28"/>
          <w:szCs w:val="28"/>
        </w:rPr>
        <w:tab/>
      </w:r>
      <w:r w:rsidR="00525E5C">
        <w:rPr>
          <w:rFonts w:ascii="Times New Roman" w:hAnsi="Times New Roman" w:cs="Times New Roman"/>
          <w:sz w:val="28"/>
          <w:szCs w:val="28"/>
        </w:rPr>
        <w:tab/>
        <w:t>9 . 28 =</w:t>
      </w:r>
    </w:p>
    <w:p w:rsidR="00C51460" w:rsidRPr="00C51460" w:rsidRDefault="00525E5C" w:rsidP="00C514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. 50 =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>7 . 63 =</w:t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  <w:t>4 . 93 =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8 . 36 =</w:t>
      </w:r>
    </w:p>
    <w:p w:rsidR="00891046" w:rsidRDefault="00891046" w:rsidP="00C51460">
      <w:pPr>
        <w:rPr>
          <w:rFonts w:ascii="Times New Roman" w:hAnsi="Times New Roman" w:cs="Times New Roman"/>
          <w:b/>
          <w:sz w:val="28"/>
          <w:szCs w:val="28"/>
        </w:rPr>
      </w:pPr>
    </w:p>
    <w:p w:rsidR="00C51460" w:rsidRPr="00C51460" w:rsidRDefault="00C51460" w:rsidP="00C51460">
      <w:pPr>
        <w:rPr>
          <w:rFonts w:ascii="Times New Roman" w:hAnsi="Times New Roman" w:cs="Times New Roman"/>
          <w:b/>
          <w:sz w:val="28"/>
          <w:szCs w:val="28"/>
        </w:rPr>
      </w:pPr>
      <w:r w:rsidRPr="00C51460">
        <w:rPr>
          <w:rFonts w:ascii="Times New Roman" w:hAnsi="Times New Roman" w:cs="Times New Roman"/>
          <w:b/>
          <w:sz w:val="28"/>
          <w:szCs w:val="28"/>
        </w:rPr>
        <w:t>2. Vypočítaj písomne</w:t>
      </w:r>
    </w:p>
    <w:p w:rsidR="00891046" w:rsidRDefault="00C51460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356 + 1 236 =</w:t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="00891046">
        <w:rPr>
          <w:rFonts w:ascii="Times New Roman" w:hAnsi="Times New Roman" w:cs="Times New Roman"/>
          <w:sz w:val="28"/>
          <w:szCs w:val="28"/>
        </w:rPr>
        <w:t xml:space="preserve">                   3 658 – 258 =</w:t>
      </w:r>
      <w:r w:rsidR="00891046">
        <w:rPr>
          <w:rFonts w:ascii="Times New Roman" w:hAnsi="Times New Roman" w:cs="Times New Roman"/>
          <w:sz w:val="28"/>
          <w:szCs w:val="28"/>
        </w:rPr>
        <w:tab/>
      </w:r>
      <w:r w:rsidR="00891046">
        <w:rPr>
          <w:rFonts w:ascii="Times New Roman" w:hAnsi="Times New Roman" w:cs="Times New Roman"/>
          <w:sz w:val="28"/>
          <w:szCs w:val="28"/>
        </w:rPr>
        <w:tab/>
      </w:r>
    </w:p>
    <w:p w:rsidR="00891046" w:rsidRDefault="00891046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592 + 12 587 =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C51460">
        <w:rPr>
          <w:rFonts w:ascii="Times New Roman" w:hAnsi="Times New Roman" w:cs="Times New Roman"/>
          <w:sz w:val="28"/>
          <w:szCs w:val="28"/>
        </w:rPr>
        <w:t>8 523 – 6 478 =</w:t>
      </w:r>
    </w:p>
    <w:p w:rsidR="00891046" w:rsidRDefault="00891046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9 953 + 452 =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Pr="00C51460">
        <w:rPr>
          <w:rFonts w:ascii="Times New Roman" w:hAnsi="Times New Roman" w:cs="Times New Roman"/>
          <w:sz w:val="28"/>
          <w:szCs w:val="28"/>
        </w:rPr>
        <w:t>3 695 – 1 256 =</w:t>
      </w:r>
    </w:p>
    <w:p w:rsidR="00891046" w:rsidRDefault="00891046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6 985 + 35 474 =</w:t>
      </w:r>
      <w:r w:rsidRPr="00C5146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C51460">
        <w:rPr>
          <w:rFonts w:ascii="Times New Roman" w:hAnsi="Times New Roman" w:cs="Times New Roman"/>
          <w:sz w:val="28"/>
          <w:szCs w:val="28"/>
        </w:rPr>
        <w:t>68 425 – 3624 =</w:t>
      </w:r>
    </w:p>
    <w:p w:rsidR="00891046" w:rsidRDefault="00891046" w:rsidP="00C51460">
      <w:pPr>
        <w:rPr>
          <w:rFonts w:ascii="Times New Roman" w:hAnsi="Times New Roman" w:cs="Times New Roman"/>
          <w:sz w:val="28"/>
          <w:szCs w:val="28"/>
        </w:rPr>
      </w:pPr>
    </w:p>
    <w:p w:rsidR="00891046" w:rsidRDefault="00C51460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256 . 47 =</w:t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="00891046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91046" w:rsidRPr="00C51460">
        <w:rPr>
          <w:rFonts w:ascii="Times New Roman" w:hAnsi="Times New Roman" w:cs="Times New Roman"/>
          <w:sz w:val="28"/>
          <w:szCs w:val="28"/>
        </w:rPr>
        <w:t>748 : 6</w:t>
      </w:r>
      <w:r w:rsidR="00891046">
        <w:rPr>
          <w:rFonts w:ascii="Times New Roman" w:hAnsi="Times New Roman" w:cs="Times New Roman"/>
          <w:sz w:val="28"/>
          <w:szCs w:val="28"/>
        </w:rPr>
        <w:t xml:space="preserve">  =       </w:t>
      </w:r>
      <w:r w:rsidR="00525E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</w:p>
    <w:p w:rsidR="00891046" w:rsidRDefault="00891046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145 . 36 =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C51460">
        <w:rPr>
          <w:rFonts w:ascii="Times New Roman" w:hAnsi="Times New Roman" w:cs="Times New Roman"/>
          <w:sz w:val="28"/>
          <w:szCs w:val="28"/>
        </w:rPr>
        <w:t>18 760 : 35</w:t>
      </w:r>
      <w:r>
        <w:rPr>
          <w:rFonts w:ascii="Times New Roman" w:hAnsi="Times New Roman" w:cs="Times New Roman"/>
          <w:sz w:val="28"/>
          <w:szCs w:val="28"/>
        </w:rPr>
        <w:t xml:space="preserve"> =</w:t>
      </w:r>
    </w:p>
    <w:p w:rsidR="00891046" w:rsidRDefault="00891046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98 . 452 =</w:t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>360 655 : 68 =</w:t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525E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891046" w:rsidRDefault="00891046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>289 . 632 =</w:t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>122 310 : 48 =</w:t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C51460" w:rsidRPr="00C51460">
        <w:rPr>
          <w:rFonts w:ascii="Times New Roman" w:hAnsi="Times New Roman" w:cs="Times New Roman"/>
          <w:sz w:val="28"/>
          <w:szCs w:val="28"/>
        </w:rPr>
        <w:tab/>
      </w:r>
      <w:r w:rsidR="00525E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C51460" w:rsidRPr="00C51460" w:rsidRDefault="00C51460" w:rsidP="00C51460">
      <w:pPr>
        <w:rPr>
          <w:rFonts w:ascii="Times New Roman" w:hAnsi="Times New Roman" w:cs="Times New Roman"/>
          <w:sz w:val="28"/>
          <w:szCs w:val="28"/>
        </w:rPr>
      </w:pPr>
      <w:r w:rsidRPr="00C51460">
        <w:rPr>
          <w:rFonts w:ascii="Times New Roman" w:hAnsi="Times New Roman" w:cs="Times New Roman"/>
          <w:sz w:val="28"/>
          <w:szCs w:val="28"/>
        </w:rPr>
        <w:tab/>
      </w:r>
      <w:r w:rsidR="00525E5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ab/>
      </w:r>
      <w:r w:rsidRPr="00C51460">
        <w:rPr>
          <w:rFonts w:ascii="Times New Roman" w:hAnsi="Times New Roman" w:cs="Times New Roman"/>
          <w:sz w:val="28"/>
          <w:szCs w:val="28"/>
        </w:rPr>
        <w:tab/>
      </w:r>
    </w:p>
    <w:p w:rsidR="00C94600" w:rsidRPr="00C51460" w:rsidRDefault="00C94600" w:rsidP="00C94600">
      <w:pPr>
        <w:rPr>
          <w:rFonts w:ascii="Times New Roman" w:hAnsi="Times New Roman" w:cs="Times New Roman"/>
          <w:sz w:val="28"/>
          <w:szCs w:val="28"/>
        </w:rPr>
      </w:pPr>
    </w:p>
    <w:p w:rsidR="00C94600" w:rsidRPr="00C51460" w:rsidRDefault="00C94600" w:rsidP="00C94600">
      <w:pPr>
        <w:rPr>
          <w:rFonts w:ascii="Times New Roman" w:hAnsi="Times New Roman" w:cs="Times New Roman"/>
          <w:sz w:val="28"/>
          <w:szCs w:val="28"/>
        </w:rPr>
      </w:pPr>
    </w:p>
    <w:p w:rsidR="00C94600" w:rsidRPr="00C51460" w:rsidRDefault="00C94600" w:rsidP="00C94600">
      <w:pPr>
        <w:rPr>
          <w:rFonts w:ascii="Times New Roman" w:hAnsi="Times New Roman" w:cs="Times New Roman"/>
          <w:sz w:val="28"/>
          <w:szCs w:val="28"/>
        </w:rPr>
      </w:pPr>
    </w:p>
    <w:p w:rsidR="00C94600" w:rsidRPr="00C51460" w:rsidRDefault="00C94600" w:rsidP="00C94600">
      <w:pPr>
        <w:rPr>
          <w:rFonts w:ascii="Times New Roman" w:hAnsi="Times New Roman" w:cs="Times New Roman"/>
          <w:sz w:val="28"/>
          <w:szCs w:val="28"/>
        </w:rPr>
      </w:pPr>
    </w:p>
    <w:p w:rsidR="00C94600" w:rsidRPr="00C51460" w:rsidRDefault="00C94600" w:rsidP="00C94600">
      <w:pPr>
        <w:rPr>
          <w:rFonts w:ascii="Times New Roman" w:hAnsi="Times New Roman" w:cs="Times New Roman"/>
          <w:sz w:val="28"/>
          <w:szCs w:val="28"/>
        </w:rPr>
      </w:pPr>
    </w:p>
    <w:p w:rsidR="008D2567" w:rsidRDefault="008D2567" w:rsidP="008D2567">
      <w:pPr>
        <w:rPr>
          <w:rFonts w:ascii="Times New Roman" w:hAnsi="Times New Roman" w:cs="Times New Roman"/>
          <w:sz w:val="28"/>
          <w:szCs w:val="28"/>
        </w:rPr>
      </w:pPr>
    </w:p>
    <w:p w:rsidR="00672326" w:rsidRDefault="003C57C4" w:rsidP="008D256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8.r.                                                    </w:t>
      </w:r>
      <w:r w:rsidRPr="003C57C4">
        <w:rPr>
          <w:rFonts w:ascii="Times New Roman" w:hAnsi="Times New Roman" w:cs="Times New Roman"/>
          <w:b/>
          <w:sz w:val="32"/>
          <w:szCs w:val="32"/>
        </w:rPr>
        <w:t>GEO</w:t>
      </w:r>
    </w:p>
    <w:p w:rsidR="003C57C4" w:rsidRPr="00672326" w:rsidRDefault="00672326" w:rsidP="00672326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3C57C4" w:rsidRPr="003C57C4">
        <w:rPr>
          <w:rFonts w:ascii="Times New Roman" w:hAnsi="Times New Roman" w:cs="Times New Roman"/>
          <w:sz w:val="28"/>
          <w:szCs w:val="28"/>
        </w:rPr>
        <w:t>Téma:</w:t>
      </w:r>
      <w:r w:rsidR="003C57C4">
        <w:rPr>
          <w:rFonts w:ascii="Times New Roman" w:hAnsi="Times New Roman" w:cs="Times New Roman"/>
          <w:sz w:val="28"/>
          <w:szCs w:val="28"/>
        </w:rPr>
        <w:t xml:space="preserve"> </w:t>
      </w:r>
      <w:r w:rsidR="003C57C4" w:rsidRPr="003C57C4">
        <w:rPr>
          <w:rFonts w:ascii="Times New Roman" w:hAnsi="Times New Roman" w:cs="Times New Roman"/>
          <w:b/>
          <w:sz w:val="28"/>
          <w:szCs w:val="28"/>
        </w:rPr>
        <w:t>Štáty severnej Ameriky - Kanada</w:t>
      </w:r>
      <w:r w:rsidR="003C57C4">
        <w:rPr>
          <w:rFonts w:ascii="Times New Roman" w:hAnsi="Times New Roman" w:cs="Times New Roman"/>
          <w:sz w:val="28"/>
          <w:szCs w:val="28"/>
        </w:rPr>
        <w:t xml:space="preserve">  </w:t>
      </w:r>
      <w:r w:rsidRPr="00672326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8840" cy="327258"/>
            <wp:effectExtent l="19050" t="0" r="3610" b="0"/>
            <wp:docPr id="21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39" cy="32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67" w:rsidRPr="008D2567" w:rsidRDefault="003459FB" w:rsidP="008D2567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D2567">
        <w:rPr>
          <w:rFonts w:ascii="Times New Roman" w:hAnsi="Times New Roman" w:cs="Times New Roman"/>
          <w:sz w:val="28"/>
          <w:szCs w:val="28"/>
        </w:rPr>
        <w:t>Označ na mape Kanadu, jej</w:t>
      </w:r>
      <w:r w:rsidR="008D2567" w:rsidRPr="008D2567">
        <w:rPr>
          <w:rFonts w:ascii="Times New Roman" w:hAnsi="Times New Roman" w:cs="Times New Roman"/>
          <w:sz w:val="28"/>
          <w:szCs w:val="28"/>
        </w:rPr>
        <w:t xml:space="preserve"> patriace ostrovy a polostrovy.</w:t>
      </w:r>
    </w:p>
    <w:p w:rsidR="008D2567" w:rsidRDefault="005A51CF" w:rsidP="008D2567">
      <w:pPr>
        <w:pStyle w:val="Odsekzoznamu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Hlavne mesto Kanady --------------------------</w:t>
      </w:r>
    </w:p>
    <w:p w:rsidR="008D2567" w:rsidRDefault="008D2567" w:rsidP="008D2567">
      <w:pPr>
        <w:pStyle w:val="Odsekzoznamu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sk-SK"/>
        </w:rPr>
        <w:drawing>
          <wp:inline distT="0" distB="0" distL="0" distR="0">
            <wp:extent cx="2310263" cy="2709254"/>
            <wp:effectExtent l="19050" t="0" r="0" b="0"/>
            <wp:docPr id="24" name="Obrázok 1" descr="North America Blind Map. — Stock Vector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th America Blind Map. — Stock Vector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119" t="1802" r="2131" b="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264" cy="270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7C4" w:rsidRPr="008D2567" w:rsidRDefault="008D2567" w:rsidP="008D2567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D2567">
        <w:rPr>
          <w:rFonts w:ascii="Times New Roman" w:hAnsi="Times New Roman" w:cs="Times New Roman"/>
          <w:sz w:val="28"/>
          <w:szCs w:val="28"/>
        </w:rPr>
        <w:t xml:space="preserve">Pomenuj typických  </w:t>
      </w:r>
      <w:r w:rsidR="003459FB" w:rsidRPr="008D25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živočíchov, žijúcich na území Kanady.</w:t>
      </w:r>
    </w:p>
    <w:p w:rsidR="001D4A87" w:rsidRPr="001D4A87" w:rsidRDefault="00672326" w:rsidP="001D4A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D2567" w:rsidRPr="0067232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212984" cy="895149"/>
            <wp:effectExtent l="19050" t="0" r="6216" b="0"/>
            <wp:docPr id="26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895" cy="8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D2567">
        <w:rPr>
          <w:rFonts w:ascii="Times New Roman" w:hAnsi="Times New Roman" w:cs="Times New Roman"/>
          <w:sz w:val="28"/>
          <w:szCs w:val="28"/>
        </w:rPr>
        <w:t>------------------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D2567" w:rsidRPr="0067232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116731" cy="1424539"/>
            <wp:effectExtent l="19050" t="0" r="7219" b="0"/>
            <wp:docPr id="27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283" cy="142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D2567">
        <w:rPr>
          <w:rFonts w:ascii="Times New Roman" w:hAnsi="Times New Roman" w:cs="Times New Roman"/>
          <w:sz w:val="28"/>
          <w:szCs w:val="28"/>
        </w:rPr>
        <w:t>-----------------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1D4A87" w:rsidRDefault="008D2567" w:rsidP="000D6B3D">
      <w:pPr>
        <w:rPr>
          <w:rFonts w:ascii="Times New Roman" w:hAnsi="Times New Roman" w:cs="Times New Roman"/>
          <w:b/>
          <w:sz w:val="28"/>
          <w:szCs w:val="28"/>
        </w:rPr>
      </w:pPr>
      <w:r w:rsidRPr="0067232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376614" cy="847024"/>
            <wp:effectExtent l="19050" t="0" r="0" b="0"/>
            <wp:docPr id="29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313" cy="8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---------------------</w:t>
      </w:r>
    </w:p>
    <w:p w:rsidR="00672326" w:rsidRPr="008D2567" w:rsidRDefault="008D2567" w:rsidP="008D2567">
      <w:pPr>
        <w:rPr>
          <w:rFonts w:ascii="Times New Roman" w:hAnsi="Times New Roman" w:cs="Times New Roman"/>
          <w:sz w:val="28"/>
          <w:szCs w:val="28"/>
        </w:rPr>
      </w:pPr>
      <w:r w:rsidRPr="008D2567">
        <w:rPr>
          <w:rFonts w:ascii="Times New Roman" w:hAnsi="Times New Roman" w:cs="Times New Roman"/>
          <w:sz w:val="28"/>
          <w:szCs w:val="28"/>
        </w:rPr>
        <w:t>Čo sa ťaží v Kanade</w:t>
      </w:r>
      <w:r w:rsidR="00672326" w:rsidRPr="008D2567">
        <w:rPr>
          <w:rFonts w:ascii="Times New Roman" w:hAnsi="Times New Roman" w:cs="Times New Roman"/>
          <w:sz w:val="28"/>
          <w:szCs w:val="28"/>
        </w:rPr>
        <w:t xml:space="preserve"> </w:t>
      </w:r>
      <w:r w:rsidRPr="008D2567">
        <w:rPr>
          <w:rFonts w:ascii="Times New Roman" w:hAnsi="Times New Roman" w:cs="Times New Roman"/>
          <w:sz w:val="28"/>
          <w:szCs w:val="28"/>
        </w:rPr>
        <w:t>?</w:t>
      </w:r>
      <w:r w:rsidR="005A51CF">
        <w:rPr>
          <w:rFonts w:ascii="Times New Roman" w:hAnsi="Times New Roman" w:cs="Times New Roman"/>
          <w:sz w:val="28"/>
          <w:szCs w:val="28"/>
        </w:rPr>
        <w:t xml:space="preserve"> </w:t>
      </w:r>
      <w:r w:rsidR="00672326" w:rsidRPr="008D2567">
        <w:rPr>
          <w:rFonts w:ascii="Times New Roman" w:hAnsi="Times New Roman" w:cs="Times New Roman"/>
          <w:sz w:val="28"/>
          <w:szCs w:val="28"/>
        </w:rPr>
        <w:t xml:space="preserve"> </w:t>
      </w:r>
      <w:r w:rsidRPr="00672326">
        <w:rPr>
          <w:b/>
          <w:noProof/>
          <w:lang w:eastAsia="sk-SK"/>
        </w:rPr>
        <w:drawing>
          <wp:inline distT="0" distB="0" distL="0" distR="0">
            <wp:extent cx="1164857" cy="924025"/>
            <wp:effectExtent l="19050" t="0" r="0" b="0"/>
            <wp:docPr id="35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125" cy="9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232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135981" cy="924025"/>
            <wp:effectExtent l="19050" t="0" r="7019" b="0"/>
            <wp:docPr id="36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985" cy="92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51CF" w:rsidRPr="00672326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068604" cy="924025"/>
            <wp:effectExtent l="19050" t="0" r="0" b="0"/>
            <wp:docPr id="42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949" cy="92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26" w:rsidRDefault="005A51CF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-----------------------------------------------------------------------------------------</w:t>
      </w:r>
    </w:p>
    <w:p w:rsidR="00672326" w:rsidRDefault="00672326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429E3" w:rsidRDefault="004429E3" w:rsidP="000D6B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9.r.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GEO  </w:t>
      </w:r>
    </w:p>
    <w:p w:rsidR="004429E3" w:rsidRDefault="004429E3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Téma: </w:t>
      </w:r>
      <w:r w:rsidRPr="004429E3">
        <w:rPr>
          <w:rFonts w:ascii="Times New Roman" w:hAnsi="Times New Roman" w:cs="Times New Roman"/>
          <w:b/>
          <w:sz w:val="28"/>
          <w:szCs w:val="28"/>
        </w:rPr>
        <w:t>Trenčiansky kraj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D40" w:rsidRPr="00C04D40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933851" cy="577515"/>
            <wp:effectExtent l="19050" t="0" r="0" b="0"/>
            <wp:docPr id="46" name="Obrázok 10" descr="b7f652139f050dd38d49d389d63300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b7f652139f050dd38d49d389d63300e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600" cy="577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29E3" w:rsidRDefault="00C04D40" w:rsidP="00C04D40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04D40">
        <w:rPr>
          <w:rFonts w:ascii="Times New Roman" w:hAnsi="Times New Roman" w:cs="Times New Roman"/>
          <w:sz w:val="28"/>
          <w:szCs w:val="28"/>
        </w:rPr>
        <w:t xml:space="preserve">Ukáž na mape Trenčiansky kraj. </w:t>
      </w:r>
    </w:p>
    <w:p w:rsidR="00C04D40" w:rsidRDefault="00C04D40" w:rsidP="00C04D40">
      <w:pPr>
        <w:pStyle w:val="Odsekzoznamu"/>
        <w:numPr>
          <w:ilvl w:val="0"/>
          <w:numId w:val="6"/>
        </w:num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Pomenuj s ktorými </w:t>
      </w:r>
      <w:r w:rsidR="00E67D5E">
        <w:rPr>
          <w:rFonts w:ascii="Times New Roman" w:hAnsi="Times New Roman" w:cs="Times New Roman"/>
          <w:sz w:val="28"/>
          <w:szCs w:val="28"/>
        </w:rPr>
        <w:t xml:space="preserve">samosprávnymi </w:t>
      </w:r>
      <w:r>
        <w:rPr>
          <w:rFonts w:ascii="Times New Roman" w:hAnsi="Times New Roman" w:cs="Times New Roman"/>
          <w:sz w:val="28"/>
          <w:szCs w:val="28"/>
        </w:rPr>
        <w:t>krajmi susedí.</w:t>
      </w:r>
    </w:p>
    <w:p w:rsidR="00C04D40" w:rsidRDefault="00C04D40" w:rsidP="00C04D40">
      <w:pPr>
        <w:pStyle w:val="Odsekzoznamu"/>
        <w:numPr>
          <w:ilvl w:val="0"/>
          <w:numId w:val="6"/>
        </w:num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</w:t>
      </w:r>
    </w:p>
    <w:p w:rsidR="00C04D40" w:rsidRDefault="00C04D40" w:rsidP="00C04D40">
      <w:pPr>
        <w:pStyle w:val="Odsekzoznamu"/>
        <w:numPr>
          <w:ilvl w:val="0"/>
          <w:numId w:val="6"/>
        </w:num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Pomenuj s ktorými štátmi susedí.</w:t>
      </w:r>
    </w:p>
    <w:p w:rsidR="00C04D40" w:rsidRDefault="00C04D40" w:rsidP="00C04D40">
      <w:pPr>
        <w:pStyle w:val="Odsekzoznamu"/>
        <w:numPr>
          <w:ilvl w:val="0"/>
          <w:numId w:val="6"/>
        </w:numPr>
        <w:pBdr>
          <w:bottom w:val="single" w:sz="6" w:space="1" w:color="auto"/>
        </w:pBd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</w:t>
      </w:r>
    </w:p>
    <w:p w:rsidR="00C04D40" w:rsidRDefault="00C04D40" w:rsidP="00C04D40">
      <w:pPr>
        <w:pStyle w:val="Odsekzoznamu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FF"/>
          <w:lang w:eastAsia="sk-SK"/>
        </w:rPr>
        <w:drawing>
          <wp:inline distT="0" distB="0" distL="0" distR="0">
            <wp:extent cx="3676850" cy="1791587"/>
            <wp:effectExtent l="19050" t="0" r="0" b="0"/>
            <wp:docPr id="45" name="Obrázok 4" descr="https://upload.wikimedia.org/wikipedia/commons/thumb/8/84/Slovensko_kraje.png/440px-Slovensko_kraje.pn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8/84/Slovensko_kraje.png/440px-Slovensko_kraje.pn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199" cy="17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D40" w:rsidRDefault="00E67D5E" w:rsidP="00E67D5E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Popíš prírodné podmienky kraja:</w:t>
      </w:r>
      <w:r w:rsidR="0092528E">
        <w:rPr>
          <w:rFonts w:ascii="Times New Roman" w:hAnsi="Times New Roman" w:cs="Times New Roman"/>
          <w:sz w:val="28"/>
          <w:szCs w:val="28"/>
        </w:rPr>
        <w:t xml:space="preserve"> rieky, pohoria, kotliny</w:t>
      </w:r>
    </w:p>
    <w:p w:rsidR="00E67D5E" w:rsidRDefault="0092528E" w:rsidP="00E67D5E">
      <w:pPr>
        <w:pStyle w:val="Odsekzoznamu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367815" cy="2040556"/>
            <wp:effectExtent l="19050" t="0" r="0" b="0"/>
            <wp:docPr id="52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15" cy="204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2528E" w:rsidRPr="00C04D40" w:rsidRDefault="0092528E" w:rsidP="0092528E">
      <w:pPr>
        <w:pStyle w:val="Odsekzoznamu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Popíš priemysel a hospodárstvo kraja................................................................</w:t>
      </w:r>
    </w:p>
    <w:p w:rsidR="004429E3" w:rsidRDefault="0092528E" w:rsidP="000D6B3D">
      <w:pPr>
        <w:rPr>
          <w:rFonts w:ascii="Times New Roman" w:hAnsi="Times New Roman" w:cs="Times New Roman"/>
          <w:sz w:val="28"/>
          <w:szCs w:val="28"/>
        </w:rPr>
      </w:pPr>
      <w:r w:rsidRPr="009252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068605" cy="539015"/>
            <wp:effectExtent l="19050" t="0" r="0" b="0"/>
            <wp:docPr id="53" name="Obrázo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72" cy="5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2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770221" cy="529390"/>
            <wp:effectExtent l="19050" t="0" r="0" b="0"/>
            <wp:docPr id="54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18" cy="52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2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904976" cy="539014"/>
            <wp:effectExtent l="19050" t="0" r="9424" b="0"/>
            <wp:docPr id="55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15" cy="5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2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48840" cy="750771"/>
            <wp:effectExtent l="19050" t="0" r="3610" b="0"/>
            <wp:docPr id="56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45" cy="75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2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770221" cy="1078030"/>
            <wp:effectExtent l="19050" t="0" r="0" b="0"/>
            <wp:docPr id="57" name="Obrázo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5"/>
                    <pic:cNvPicPr>
                      <a:picLocks noChangeAspect="1"/>
                    </pic:cNvPicPr>
                  </pic:nvPicPr>
                  <pic:blipFill rotWithShape="1">
                    <a:blip r:embed="rId56" cstate="print"/>
                    <a:srcRect t="15894"/>
                    <a:stretch/>
                  </pic:blipFill>
                  <pic:spPr>
                    <a:xfrm>
                      <a:off x="0" y="0"/>
                      <a:ext cx="770732" cy="107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52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1068605" cy="644893"/>
            <wp:effectExtent l="19050" t="0" r="0" b="0"/>
            <wp:docPr id="58" name="Obrázo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2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000" cy="6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09">
        <w:rPr>
          <w:rFonts w:ascii="Times New Roman" w:hAnsi="Times New Roman" w:cs="Times New Roman"/>
          <w:sz w:val="28"/>
          <w:szCs w:val="28"/>
        </w:rPr>
        <w:t>..</w:t>
      </w:r>
    </w:p>
    <w:p w:rsidR="00D31F09" w:rsidRDefault="00D31F09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</w:t>
      </w:r>
    </w:p>
    <w:p w:rsidR="00D31F09" w:rsidRDefault="00710B13" w:rsidP="000D6B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8.r.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PVC </w:t>
      </w:r>
    </w:p>
    <w:p w:rsidR="00710B13" w:rsidRDefault="00710B13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Téma: </w:t>
      </w:r>
      <w:r w:rsidRPr="00710B13">
        <w:rPr>
          <w:rFonts w:ascii="Times New Roman" w:hAnsi="Times New Roman" w:cs="Times New Roman"/>
          <w:b/>
          <w:sz w:val="28"/>
          <w:szCs w:val="28"/>
        </w:rPr>
        <w:t>Návrh na predtlačený vzor a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710B13">
        <w:rPr>
          <w:rFonts w:ascii="Times New Roman" w:hAnsi="Times New Roman" w:cs="Times New Roman"/>
          <w:b/>
          <w:sz w:val="28"/>
          <w:szCs w:val="28"/>
        </w:rPr>
        <w:t>vyšívanie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0B13" w:rsidRDefault="007341D4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-Vyber si vhodný vzor, pretlač na l</w:t>
      </w:r>
      <w:r w:rsidR="009E27F4">
        <w:rPr>
          <w:rFonts w:ascii="Times New Roman" w:hAnsi="Times New Roman" w:cs="Times New Roman"/>
          <w:sz w:val="28"/>
          <w:szCs w:val="28"/>
        </w:rPr>
        <w:t>á</w:t>
      </w:r>
      <w:r>
        <w:rPr>
          <w:rFonts w:ascii="Times New Roman" w:hAnsi="Times New Roman" w:cs="Times New Roman"/>
          <w:sz w:val="28"/>
          <w:szCs w:val="28"/>
        </w:rPr>
        <w:t>tku a vyšívaj:</w:t>
      </w:r>
    </w:p>
    <w:p w:rsidR="007341D4" w:rsidRPr="00710B13" w:rsidRDefault="007341D4" w:rsidP="000D6B3D">
      <w:pPr>
        <w:rPr>
          <w:rFonts w:ascii="Times New Roman" w:hAnsi="Times New Roman" w:cs="Times New Roman"/>
          <w:sz w:val="28"/>
          <w:szCs w:val="28"/>
        </w:rPr>
      </w:pPr>
    </w:p>
    <w:p w:rsidR="004429E3" w:rsidRDefault="007341D4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5119647" cy="3359217"/>
            <wp:effectExtent l="19050" t="0" r="4803" b="0"/>
            <wp:docPr id="59" name="Obrázok 10" descr="Pin na nástenke Ľudové umenie">
              <a:hlinkClick xmlns:a="http://schemas.openxmlformats.org/drawingml/2006/main" r:id="rId5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na nástenke Ľudové umenie">
                      <a:hlinkClick r:id="rId5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97" cy="33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1D4" w:rsidRDefault="007341D4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5448100" cy="3603252"/>
            <wp:effectExtent l="19050" t="0" r="200" b="0"/>
            <wp:docPr id="60" name="Obrázok 13" descr="Bonjour - Broderie d'Antan | Motifs de broderie florale, Fleurs de ...">
              <a:hlinkClick xmlns:a="http://schemas.openxmlformats.org/drawingml/2006/main" r:id="rId6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njour - Broderie d'Antan | Motifs de broderie florale, Fleurs de ...">
                      <a:hlinkClick r:id="rId6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822" cy="360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17" w:rsidRPr="00D76364" w:rsidRDefault="00D76364" w:rsidP="000D6B3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8.r                                                          </w:t>
      </w:r>
      <w:r w:rsidRPr="00D76364">
        <w:rPr>
          <w:rFonts w:ascii="Times New Roman" w:hAnsi="Times New Roman" w:cs="Times New Roman"/>
          <w:b/>
          <w:sz w:val="32"/>
          <w:szCs w:val="32"/>
        </w:rPr>
        <w:t>VYV</w:t>
      </w:r>
    </w:p>
    <w:p w:rsidR="001F5917" w:rsidRPr="00D76364" w:rsidRDefault="00D76364" w:rsidP="000D6B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Téma: </w:t>
      </w:r>
      <w:r w:rsidRPr="00D76364">
        <w:rPr>
          <w:rFonts w:ascii="Times New Roman" w:hAnsi="Times New Roman" w:cs="Times New Roman"/>
          <w:b/>
          <w:sz w:val="28"/>
          <w:szCs w:val="28"/>
        </w:rPr>
        <w:t>Kreslime zviera</w:t>
      </w:r>
    </w:p>
    <w:p w:rsidR="001F5917" w:rsidRDefault="00D76364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Obkresli a vymaľuj</w:t>
      </w:r>
    </w:p>
    <w:p w:rsidR="001F5917" w:rsidRDefault="001F5917" w:rsidP="000D6B3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4436812" cy="5959715"/>
            <wp:effectExtent l="19050" t="0" r="1838" b="0"/>
            <wp:docPr id="61" name="Obrázok 16" descr="https://eduworld.sk/___images/editor/6715de0de8b3aa7f7e389620f95534ff_1502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duworld.sk/___images/editor/6715de0de8b3aa7f7e389620f95534ff_150211220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70000" contrast="98000"/>
                    </a:blip>
                    <a:srcRect l="2630" r="4240" b="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12" cy="59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364" w:rsidRPr="004429E3" w:rsidRDefault="00D76364" w:rsidP="000D6B3D">
      <w:pPr>
        <w:rPr>
          <w:rFonts w:ascii="Times New Roman" w:hAnsi="Times New Roman" w:cs="Times New Roman"/>
          <w:sz w:val="28"/>
          <w:szCs w:val="28"/>
        </w:rPr>
      </w:pPr>
    </w:p>
    <w:sectPr w:rsidR="00D76364" w:rsidRPr="004429E3" w:rsidSect="00C375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1698"/>
    <w:multiLevelType w:val="hybridMultilevel"/>
    <w:tmpl w:val="8E2001CC"/>
    <w:lvl w:ilvl="0" w:tplc="8C6A35E8">
      <w:start w:val="2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A3756"/>
    <w:multiLevelType w:val="hybridMultilevel"/>
    <w:tmpl w:val="6FDE3008"/>
    <w:lvl w:ilvl="0" w:tplc="290057E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D2A39"/>
    <w:multiLevelType w:val="hybridMultilevel"/>
    <w:tmpl w:val="3DFEBDE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552995"/>
    <w:multiLevelType w:val="hybridMultilevel"/>
    <w:tmpl w:val="983003D8"/>
    <w:lvl w:ilvl="0" w:tplc="52C84D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C1A23"/>
    <w:multiLevelType w:val="hybridMultilevel"/>
    <w:tmpl w:val="AEF2F68E"/>
    <w:lvl w:ilvl="0" w:tplc="041B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5">
    <w:nsid w:val="2F60204B"/>
    <w:multiLevelType w:val="hybridMultilevel"/>
    <w:tmpl w:val="C16C029A"/>
    <w:lvl w:ilvl="0" w:tplc="80BAD9A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674DEF"/>
    <w:multiLevelType w:val="hybridMultilevel"/>
    <w:tmpl w:val="3126C464"/>
    <w:lvl w:ilvl="0" w:tplc="417475F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B935CF"/>
    <w:multiLevelType w:val="hybridMultilevel"/>
    <w:tmpl w:val="AEC2DC0A"/>
    <w:lvl w:ilvl="0" w:tplc="CB144D5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8558DA"/>
    <w:multiLevelType w:val="hybridMultilevel"/>
    <w:tmpl w:val="A06CBF26"/>
    <w:lvl w:ilvl="0" w:tplc="A1BE72A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14720"/>
    <w:rsid w:val="000026A9"/>
    <w:rsid w:val="00075C52"/>
    <w:rsid w:val="000D6B3D"/>
    <w:rsid w:val="00136847"/>
    <w:rsid w:val="00173F10"/>
    <w:rsid w:val="001A75DE"/>
    <w:rsid w:val="001B70F8"/>
    <w:rsid w:val="001D4A87"/>
    <w:rsid w:val="001F5917"/>
    <w:rsid w:val="00237BEC"/>
    <w:rsid w:val="00250437"/>
    <w:rsid w:val="00293775"/>
    <w:rsid w:val="003459FB"/>
    <w:rsid w:val="0034621B"/>
    <w:rsid w:val="003C57C4"/>
    <w:rsid w:val="003F4DDB"/>
    <w:rsid w:val="00424560"/>
    <w:rsid w:val="004429E3"/>
    <w:rsid w:val="00525E5C"/>
    <w:rsid w:val="005A51CF"/>
    <w:rsid w:val="00670816"/>
    <w:rsid w:val="00672326"/>
    <w:rsid w:val="00700519"/>
    <w:rsid w:val="00710B13"/>
    <w:rsid w:val="007341D4"/>
    <w:rsid w:val="007B0BDC"/>
    <w:rsid w:val="007F7049"/>
    <w:rsid w:val="00891046"/>
    <w:rsid w:val="008918C8"/>
    <w:rsid w:val="008D2567"/>
    <w:rsid w:val="0092528E"/>
    <w:rsid w:val="009E19E7"/>
    <w:rsid w:val="009E27F4"/>
    <w:rsid w:val="00A908C5"/>
    <w:rsid w:val="00B14720"/>
    <w:rsid w:val="00C04D40"/>
    <w:rsid w:val="00C13613"/>
    <w:rsid w:val="00C37540"/>
    <w:rsid w:val="00C51460"/>
    <w:rsid w:val="00C94600"/>
    <w:rsid w:val="00CF386D"/>
    <w:rsid w:val="00D03BF0"/>
    <w:rsid w:val="00D31F09"/>
    <w:rsid w:val="00D67D9D"/>
    <w:rsid w:val="00D76364"/>
    <w:rsid w:val="00DF6FFA"/>
    <w:rsid w:val="00E67D5E"/>
    <w:rsid w:val="00EC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3754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CF386D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24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4560"/>
    <w:rPr>
      <w:rFonts w:ascii="Tahoma" w:hAnsi="Tahoma" w:cs="Tahoma"/>
      <w:sz w:val="16"/>
      <w:szCs w:val="16"/>
    </w:rPr>
  </w:style>
  <w:style w:type="paragraph" w:styleId="Zkladntext">
    <w:name w:val="Body Text"/>
    <w:basedOn w:val="Normlny"/>
    <w:link w:val="ZkladntextChar"/>
    <w:semiHidden/>
    <w:rsid w:val="00D67D9D"/>
    <w:pPr>
      <w:spacing w:after="0" w:line="240" w:lineRule="auto"/>
      <w:jc w:val="both"/>
    </w:pPr>
    <w:rPr>
      <w:rFonts w:ascii="Arial" w:eastAsia="Times New Roman" w:hAnsi="Arial" w:cs="Arial"/>
      <w:b/>
      <w:bCs/>
      <w:sz w:val="40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D67D9D"/>
    <w:rPr>
      <w:rFonts w:ascii="Arial" w:eastAsia="Times New Roman" w:hAnsi="Arial" w:cs="Arial"/>
      <w:b/>
      <w:bCs/>
      <w:sz w:val="40"/>
      <w:szCs w:val="24"/>
      <w:lang w:eastAsia="cs-CZ"/>
    </w:rPr>
  </w:style>
  <w:style w:type="paragraph" w:styleId="Zkladntext2">
    <w:name w:val="Body Text 2"/>
    <w:basedOn w:val="Normlny"/>
    <w:link w:val="Zkladntext2Char"/>
    <w:semiHidden/>
    <w:rsid w:val="00D67D9D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semiHidden/>
    <w:rsid w:val="00D67D9D"/>
    <w:rPr>
      <w:rFonts w:ascii="Arial" w:eastAsia="Times New Roman" w:hAnsi="Arial" w:cs="Arial"/>
      <w:b/>
      <w:bCs/>
      <w:sz w:val="24"/>
      <w:szCs w:val="24"/>
      <w:lang w:eastAsia="cs-CZ"/>
    </w:rPr>
  </w:style>
  <w:style w:type="paragraph" w:customStyle="1" w:styleId="xl31">
    <w:name w:val="xl31"/>
    <w:basedOn w:val="Normlny"/>
    <w:rsid w:val="00D67D9D"/>
    <w:pPr>
      <w:spacing w:before="100" w:beforeAutospacing="1" w:after="100" w:afterAutospacing="1" w:line="240" w:lineRule="auto"/>
    </w:pPr>
    <w:rPr>
      <w:rFonts w:ascii="Arial" w:eastAsia="Arial Unicode MS" w:hAnsi="Arial" w:cs="Arial Unicode MS"/>
      <w:b/>
      <w:bCs/>
      <w:sz w:val="24"/>
      <w:szCs w:val="24"/>
      <w:lang w:val="cs-CZ" w:eastAsia="cs-CZ"/>
    </w:rPr>
  </w:style>
  <w:style w:type="paragraph" w:customStyle="1" w:styleId="xl41">
    <w:name w:val="xl41"/>
    <w:basedOn w:val="Normlny"/>
    <w:rsid w:val="00D67D9D"/>
    <w:pP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cs-CZ" w:eastAsia="cs-CZ"/>
    </w:rPr>
  </w:style>
  <w:style w:type="paragraph" w:customStyle="1" w:styleId="xl42">
    <w:name w:val="xl42"/>
    <w:basedOn w:val="Normlny"/>
    <w:rsid w:val="00D67D9D"/>
    <w:pPr>
      <w:spacing w:before="100" w:beforeAutospacing="1" w:after="100" w:afterAutospacing="1" w:line="240" w:lineRule="auto"/>
      <w:jc w:val="center"/>
    </w:pPr>
    <w:rPr>
      <w:rFonts w:ascii="Arial" w:eastAsia="Arial Unicode MS" w:hAnsi="Arial" w:cs="Arial Unicode MS"/>
      <w:b/>
      <w:bCs/>
      <w:sz w:val="24"/>
      <w:szCs w:val="24"/>
      <w:lang w:val="cs-CZ" w:eastAsia="cs-CZ"/>
    </w:rPr>
  </w:style>
  <w:style w:type="paragraph" w:customStyle="1" w:styleId="xl44">
    <w:name w:val="xl44"/>
    <w:basedOn w:val="Normlny"/>
    <w:rsid w:val="00D67D9D"/>
    <w:pPr>
      <w:spacing w:before="100" w:beforeAutospacing="1" w:after="100" w:afterAutospacing="1" w:line="240" w:lineRule="auto"/>
    </w:pPr>
    <w:rPr>
      <w:rFonts w:ascii="Arial" w:eastAsia="Arial Unicode MS" w:hAnsi="Arial" w:cs="Arial Unicode MS"/>
      <w:b/>
      <w:bCs/>
      <w:color w:val="00FF00"/>
      <w:sz w:val="24"/>
      <w:szCs w:val="24"/>
      <w:lang w:val="cs-CZ" w:eastAsia="cs-CZ"/>
    </w:rPr>
  </w:style>
  <w:style w:type="paragraph" w:customStyle="1" w:styleId="xl46">
    <w:name w:val="xl46"/>
    <w:basedOn w:val="Normlny"/>
    <w:rsid w:val="00D67D9D"/>
    <w:pPr>
      <w:spacing w:before="100" w:beforeAutospacing="1" w:after="100" w:afterAutospacing="1" w:line="240" w:lineRule="auto"/>
    </w:pPr>
    <w:rPr>
      <w:rFonts w:ascii="Arial" w:eastAsia="Arial Unicode MS" w:hAnsi="Arial" w:cs="Arial Unicode MS"/>
      <w:b/>
      <w:bCs/>
      <w:color w:val="800080"/>
      <w:sz w:val="24"/>
      <w:szCs w:val="24"/>
      <w:lang w:val="cs-CZ" w:eastAsia="cs-CZ"/>
    </w:rPr>
  </w:style>
  <w:style w:type="paragraph" w:customStyle="1" w:styleId="xl52">
    <w:name w:val="xl52"/>
    <w:basedOn w:val="Normlny"/>
    <w:rsid w:val="00D67D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cs-CZ"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6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0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46451">
                          <w:marLeft w:val="1211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81440">
                              <w:marLeft w:val="0"/>
                              <w:marRight w:val="0"/>
                              <w:marTop w:val="0"/>
                              <w:marBottom w:val="3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55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0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663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7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13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45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1113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131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159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0643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0033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9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sk/aclk?sa=l&amp;ai=DChcSEwjJyYzUxNPoAhXU-FEKHXENAFkYABAPGgJ3cw&amp;sig=AOD64_218DcTVXXNxVa71i6XdwIStlj4ng&amp;adurl&amp;ctype=5&amp;ved=2ahUKEwiZmIXUxNPoAhUUShoKHRPRCVEQvhd6BAgBEEk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hyperlink" Target="https://www.google.sk/url?sa=i&amp;url=https://kamdoautoskoly.sk/znacky.php&amp;psig=AOvVaw1n6gbHe2KKNwMmI95Gyozp&amp;ust=1586253618672000&amp;source=images&amp;cd=vfe&amp;ved=0CAIQjRxqFwoTCKCLjbzF0-gCFQAAAAAdAAAAABAa" TargetMode="External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image" Target="media/image27.jpeg"/><Relationship Id="rId50" Type="http://schemas.openxmlformats.org/officeDocument/2006/relationships/image" Target="media/image29.png"/><Relationship Id="rId55" Type="http://schemas.openxmlformats.org/officeDocument/2006/relationships/image" Target="media/image34.jpe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www.google.sk/url?sa=i&amp;url=https://www.nomiland.sk/zakladne-skoly/ucebne-pomocky/1-stupen-zs/zdravie-pohyb/dopravna-vychova/?sort=productcodedesc&amp;psig=AOvVaw3W5oSlYY3zg4u9L4MESvSN&amp;ust=1586254282903000&amp;source=images&amp;cd=vfe&amp;ved=0CAIQjRxqFwoTCJC_je3H0-gCFQAAAAAdAAAAABAJ" TargetMode="External"/><Relationship Id="rId41" Type="http://schemas.openxmlformats.org/officeDocument/2006/relationships/image" Target="media/image21.jpeg"/><Relationship Id="rId54" Type="http://schemas.openxmlformats.org/officeDocument/2006/relationships/image" Target="media/image33.jpeg"/><Relationship Id="rId62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37" Type="http://schemas.openxmlformats.org/officeDocument/2006/relationships/hyperlink" Target="https://www.dobre-napady.sk/images/phocagallery/Omalovanky/Dopravne-znacky/thumbs/phoca_thumb_l_znacka_zakruta_vpravo.png" TargetMode="External"/><Relationship Id="rId40" Type="http://schemas.openxmlformats.org/officeDocument/2006/relationships/hyperlink" Target="https://st.depositphotos.com/2353733/5164/v/950/depositphotos_51647491-stock-illustration-north-america-blind-map.jpg" TargetMode="External"/><Relationship Id="rId45" Type="http://schemas.openxmlformats.org/officeDocument/2006/relationships/image" Target="media/image25.jpeg"/><Relationship Id="rId53" Type="http://schemas.openxmlformats.org/officeDocument/2006/relationships/image" Target="media/image32.jpeg"/><Relationship Id="rId58" Type="http://schemas.openxmlformats.org/officeDocument/2006/relationships/hyperlink" Target="https://www.google.sk/url?sa=i&amp;url=https://www.pinterest.de/pin/686095324455610190/&amp;psig=AOvVaw2eBSm31ggpwDRW9c5-eCU-&amp;ust=1586332887033000&amp;source=images&amp;cd=vfe&amp;ved=0CAIQjRxqFwoTCJD4s9bs1egCFQAAAAAdAAAAABA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sk/url?sa=i&amp;url=https://www.b2bpartner.sk/dopravna-znacka-zakaz-vjazdu-vsetkych-vozidiel-vynimka-motocykle/&amp;psig=AOvVaw1n6gbHe2KKNwMmI95Gyozp&amp;ust=1586253618672000&amp;source=images&amp;cd=vfe&amp;ved=0CAIQjRxqFwoTCKCLjbzF0-gCFQAAAAAdAAAAABAD" TargetMode="External"/><Relationship Id="rId23" Type="http://schemas.openxmlformats.org/officeDocument/2006/relationships/hyperlink" Target="https://www.google.sk/url?sa=i&amp;url=https://pixabay.com/sk/vectors/z%C3%A1kaz-faj%C4%8Denia-z%C3%A1kaz-faj%C4%8Denia-plocha-296652/&amp;psig=AOvVaw1n6gbHe2KKNwMmI95Gyozp&amp;ust=1586253618672000&amp;source=images&amp;cd=vfe&amp;ved=0CAIQjRxqFwoTCKCLjbzF0-gCFQAAAAAdAAAAABAl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hyperlink" Target="https://commons.wikimedia.org/wiki/File:Slovensko_kraje.png?uselang=fr" TargetMode="External"/><Relationship Id="rId57" Type="http://schemas.openxmlformats.org/officeDocument/2006/relationships/image" Target="media/image36.png"/><Relationship Id="rId61" Type="http://schemas.openxmlformats.org/officeDocument/2006/relationships/image" Target="media/image38.jpeg"/><Relationship Id="rId10" Type="http://schemas.openxmlformats.org/officeDocument/2006/relationships/image" Target="media/image4.png"/><Relationship Id="rId19" Type="http://schemas.openxmlformats.org/officeDocument/2006/relationships/hyperlink" Target="https://www.google.sk/url?sa=i&amp;url=http://www.svetsamolepiek.sk/Samolepiace-dopravne-znacky-c4_0_1.htm&amp;psig=AOvVaw1n6gbHe2KKNwMmI95Gyozp&amp;ust=1586253618672000&amp;source=images&amp;cd=vfe&amp;ved=0CAIQjRxqFwoTCKCLjbzF0-gCFQAAAAAdAAAAABAf" TargetMode="External"/><Relationship Id="rId31" Type="http://schemas.openxmlformats.org/officeDocument/2006/relationships/hyperlink" Target="https://www.google.sk/url?sa=i&amp;url=https://www.pinterest.com/pin/563372234617397328/&amp;psig=AOvVaw3W5oSlYY3zg4u9L4MESvSN&amp;ust=1586254282903000&amp;source=images&amp;cd=vfe&amp;ved=0CAIQjRxqFwoTCJC_je3H0-gCFQAAAAAdAAAAABAP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1.jpeg"/><Relationship Id="rId60" Type="http://schemas.openxmlformats.org/officeDocument/2006/relationships/hyperlink" Target="https://www.google.sk/url?sa=i&amp;url=https://www.pinterest.com/pin/444519425713610123/&amp;psig=AOvVaw2eBSm31ggpwDRW9c5-eCU-&amp;ust=1586332887033000&amp;source=images&amp;cd=vfe&amp;ved=0CAIQjRxqFwoTCJD4s9bs1egCFQAAAAAdAAAAABB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hyperlink" Target="https://www.google.sk/url?sa=i&amp;url=http://autoskolakaba.sk/files/Dopravne%20znacenie.pdf&amp;psig=AOvVaw3lyBxHVrUOhSKxiaKKuKIm&amp;ust=1586254138120000&amp;source=images&amp;cd=vfe&amp;ved=0CAIQjRxqFwoTCJjbobDH0-gCFQAAAAAdAAAAABAJ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dobre-napady.sk/images/phocagallery/Omalovanky/Dopravne-znacky/thumbs/phoca_thumb_l_znacka_priechod_pre_chodcov.png" TargetMode="External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image" Target="media/image35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0.png"/><Relationship Id="rId3" Type="http://schemas.openxmlformats.org/officeDocument/2006/relationships/styles" Target="styles.xml"/><Relationship Id="rId12" Type="http://schemas.openxmlformats.org/officeDocument/2006/relationships/image" Target="media/image6.gif"/><Relationship Id="rId17" Type="http://schemas.openxmlformats.org/officeDocument/2006/relationships/hyperlink" Target="https://www.google.sk/url?sa=i&amp;url=http://www.vodicak.sk/znacky/kategoria/code/B/&amp;psig=AOvVaw1n6gbHe2KKNwMmI95Gyozp&amp;ust=1586253618672000&amp;source=images&amp;cd=vfe&amp;ved=0CAIQjRxqFwoTCKCLjbzF0-gCFQAAAAAdAAAAABAJ" TargetMode="External"/><Relationship Id="rId25" Type="http://schemas.openxmlformats.org/officeDocument/2006/relationships/hyperlink" Target="https://www.google.sk/url?sa=i&amp;url=https://www.autoskolapavuk.sk/vystrazne-znacky/&amp;psig=AOvVaw3lyBxHVrUOhSKxiaKKuKIm&amp;ust=1586254138120000&amp;source=images&amp;cd=vfe&amp;ved=0CAIQjRxqFwoTCJjbobDH0-gCFQAAAAAdAAAAABAD" TargetMode="External"/><Relationship Id="rId33" Type="http://schemas.openxmlformats.org/officeDocument/2006/relationships/hyperlink" Target="https://www.dobre-napady.sk/images/phocagallery/Omalovanky/Dopravne-znacky/thumbs/phoca_thumb_l_semafor.png" TargetMode="External"/><Relationship Id="rId38" Type="http://schemas.openxmlformats.org/officeDocument/2006/relationships/image" Target="media/image19.png"/><Relationship Id="rId46" Type="http://schemas.openxmlformats.org/officeDocument/2006/relationships/image" Target="media/image26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60863F-7FFF-41F8-BCCF-7722DDF02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1894</Words>
  <Characters>10797</Characters>
  <Application>Microsoft Office Word</Application>
  <DocSecurity>0</DocSecurity>
  <Lines>89</Lines>
  <Paragraphs>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</dc:creator>
  <cp:lastModifiedBy>Ján</cp:lastModifiedBy>
  <cp:revision>4</cp:revision>
  <dcterms:created xsi:type="dcterms:W3CDTF">2020-04-07T09:31:00Z</dcterms:created>
  <dcterms:modified xsi:type="dcterms:W3CDTF">2020-04-07T09:33:00Z</dcterms:modified>
</cp:coreProperties>
</file>