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D370" w14:textId="77777777" w:rsidR="008A031B" w:rsidRDefault="008A031B" w:rsidP="008A031B"/>
    <w:p w14:paraId="73575A0C" w14:textId="3F41C6FA" w:rsidR="008A031B" w:rsidRDefault="008A031B" w:rsidP="008A031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Wtorek </w:t>
      </w:r>
      <w:r>
        <w:rPr>
          <w:b/>
          <w:bCs/>
          <w:u w:val="single"/>
        </w:rPr>
        <w:t>23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t>.2020r. 9.50 – 10.30</w:t>
      </w:r>
    </w:p>
    <w:p w14:paraId="7926653C" w14:textId="3DE04BE8" w:rsidR="008A031B" w:rsidRDefault="008A031B" w:rsidP="008A031B">
      <w:r>
        <w:t xml:space="preserve">Temat: </w:t>
      </w:r>
      <w:r w:rsidR="00226DA3">
        <w:t>Objętość prostopadłościanu</w:t>
      </w:r>
      <w:r>
        <w:t xml:space="preserve">. </w:t>
      </w:r>
    </w:p>
    <w:p w14:paraId="3C0560C8" w14:textId="355EB831" w:rsidR="00226DA3" w:rsidRDefault="008A031B" w:rsidP="008A031B">
      <w:r>
        <w:t>Na dzisiejszej lekcji poznamy</w:t>
      </w:r>
      <w:r w:rsidR="00226DA3">
        <w:t>:</w:t>
      </w:r>
      <w:r>
        <w:t xml:space="preserve"> </w:t>
      </w:r>
    </w:p>
    <w:p w14:paraId="0DCCF9FC" w14:textId="52C4558E" w:rsidR="00226DA3" w:rsidRDefault="00226DA3" w:rsidP="008A031B">
      <w:r>
        <w:t>• obliczać objętości sześcianów (K) • obliczać objętości prostopadłościanów (K – P) • rozwiązywać zadania tekstowe związane z objętościami prostopadłościanów (R)</w:t>
      </w:r>
    </w:p>
    <w:p w14:paraId="04F94CD7" w14:textId="5BFD2F68" w:rsidR="008A031B" w:rsidRDefault="008A031B" w:rsidP="008A031B">
      <w:r>
        <w:t>Zaczynamy od połącz</w:t>
      </w:r>
      <w:r w:rsidR="00226DA3">
        <w:t>enia</w:t>
      </w:r>
      <w:r>
        <w:t xml:space="preserve"> na Messengerze i </w:t>
      </w:r>
      <w:r w:rsidR="00226DA3">
        <w:t>wprowadzenia wzoru na objętość prostopadłościanu. Następnie przejdziemy do rozwiązywania zadań:</w:t>
      </w:r>
    </w:p>
    <w:p w14:paraId="6B0599A3" w14:textId="1233E7B6" w:rsidR="008A031B" w:rsidRDefault="008A031B" w:rsidP="008A031B">
      <w:r>
        <w:t>Podręcznik: zad. 1-</w:t>
      </w:r>
      <w:r w:rsidR="00CA0761">
        <w:t>4</w:t>
      </w:r>
      <w:r>
        <w:t xml:space="preserve"> str. 2</w:t>
      </w:r>
      <w:r w:rsidR="00CA0761">
        <w:t>37</w:t>
      </w:r>
    </w:p>
    <w:p w14:paraId="50E3F1A2" w14:textId="6D664796" w:rsidR="008A031B" w:rsidRDefault="008A031B" w:rsidP="008A031B">
      <w:r>
        <w:t xml:space="preserve">Praca domowa: zeszyt ćwiczeń : ćwicz. </w:t>
      </w:r>
      <w:r w:rsidR="00CA0761">
        <w:t>2</w:t>
      </w:r>
      <w:r>
        <w:t>-3 str. 1</w:t>
      </w:r>
      <w:r w:rsidR="00CA0761">
        <w:t>26</w:t>
      </w:r>
    </w:p>
    <w:p w14:paraId="15DEAA40" w14:textId="26D09933" w:rsidR="008A031B" w:rsidRDefault="008A031B" w:rsidP="008A031B">
      <w:pPr>
        <w:rPr>
          <w:b/>
          <w:bCs/>
          <w:u w:val="single"/>
        </w:rPr>
      </w:pPr>
      <w:r>
        <w:rPr>
          <w:b/>
          <w:bCs/>
          <w:u w:val="single"/>
        </w:rPr>
        <w:t>Środa 2</w:t>
      </w:r>
      <w:r>
        <w:rPr>
          <w:b/>
          <w:bCs/>
          <w:u w:val="single"/>
        </w:rPr>
        <w:t>4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t>.2020r. 8.55 – 9.35</w:t>
      </w:r>
    </w:p>
    <w:p w14:paraId="1A361C2A" w14:textId="214B534F" w:rsidR="008A031B" w:rsidRDefault="008A031B" w:rsidP="008A031B">
      <w:r>
        <w:t xml:space="preserve">Temat: </w:t>
      </w:r>
      <w:r w:rsidR="00CA0761">
        <w:t>Objętość graniastosłupa prostego</w:t>
      </w:r>
      <w:r>
        <w:t>.</w:t>
      </w:r>
    </w:p>
    <w:p w14:paraId="28E3329A" w14:textId="630CF0AB" w:rsidR="008A031B" w:rsidRDefault="00864A5D" w:rsidP="008A031B">
      <w:r>
        <w:t>Dzisiaj n</w:t>
      </w:r>
      <w:r w:rsidR="00CA0761">
        <w:t>auczymy się:</w:t>
      </w:r>
      <w:r w:rsidR="00CA0761" w:rsidRPr="00CA0761">
        <w:t xml:space="preserve"> </w:t>
      </w:r>
      <w:r w:rsidR="00CA0761">
        <w:t>• obliczać objętości graniastosłupów prostych, znając: - pole podstawy i wysokość bryły (P) - opis podstawy lub jej rysunek i wysokość bryły (R) • rozwiązywać zadania tekstowe związane z objętościami graniastosłupów prostych (R)</w:t>
      </w:r>
    </w:p>
    <w:p w14:paraId="4BE35BE4" w14:textId="4D477BD3" w:rsidR="00864A5D" w:rsidRPr="00864A5D" w:rsidRDefault="00864A5D" w:rsidP="008A031B">
      <w:pPr>
        <w:rPr>
          <w:color w:val="FF0000"/>
        </w:rPr>
      </w:pPr>
      <w:r>
        <w:t xml:space="preserve">Zaczynamy od  obejrzenia filmiku </w:t>
      </w:r>
      <w:hyperlink r:id="rId4" w:history="1">
        <w:r w:rsidRPr="00D64A0C">
          <w:rPr>
            <w:rStyle w:val="Hipercze"/>
          </w:rPr>
          <w:t>https://www.youtube.com/watch?v=S8HrnvYJBN8</w:t>
        </w:r>
      </w:hyperlink>
      <w:r>
        <w:t xml:space="preserve"> wprowadzającego wzór na obliczanie objętości graniastosłupów</w:t>
      </w:r>
      <w:r>
        <w:t>, a następnie przejdziemy do rozwiązywania zad</w:t>
      </w:r>
      <w:r w:rsidR="00DE520C">
        <w:t>a</w:t>
      </w:r>
      <w:r>
        <w:t>ń:</w:t>
      </w:r>
    </w:p>
    <w:p w14:paraId="2F191264" w14:textId="694EC2AF" w:rsidR="008A031B" w:rsidRDefault="008A031B" w:rsidP="008A031B">
      <w:r>
        <w:t>Podręcznik: zad. 1-3 str. 2</w:t>
      </w:r>
      <w:r w:rsidR="00CA0761">
        <w:t xml:space="preserve">39 </w:t>
      </w:r>
      <w:r>
        <w:t xml:space="preserve"> </w:t>
      </w:r>
    </w:p>
    <w:p w14:paraId="6FE35500" w14:textId="0C2F9FDB" w:rsidR="008A031B" w:rsidRDefault="008A031B" w:rsidP="008A031B">
      <w:r>
        <w:t xml:space="preserve"> Praca domowa: zeszyt ćwiczeń- ćwicz. 1 str. 1</w:t>
      </w:r>
      <w:r w:rsidR="00CA0761">
        <w:t>26</w:t>
      </w:r>
    </w:p>
    <w:p w14:paraId="7F40D68F" w14:textId="5A4538E0" w:rsidR="008A031B" w:rsidRDefault="008A031B" w:rsidP="008A031B">
      <w:pPr>
        <w:rPr>
          <w:b/>
          <w:bCs/>
          <w:u w:val="single"/>
        </w:rPr>
      </w:pPr>
      <w:r>
        <w:rPr>
          <w:b/>
          <w:bCs/>
          <w:u w:val="single"/>
        </w:rPr>
        <w:t>Czwartek 2</w:t>
      </w:r>
      <w:r>
        <w:rPr>
          <w:b/>
          <w:bCs/>
          <w:u w:val="single"/>
        </w:rPr>
        <w:t>5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t>.2020r. 10.55 – 11.35</w:t>
      </w:r>
    </w:p>
    <w:p w14:paraId="75742C00" w14:textId="74D515AD" w:rsidR="008A031B" w:rsidRDefault="008A031B" w:rsidP="008A031B">
      <w:r>
        <w:t xml:space="preserve">Temat: </w:t>
      </w:r>
      <w:r w:rsidR="00864A5D">
        <w:t>Utrwalenie wiadomości o graniastosłupach</w:t>
      </w:r>
      <w:r>
        <w:t xml:space="preserve">. </w:t>
      </w:r>
    </w:p>
    <w:p w14:paraId="04C8E62D" w14:textId="468BB9AB" w:rsidR="008A031B" w:rsidRDefault="008A031B" w:rsidP="008A031B">
      <w:r>
        <w:t xml:space="preserve">Na dzisiejszej lekcji będziemy rozwiązywali zadania utrwalające </w:t>
      </w:r>
      <w:r w:rsidR="00864A5D">
        <w:t>obliczanie pól i objętości graniastosłupów</w:t>
      </w:r>
      <w:r>
        <w:t xml:space="preserve">.  </w:t>
      </w:r>
    </w:p>
    <w:p w14:paraId="03C639B9" w14:textId="4CC7F4C3" w:rsidR="008A031B" w:rsidRDefault="00864A5D" w:rsidP="008A031B">
      <w:r>
        <w:t xml:space="preserve"> Rozwiążmy test sprawdzający naszą wiedzę o graniastosłupach na stronie:</w:t>
      </w:r>
      <w:r w:rsidR="0092414B">
        <w:t xml:space="preserve"> </w:t>
      </w:r>
      <w:hyperlink r:id="rId5" w:history="1">
        <w:r w:rsidR="00DE520C" w:rsidRPr="00D64A0C">
          <w:rPr>
            <w:rStyle w:val="Hipercze"/>
          </w:rPr>
          <w:t>https://gwo.pl/strony/2124/seo_link:klasa-5-graniastoslupy</w:t>
        </w:r>
      </w:hyperlink>
    </w:p>
    <w:p w14:paraId="66A116E4" w14:textId="77777777" w:rsidR="008A031B" w:rsidRDefault="008A031B" w:rsidP="008A031B"/>
    <w:p w14:paraId="4CF81ADE" w14:textId="4F9E93E4" w:rsidR="008A031B" w:rsidRDefault="008A031B" w:rsidP="008A031B">
      <w:pPr>
        <w:rPr>
          <w:b/>
          <w:bCs/>
          <w:u w:val="single"/>
        </w:rPr>
      </w:pPr>
      <w:r>
        <w:rPr>
          <w:b/>
          <w:bCs/>
          <w:u w:val="single"/>
        </w:rPr>
        <w:t>Piątek 2</w:t>
      </w:r>
      <w:r w:rsidR="00BA2FA4">
        <w:rPr>
          <w:b/>
          <w:bCs/>
          <w:u w:val="single"/>
        </w:rPr>
        <w:t>6</w:t>
      </w:r>
      <w:r>
        <w:rPr>
          <w:b/>
          <w:bCs/>
          <w:u w:val="single"/>
        </w:rPr>
        <w:t>.0</w:t>
      </w:r>
      <w:r w:rsidR="00BA2FA4">
        <w:rPr>
          <w:b/>
          <w:bCs/>
          <w:u w:val="single"/>
        </w:rPr>
        <w:t>6</w:t>
      </w:r>
      <w:r>
        <w:rPr>
          <w:b/>
          <w:bCs/>
          <w:u w:val="single"/>
        </w:rPr>
        <w:t>.2020r. 9.50- 10.30</w:t>
      </w:r>
    </w:p>
    <w:p w14:paraId="18296DC1" w14:textId="53D7A73A" w:rsidR="00EF223A" w:rsidRDefault="008A031B">
      <w:r>
        <w:t>Zakończenie</w:t>
      </w:r>
      <w:r w:rsidR="00BA2FA4">
        <w:t xml:space="preserve"> roku szkolnego 2019/2020</w:t>
      </w:r>
    </w:p>
    <w:p w14:paraId="13374F50" w14:textId="1BECD3DC" w:rsidR="00BA2FA4" w:rsidRDefault="00BA2FA4"/>
    <w:sectPr w:rsidR="00BA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1B"/>
    <w:rsid w:val="00226DA3"/>
    <w:rsid w:val="00864A5D"/>
    <w:rsid w:val="008A031B"/>
    <w:rsid w:val="0092414B"/>
    <w:rsid w:val="00BA2FA4"/>
    <w:rsid w:val="00CA0761"/>
    <w:rsid w:val="00DE520C"/>
    <w:rsid w:val="00E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E474"/>
  <w15:chartTrackingRefBased/>
  <w15:docId w15:val="{1D5BDD5E-CE13-434C-9FBD-36405A11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31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31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wo.pl/strony/2124/seo_link:klasa-5-graniastoslupy" TargetMode="External"/><Relationship Id="rId4" Type="http://schemas.openxmlformats.org/officeDocument/2006/relationships/hyperlink" Target="https://www.youtube.com/watch?v=S8HrnvYJB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2020-06-21T13:57:00Z</dcterms:created>
  <dcterms:modified xsi:type="dcterms:W3CDTF">2020-06-21T14:40:00Z</dcterms:modified>
</cp:coreProperties>
</file>