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6" w:rsidRDefault="00BF3DFE" w:rsidP="005F1BD1"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BC192C">
        <w:rPr>
          <w:b/>
          <w:sz w:val="28"/>
          <w:szCs w:val="28"/>
        </w:rPr>
        <w:t>22</w:t>
      </w:r>
      <w:r w:rsidR="005F7FF6">
        <w:rPr>
          <w:b/>
          <w:sz w:val="28"/>
          <w:szCs w:val="28"/>
        </w:rPr>
        <w:t xml:space="preserve"> – </w:t>
      </w:r>
      <w:r w:rsidR="00BC192C">
        <w:rPr>
          <w:b/>
          <w:sz w:val="28"/>
          <w:szCs w:val="28"/>
        </w:rPr>
        <w:t>25</w:t>
      </w:r>
      <w:r w:rsidR="005F7FF6">
        <w:rPr>
          <w:b/>
          <w:sz w:val="28"/>
          <w:szCs w:val="28"/>
        </w:rPr>
        <w:t>.0</w:t>
      </w:r>
      <w:r w:rsidR="00695116">
        <w:rPr>
          <w:b/>
          <w:sz w:val="28"/>
          <w:szCs w:val="28"/>
        </w:rPr>
        <w:t>6</w:t>
      </w:r>
      <w:r w:rsidR="005F7FF6">
        <w:rPr>
          <w:b/>
          <w:sz w:val="28"/>
          <w:szCs w:val="28"/>
        </w:rPr>
        <w:t>.2020)</w:t>
      </w:r>
    </w:p>
    <w:p w:rsidR="005F1BD1" w:rsidRPr="00664C1C" w:rsidRDefault="005F1BD1" w:rsidP="005F1BD1"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6F3B27" w:rsidRDefault="006F3B27" w:rsidP="008701EB"/>
    <w:p w:rsidR="00065D39" w:rsidRDefault="005F7FF6" w:rsidP="00FA0F6C">
      <w:pPr>
        <w:spacing w:after="100" w:afterAutospacing="1"/>
      </w:pPr>
      <w:r w:rsidRPr="00433484">
        <w:rPr>
          <w:b/>
        </w:rPr>
        <w:t xml:space="preserve">Temat </w:t>
      </w:r>
      <w:r w:rsidR="00027DB8" w:rsidRPr="00433484">
        <w:rPr>
          <w:b/>
        </w:rPr>
        <w:t>4</w:t>
      </w:r>
      <w:r w:rsidR="00527921">
        <w:rPr>
          <w:b/>
        </w:rPr>
        <w:t>5</w:t>
      </w:r>
      <w:r w:rsidRPr="00433484">
        <w:rPr>
          <w:b/>
        </w:rPr>
        <w:t>:</w:t>
      </w:r>
      <w:r>
        <w:t xml:space="preserve"> </w:t>
      </w:r>
      <w:r w:rsidR="0087759F">
        <w:rPr>
          <w:u w:val="single"/>
        </w:rPr>
        <w:t>Pole powierzchni prostopadłościanu</w:t>
      </w:r>
      <w:r w:rsidR="00BC192C">
        <w:rPr>
          <w:u w:val="single"/>
        </w:rPr>
        <w:t xml:space="preserve"> - ćwiczenia</w:t>
      </w:r>
      <w:r w:rsidR="00027DB8">
        <w:rPr>
          <w:u w:val="single"/>
        </w:rPr>
        <w:t>.</w:t>
      </w:r>
    </w:p>
    <w:p w:rsidR="00065D39" w:rsidRDefault="00A55B08" w:rsidP="00FA0F6C">
      <w:pPr>
        <w:spacing w:after="100" w:afterAutospacing="1"/>
      </w:pPr>
      <w:r w:rsidRPr="00A55B08">
        <w:t>Na dzisiejszej lekcji</w:t>
      </w:r>
      <w:r w:rsidR="00FA0F6C">
        <w:t xml:space="preserve"> </w:t>
      </w:r>
      <w:r w:rsidR="00BC192C">
        <w:t>będziesz ćwiczyć obliczanie pola powierzchni prostopadłościanu.</w:t>
      </w:r>
      <w:bookmarkStart w:id="0" w:name="_GoBack"/>
      <w:bookmarkEnd w:id="0"/>
    </w:p>
    <w:p w:rsidR="00146F5D" w:rsidRPr="00A53F29" w:rsidRDefault="00BC192C" w:rsidP="00527921">
      <w:pPr>
        <w:pStyle w:val="Akapitzlist"/>
        <w:numPr>
          <w:ilvl w:val="0"/>
          <w:numId w:val="21"/>
        </w:numPr>
        <w:spacing w:after="100" w:afterAutospacing="1" w:line="240" w:lineRule="auto"/>
      </w:pPr>
      <w:r w:rsidRPr="00A53F29">
        <w:t>Weź pudełko w kształcie prostopadłościanu.</w:t>
      </w:r>
      <w:r w:rsidR="00146F5D" w:rsidRPr="00A53F29">
        <w:t xml:space="preserve"> Wykonaj następujące polecenia:</w:t>
      </w:r>
    </w:p>
    <w:p w:rsidR="00203BC2" w:rsidRPr="00A53F29" w:rsidRDefault="00146F5D" w:rsidP="00527921">
      <w:pPr>
        <w:pStyle w:val="Akapitzlist"/>
        <w:numPr>
          <w:ilvl w:val="0"/>
          <w:numId w:val="28"/>
        </w:numPr>
        <w:spacing w:after="100" w:afterAutospacing="1" w:line="240" w:lineRule="auto"/>
      </w:pPr>
      <w:r w:rsidRPr="00A53F29">
        <w:t>u</w:t>
      </w:r>
      <w:r w:rsidR="00BC192C" w:rsidRPr="00A53F29">
        <w:t>stal wymiary każdej ze ścian tego prostopadłościanu</w:t>
      </w:r>
    </w:p>
    <w:p w:rsidR="00146F5D" w:rsidRPr="00A53F29" w:rsidRDefault="00146F5D" w:rsidP="00527921">
      <w:pPr>
        <w:pStyle w:val="Akapitzlist"/>
        <w:numPr>
          <w:ilvl w:val="0"/>
          <w:numId w:val="28"/>
        </w:numPr>
        <w:spacing w:after="100" w:afterAutospacing="1" w:line="240" w:lineRule="auto"/>
      </w:pPr>
      <w:r w:rsidRPr="00A53F29">
        <w:t>oblicz pole każdej ściany</w:t>
      </w:r>
    </w:p>
    <w:p w:rsidR="00146F5D" w:rsidRPr="00A53F29" w:rsidRDefault="00146F5D" w:rsidP="00527921">
      <w:pPr>
        <w:pStyle w:val="Akapitzlist"/>
        <w:numPr>
          <w:ilvl w:val="0"/>
          <w:numId w:val="28"/>
        </w:numPr>
        <w:spacing w:after="100" w:afterAutospacing="1" w:line="240" w:lineRule="auto"/>
      </w:pPr>
      <w:r w:rsidRPr="00A53F29">
        <w:t>oblicz sumę pól wszystkich ścian.</w:t>
      </w:r>
    </w:p>
    <w:p w:rsidR="00146F5D" w:rsidRPr="00A53F29" w:rsidRDefault="00146F5D" w:rsidP="00527921">
      <w:pPr>
        <w:spacing w:after="100" w:afterAutospacing="1" w:line="240" w:lineRule="auto"/>
        <w:ind w:left="780"/>
      </w:pPr>
      <w:r w:rsidRPr="00A53F29">
        <w:t xml:space="preserve">Otrzymana suma to pole powierzchni twojego pudełka. Zastanów się, </w:t>
      </w:r>
      <w:r w:rsidR="00527921" w:rsidRPr="00A53F29">
        <w:t>jak można uprościć obliczanie pola powierzchni prostopadłościanu.</w:t>
      </w:r>
    </w:p>
    <w:p w:rsidR="00BC192C" w:rsidRPr="00A1064A" w:rsidRDefault="00527921" w:rsidP="00BC192C">
      <w:pPr>
        <w:pStyle w:val="Akapitzlist"/>
        <w:spacing w:after="100" w:afterAutospacing="1"/>
        <w:rPr>
          <w:b/>
        </w:rPr>
      </w:pPr>
      <w:r w:rsidRPr="00A1064A">
        <w:rPr>
          <w:b/>
        </w:rPr>
        <w:t>l</w:t>
      </w:r>
      <w:r w:rsidR="00BC192C" w:rsidRPr="00A1064A">
        <w:rPr>
          <w:b/>
        </w:rPr>
        <w:t>ub</w:t>
      </w:r>
    </w:p>
    <w:p w:rsidR="00527921" w:rsidRPr="00026A14" w:rsidRDefault="00527921" w:rsidP="00BC192C">
      <w:pPr>
        <w:pStyle w:val="Akapitzlist"/>
        <w:spacing w:after="100" w:afterAutospacing="1"/>
        <w:rPr>
          <w:sz w:val="22"/>
          <w:szCs w:val="22"/>
        </w:rPr>
      </w:pPr>
    </w:p>
    <w:p w:rsidR="00527921" w:rsidRDefault="00DA0FFA" w:rsidP="00BC192C">
      <w:pPr>
        <w:pStyle w:val="Akapitzlist"/>
        <w:numPr>
          <w:ilvl w:val="0"/>
          <w:numId w:val="21"/>
        </w:numPr>
        <w:spacing w:after="100" w:afterAutospacing="1"/>
      </w:pPr>
      <w:r w:rsidRPr="00BC192C">
        <w:rPr>
          <w:sz w:val="22"/>
          <w:szCs w:val="22"/>
        </w:rPr>
        <w:t>Wykonaj</w:t>
      </w:r>
      <w:r w:rsidR="00BC192C">
        <w:rPr>
          <w:sz w:val="22"/>
          <w:szCs w:val="22"/>
        </w:rPr>
        <w:t xml:space="preserve"> ćwiczenia interaktywne: </w:t>
      </w:r>
      <w:r w:rsidR="00F47F08" w:rsidRPr="00BC192C">
        <w:rPr>
          <w:sz w:val="22"/>
          <w:szCs w:val="22"/>
        </w:rPr>
        <w:t xml:space="preserve"> </w:t>
      </w:r>
      <w:hyperlink r:id="rId9" w:history="1">
        <w:r w:rsidR="00BC192C" w:rsidRPr="00BC192C">
          <w:rPr>
            <w:color w:val="0000FF"/>
            <w:u w:val="single"/>
          </w:rPr>
          <w:t>https://www.matzoo.pl/klasa4/pole-powierzchni-prostopadloscianu_88_631.html</w:t>
        </w:r>
      </w:hyperlink>
    </w:p>
    <w:p w:rsidR="00E5017C" w:rsidRDefault="00E5017C" w:rsidP="00E5017C">
      <w:pPr>
        <w:pStyle w:val="Akapitzlist"/>
        <w:spacing w:after="100" w:afterAutospacing="1"/>
      </w:pPr>
    </w:p>
    <w:p w:rsidR="00527921" w:rsidRDefault="00527921" w:rsidP="00A53F29"/>
    <w:p w:rsidR="00527921" w:rsidRDefault="00527921" w:rsidP="00527921">
      <w:pPr>
        <w:spacing w:after="100" w:afterAutospacing="1"/>
      </w:pPr>
      <w:r w:rsidRPr="00433484">
        <w:rPr>
          <w:b/>
        </w:rPr>
        <w:t>Temat 4</w:t>
      </w:r>
      <w:r>
        <w:rPr>
          <w:b/>
        </w:rPr>
        <w:t>6</w:t>
      </w:r>
      <w:r w:rsidRPr="00433484">
        <w:rPr>
          <w:b/>
        </w:rPr>
        <w:t>:</w:t>
      </w:r>
      <w:r>
        <w:t xml:space="preserve"> </w:t>
      </w:r>
      <w:r w:rsidR="00BD601A">
        <w:rPr>
          <w:u w:val="single"/>
        </w:rPr>
        <w:t>Powtórzenie wiadomości z działu „Prostopadłościany i sześciany”</w:t>
      </w:r>
    </w:p>
    <w:p w:rsidR="00527921" w:rsidRDefault="00527921" w:rsidP="00527921">
      <w:pPr>
        <w:spacing w:after="100" w:afterAutospacing="1"/>
      </w:pPr>
      <w:r w:rsidRPr="00A55B08">
        <w:t>Na dzisiejszej lekcji</w:t>
      </w:r>
      <w:r>
        <w:t xml:space="preserve"> </w:t>
      </w:r>
      <w:r w:rsidR="00A53F29">
        <w:t>powtórzysz wiedzę z zakresu prostopadłościanów.</w:t>
      </w:r>
    </w:p>
    <w:p w:rsidR="00BD601A" w:rsidRDefault="00BD601A" w:rsidP="00A53F29">
      <w:pPr>
        <w:pStyle w:val="Akapitzlist"/>
        <w:numPr>
          <w:ilvl w:val="0"/>
          <w:numId w:val="21"/>
        </w:numPr>
        <w:spacing w:after="100" w:afterAutospacing="1" w:line="480" w:lineRule="auto"/>
      </w:pPr>
      <w:r>
        <w:t xml:space="preserve">Na początek szybka powtórka </w:t>
      </w:r>
      <w:hyperlink r:id="rId10" w:history="1">
        <w:r>
          <w:rPr>
            <w:color w:val="0000FF"/>
            <w:u w:val="single"/>
          </w:rPr>
          <w:t>tutaj</w:t>
        </w:r>
      </w:hyperlink>
    </w:p>
    <w:p w:rsidR="00BD601A" w:rsidRDefault="00A53F29" w:rsidP="00A53F29">
      <w:pPr>
        <w:pStyle w:val="Akapitzlist"/>
        <w:numPr>
          <w:ilvl w:val="0"/>
          <w:numId w:val="21"/>
        </w:numPr>
        <w:spacing w:after="100" w:afterAutospacing="1"/>
      </w:pPr>
      <w:r>
        <w:t>Rozwiąż</w:t>
      </w:r>
      <w:r w:rsidR="00BD601A">
        <w:t xml:space="preserve"> interaktywny test online</w:t>
      </w:r>
      <w:r>
        <w:t>:</w:t>
      </w:r>
      <w:r w:rsidR="00BD601A">
        <w:t xml:space="preserve"> </w:t>
      </w:r>
      <w:hyperlink r:id="rId11" w:history="1">
        <w:r w:rsidR="00BD601A" w:rsidRPr="00BD601A">
          <w:rPr>
            <w:color w:val="0000FF"/>
            <w:u w:val="single"/>
          </w:rPr>
          <w:t>https://gwo.pl/szkola-podstawowa-klasa4-prostopadlosciany-i-szesciany-p2315</w:t>
        </w:r>
      </w:hyperlink>
    </w:p>
    <w:p w:rsidR="00E5017C" w:rsidRDefault="00E5017C" w:rsidP="00E5017C">
      <w:pPr>
        <w:pStyle w:val="Akapitzlist"/>
        <w:spacing w:after="100" w:afterAutospacing="1"/>
      </w:pPr>
    </w:p>
    <w:p w:rsidR="00A53F29" w:rsidRDefault="00A53F29" w:rsidP="00A53F29">
      <w:pPr>
        <w:pStyle w:val="Akapitzlist"/>
        <w:spacing w:after="100" w:afterAutospacing="1"/>
      </w:pPr>
    </w:p>
    <w:p w:rsidR="00E5017C" w:rsidRDefault="00E5017C" w:rsidP="00527921">
      <w:pPr>
        <w:spacing w:after="100" w:afterAutospacing="1"/>
        <w:rPr>
          <w:b/>
        </w:rPr>
      </w:pPr>
    </w:p>
    <w:p w:rsidR="00E5017C" w:rsidRDefault="00E5017C" w:rsidP="00527921">
      <w:pPr>
        <w:spacing w:after="100" w:afterAutospacing="1"/>
        <w:rPr>
          <w:b/>
        </w:rPr>
      </w:pPr>
    </w:p>
    <w:p w:rsidR="00527921" w:rsidRDefault="00527921" w:rsidP="00527921">
      <w:pPr>
        <w:spacing w:after="100" w:afterAutospacing="1"/>
      </w:pPr>
      <w:r w:rsidRPr="00433484">
        <w:rPr>
          <w:b/>
        </w:rPr>
        <w:lastRenderedPageBreak/>
        <w:t>Temat 4</w:t>
      </w:r>
      <w:r>
        <w:rPr>
          <w:b/>
        </w:rPr>
        <w:t>7</w:t>
      </w:r>
      <w:r w:rsidRPr="00433484">
        <w:rPr>
          <w:b/>
        </w:rPr>
        <w:t>:</w:t>
      </w:r>
      <w:r>
        <w:t xml:space="preserve"> </w:t>
      </w:r>
      <w:r w:rsidR="00501A64">
        <w:rPr>
          <w:u w:val="single"/>
        </w:rPr>
        <w:t>Ćwiczenia utrwalające tabliczkę mnożenia i dzielenia.</w:t>
      </w:r>
    </w:p>
    <w:p w:rsidR="00E5017C" w:rsidRDefault="00527921" w:rsidP="00E5017C">
      <w:pPr>
        <w:spacing w:after="100" w:afterAutospacing="1"/>
      </w:pPr>
      <w:r w:rsidRPr="00A55B08">
        <w:t xml:space="preserve">Na </w:t>
      </w:r>
      <w:r w:rsidR="00501A64">
        <w:t xml:space="preserve">tej lekcji powtórzysz i utrwalisz </w:t>
      </w:r>
      <w:r w:rsidR="00E5017C">
        <w:t xml:space="preserve">mnożenie i dzielenie pamięciowe liczb w zakresie 100. </w:t>
      </w:r>
    </w:p>
    <w:p w:rsidR="00E5017C" w:rsidRDefault="00E5017C" w:rsidP="00E5017C">
      <w:pPr>
        <w:pStyle w:val="Akapitzlist"/>
        <w:numPr>
          <w:ilvl w:val="0"/>
          <w:numId w:val="30"/>
        </w:numPr>
        <w:spacing w:after="100" w:afterAutospacing="1" w:line="480" w:lineRule="auto"/>
      </w:pPr>
      <w:r>
        <w:t xml:space="preserve">Rozwiąż </w:t>
      </w:r>
      <w:hyperlink r:id="rId12" w:history="1">
        <w:r w:rsidRPr="00E5017C">
          <w:rPr>
            <w:color w:val="0000FF"/>
            <w:u w:val="single"/>
          </w:rPr>
          <w:t>test 1</w:t>
        </w:r>
      </w:hyperlink>
      <w:r>
        <w:t xml:space="preserve"> lub ułóż </w:t>
      </w:r>
      <w:hyperlink r:id="rId13" w:history="1">
        <w:r w:rsidRPr="00E5017C">
          <w:rPr>
            <w:color w:val="0000FF"/>
            <w:u w:val="single"/>
          </w:rPr>
          <w:t>puzzle</w:t>
        </w:r>
      </w:hyperlink>
      <w:r>
        <w:t xml:space="preserve"> </w:t>
      </w:r>
    </w:p>
    <w:p w:rsidR="00527921" w:rsidRDefault="00E5017C" w:rsidP="00E5017C">
      <w:pPr>
        <w:pStyle w:val="Akapitzlist"/>
        <w:numPr>
          <w:ilvl w:val="0"/>
          <w:numId w:val="30"/>
        </w:numPr>
        <w:spacing w:after="100" w:afterAutospacing="1" w:line="480" w:lineRule="auto"/>
      </w:pPr>
      <w:r>
        <w:t>Rozwiąż</w:t>
      </w:r>
      <w:r w:rsidR="00501A64">
        <w:t xml:space="preserve">  </w:t>
      </w:r>
      <w:hyperlink r:id="rId14" w:history="1">
        <w:r w:rsidRPr="00E5017C">
          <w:rPr>
            <w:color w:val="0000FF"/>
            <w:u w:val="single"/>
          </w:rPr>
          <w:t>test 2</w:t>
        </w:r>
      </w:hyperlink>
      <w:r>
        <w:t xml:space="preserve"> lub ułóż </w:t>
      </w:r>
      <w:hyperlink r:id="rId15" w:history="1">
        <w:r w:rsidRPr="00E5017C">
          <w:rPr>
            <w:color w:val="0000FF"/>
            <w:u w:val="single"/>
          </w:rPr>
          <w:t>puzzle</w:t>
        </w:r>
      </w:hyperlink>
    </w:p>
    <w:p w:rsidR="006162D2" w:rsidRPr="00527921" w:rsidRDefault="006162D2" w:rsidP="00527921"/>
    <w:sectPr w:rsidR="006162D2" w:rsidRPr="0052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00" w:rsidRDefault="00B45800" w:rsidP="001546FD">
      <w:pPr>
        <w:spacing w:after="0" w:line="240" w:lineRule="auto"/>
      </w:pPr>
      <w:r>
        <w:separator/>
      </w:r>
    </w:p>
  </w:endnote>
  <w:endnote w:type="continuationSeparator" w:id="0">
    <w:p w:rsidR="00B45800" w:rsidRDefault="00B45800" w:rsidP="001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00" w:rsidRDefault="00B45800" w:rsidP="001546FD">
      <w:pPr>
        <w:spacing w:after="0" w:line="240" w:lineRule="auto"/>
      </w:pPr>
      <w:r>
        <w:separator/>
      </w:r>
    </w:p>
  </w:footnote>
  <w:footnote w:type="continuationSeparator" w:id="0">
    <w:p w:rsidR="00B45800" w:rsidRDefault="00B45800" w:rsidP="001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8A2"/>
    <w:multiLevelType w:val="hybridMultilevel"/>
    <w:tmpl w:val="28C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03F"/>
    <w:multiLevelType w:val="hybridMultilevel"/>
    <w:tmpl w:val="B408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86D"/>
    <w:multiLevelType w:val="hybridMultilevel"/>
    <w:tmpl w:val="A512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2385"/>
    <w:multiLevelType w:val="hybridMultilevel"/>
    <w:tmpl w:val="FA423C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9548B"/>
    <w:multiLevelType w:val="hybridMultilevel"/>
    <w:tmpl w:val="1F94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7526"/>
    <w:multiLevelType w:val="hybridMultilevel"/>
    <w:tmpl w:val="3B9409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71E01"/>
    <w:multiLevelType w:val="hybridMultilevel"/>
    <w:tmpl w:val="2922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45C4"/>
    <w:multiLevelType w:val="hybridMultilevel"/>
    <w:tmpl w:val="58E00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E664D0"/>
    <w:multiLevelType w:val="hybridMultilevel"/>
    <w:tmpl w:val="788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50453"/>
    <w:multiLevelType w:val="hybridMultilevel"/>
    <w:tmpl w:val="1C72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3A80C40"/>
    <w:multiLevelType w:val="hybridMultilevel"/>
    <w:tmpl w:val="63C2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56AD0"/>
    <w:multiLevelType w:val="hybridMultilevel"/>
    <w:tmpl w:val="44D2A7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1EB4D63"/>
    <w:multiLevelType w:val="hybridMultilevel"/>
    <w:tmpl w:val="B5A86C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1F40657"/>
    <w:multiLevelType w:val="hybridMultilevel"/>
    <w:tmpl w:val="E66E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53BC2"/>
    <w:multiLevelType w:val="hybridMultilevel"/>
    <w:tmpl w:val="6A1C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B71F5"/>
    <w:multiLevelType w:val="hybridMultilevel"/>
    <w:tmpl w:val="16E6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6A9F"/>
    <w:multiLevelType w:val="hybridMultilevel"/>
    <w:tmpl w:val="368AB2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B442057"/>
    <w:multiLevelType w:val="hybridMultilevel"/>
    <w:tmpl w:val="B1524E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01D2"/>
    <w:multiLevelType w:val="hybridMultilevel"/>
    <w:tmpl w:val="FC7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151"/>
    <w:multiLevelType w:val="hybridMultilevel"/>
    <w:tmpl w:val="FC10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27"/>
  </w:num>
  <w:num w:numId="6">
    <w:abstractNumId w:val="12"/>
  </w:num>
  <w:num w:numId="7">
    <w:abstractNumId w:val="5"/>
  </w:num>
  <w:num w:numId="8">
    <w:abstractNumId w:val="29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22"/>
  </w:num>
  <w:num w:numId="20">
    <w:abstractNumId w:val="17"/>
  </w:num>
  <w:num w:numId="21">
    <w:abstractNumId w:val="24"/>
  </w:num>
  <w:num w:numId="22">
    <w:abstractNumId w:val="28"/>
  </w:num>
  <w:num w:numId="23">
    <w:abstractNumId w:val="23"/>
  </w:num>
  <w:num w:numId="24">
    <w:abstractNumId w:val="26"/>
  </w:num>
  <w:num w:numId="25">
    <w:abstractNumId w:val="25"/>
  </w:num>
  <w:num w:numId="26">
    <w:abstractNumId w:val="0"/>
  </w:num>
  <w:num w:numId="27">
    <w:abstractNumId w:val="3"/>
  </w:num>
  <w:num w:numId="28">
    <w:abstractNumId w:val="4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26A14"/>
    <w:rsid w:val="00027DB8"/>
    <w:rsid w:val="000458CD"/>
    <w:rsid w:val="000463E2"/>
    <w:rsid w:val="00053474"/>
    <w:rsid w:val="00065D39"/>
    <w:rsid w:val="00074A27"/>
    <w:rsid w:val="00075557"/>
    <w:rsid w:val="00081CAA"/>
    <w:rsid w:val="000A651C"/>
    <w:rsid w:val="000C052F"/>
    <w:rsid w:val="00107867"/>
    <w:rsid w:val="00115B8E"/>
    <w:rsid w:val="00126791"/>
    <w:rsid w:val="00146F5D"/>
    <w:rsid w:val="001546FD"/>
    <w:rsid w:val="00185A5E"/>
    <w:rsid w:val="001A3B21"/>
    <w:rsid w:val="001A6774"/>
    <w:rsid w:val="001C4294"/>
    <w:rsid w:val="001C5C37"/>
    <w:rsid w:val="001D0845"/>
    <w:rsid w:val="001D46E8"/>
    <w:rsid w:val="00203BC2"/>
    <w:rsid w:val="00207AC6"/>
    <w:rsid w:val="00231724"/>
    <w:rsid w:val="0024159E"/>
    <w:rsid w:val="00264B3F"/>
    <w:rsid w:val="0028424D"/>
    <w:rsid w:val="00286E07"/>
    <w:rsid w:val="002975AC"/>
    <w:rsid w:val="002D6F18"/>
    <w:rsid w:val="002E408B"/>
    <w:rsid w:val="002E4BB6"/>
    <w:rsid w:val="002F1D29"/>
    <w:rsid w:val="002F1EB6"/>
    <w:rsid w:val="00353ED0"/>
    <w:rsid w:val="0036549F"/>
    <w:rsid w:val="0037599A"/>
    <w:rsid w:val="003761EA"/>
    <w:rsid w:val="00385183"/>
    <w:rsid w:val="003A0167"/>
    <w:rsid w:val="003B441F"/>
    <w:rsid w:val="003C478A"/>
    <w:rsid w:val="003E37B2"/>
    <w:rsid w:val="00411F62"/>
    <w:rsid w:val="00433484"/>
    <w:rsid w:val="00466F0B"/>
    <w:rsid w:val="00491BF3"/>
    <w:rsid w:val="004E0312"/>
    <w:rsid w:val="004F369F"/>
    <w:rsid w:val="00501A64"/>
    <w:rsid w:val="00507E1B"/>
    <w:rsid w:val="00510CD1"/>
    <w:rsid w:val="005132E8"/>
    <w:rsid w:val="00527921"/>
    <w:rsid w:val="00534CC2"/>
    <w:rsid w:val="00597580"/>
    <w:rsid w:val="005A34E2"/>
    <w:rsid w:val="005B295F"/>
    <w:rsid w:val="005C08FF"/>
    <w:rsid w:val="005C0A95"/>
    <w:rsid w:val="005D61E6"/>
    <w:rsid w:val="005F1BD1"/>
    <w:rsid w:val="005F7FF6"/>
    <w:rsid w:val="00601955"/>
    <w:rsid w:val="00607759"/>
    <w:rsid w:val="006162D2"/>
    <w:rsid w:val="0063521A"/>
    <w:rsid w:val="00655110"/>
    <w:rsid w:val="00655239"/>
    <w:rsid w:val="00664C1C"/>
    <w:rsid w:val="00695116"/>
    <w:rsid w:val="006B43E0"/>
    <w:rsid w:val="006C2753"/>
    <w:rsid w:val="006C4466"/>
    <w:rsid w:val="006D598A"/>
    <w:rsid w:val="006F3B27"/>
    <w:rsid w:val="00706675"/>
    <w:rsid w:val="00706E38"/>
    <w:rsid w:val="007106E3"/>
    <w:rsid w:val="00785461"/>
    <w:rsid w:val="007920EB"/>
    <w:rsid w:val="00793128"/>
    <w:rsid w:val="007B43AE"/>
    <w:rsid w:val="007E1F2D"/>
    <w:rsid w:val="007F6652"/>
    <w:rsid w:val="00817DF2"/>
    <w:rsid w:val="0082194E"/>
    <w:rsid w:val="00855CCF"/>
    <w:rsid w:val="008701EB"/>
    <w:rsid w:val="0087759F"/>
    <w:rsid w:val="00893293"/>
    <w:rsid w:val="00893E97"/>
    <w:rsid w:val="008A7954"/>
    <w:rsid w:val="008B146A"/>
    <w:rsid w:val="008B6C58"/>
    <w:rsid w:val="008D2031"/>
    <w:rsid w:val="008D7018"/>
    <w:rsid w:val="0090413E"/>
    <w:rsid w:val="009416F3"/>
    <w:rsid w:val="00952C39"/>
    <w:rsid w:val="00956819"/>
    <w:rsid w:val="009801A6"/>
    <w:rsid w:val="00984B47"/>
    <w:rsid w:val="00994886"/>
    <w:rsid w:val="009E31E4"/>
    <w:rsid w:val="009F0C0E"/>
    <w:rsid w:val="009F1D0F"/>
    <w:rsid w:val="00A1064A"/>
    <w:rsid w:val="00A27630"/>
    <w:rsid w:val="00A444AC"/>
    <w:rsid w:val="00A51A00"/>
    <w:rsid w:val="00A53F29"/>
    <w:rsid w:val="00A55B08"/>
    <w:rsid w:val="00A57D7D"/>
    <w:rsid w:val="00A77464"/>
    <w:rsid w:val="00A8134F"/>
    <w:rsid w:val="00A85636"/>
    <w:rsid w:val="00A867AA"/>
    <w:rsid w:val="00A94417"/>
    <w:rsid w:val="00A97652"/>
    <w:rsid w:val="00AA16B6"/>
    <w:rsid w:val="00AD1A15"/>
    <w:rsid w:val="00AF077E"/>
    <w:rsid w:val="00B41114"/>
    <w:rsid w:val="00B45800"/>
    <w:rsid w:val="00B5126C"/>
    <w:rsid w:val="00B61C4D"/>
    <w:rsid w:val="00B64ACB"/>
    <w:rsid w:val="00B6603D"/>
    <w:rsid w:val="00BA2F62"/>
    <w:rsid w:val="00BC192C"/>
    <w:rsid w:val="00BD601A"/>
    <w:rsid w:val="00BE621C"/>
    <w:rsid w:val="00BF3DFE"/>
    <w:rsid w:val="00C055A1"/>
    <w:rsid w:val="00C06EE5"/>
    <w:rsid w:val="00C12094"/>
    <w:rsid w:val="00C42E62"/>
    <w:rsid w:val="00C83A05"/>
    <w:rsid w:val="00CA3F57"/>
    <w:rsid w:val="00CA4926"/>
    <w:rsid w:val="00CB4BD4"/>
    <w:rsid w:val="00CD0FAA"/>
    <w:rsid w:val="00CD19E0"/>
    <w:rsid w:val="00CE60F2"/>
    <w:rsid w:val="00D20C17"/>
    <w:rsid w:val="00D213ED"/>
    <w:rsid w:val="00D854A1"/>
    <w:rsid w:val="00DA0FFA"/>
    <w:rsid w:val="00DF36F1"/>
    <w:rsid w:val="00E12E22"/>
    <w:rsid w:val="00E174EB"/>
    <w:rsid w:val="00E41717"/>
    <w:rsid w:val="00E5017C"/>
    <w:rsid w:val="00E56668"/>
    <w:rsid w:val="00E67621"/>
    <w:rsid w:val="00E834EB"/>
    <w:rsid w:val="00EB54BE"/>
    <w:rsid w:val="00ED1D06"/>
    <w:rsid w:val="00EF53A7"/>
    <w:rsid w:val="00F1646E"/>
    <w:rsid w:val="00F231CB"/>
    <w:rsid w:val="00F41520"/>
    <w:rsid w:val="00F47F08"/>
    <w:rsid w:val="00F66E1D"/>
    <w:rsid w:val="00F973F9"/>
    <w:rsid w:val="00FA0F6C"/>
    <w:rsid w:val="00FA5CAD"/>
    <w:rsid w:val="00FA66F8"/>
    <w:rsid w:val="00FC4A62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9E0"/>
    <w:pPr>
      <w:spacing w:before="100" w:beforeAutospacing="1" w:after="100" w:afterAutospacing="1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6F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9E0"/>
    <w:pPr>
      <w:spacing w:before="100" w:beforeAutospacing="1" w:after="100" w:afterAutospacing="1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6F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zaloneliczby.pl/tabliczka-mnozenia-do-100-puzzl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zaloneliczby.pl/tabliczka-mnozenia-do-100-test-wybo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wo.pl/szkola-podstawowa-klasa4-prostopadlosciany-i-szesciany-p23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zaloneliczby.pl/tabliczka-dzielenia-do-100-puzzle/" TargetMode="External"/><Relationship Id="rId10" Type="http://schemas.openxmlformats.org/officeDocument/2006/relationships/hyperlink" Target="https://odrabiamy.pl/wiki/4-szkoly-podstawowej/prostopadlosciany-i-szesci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tzoo.pl/klasa4/pole-powierzchni-prostopadloscianu_88_631.html" TargetMode="External"/><Relationship Id="rId14" Type="http://schemas.openxmlformats.org/officeDocument/2006/relationships/hyperlink" Target="https://szaloneliczby.pl/tabliczka-dzielenia-do-100-test-wybor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CC40-FF69-4316-9AC0-FCA574A1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50</cp:revision>
  <dcterms:created xsi:type="dcterms:W3CDTF">2020-04-19T10:51:00Z</dcterms:created>
  <dcterms:modified xsi:type="dcterms:W3CDTF">2020-06-21T15:40:00Z</dcterms:modified>
</cp:coreProperties>
</file>