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4BC90" w14:textId="1351D2BA" w:rsidR="005F08FD" w:rsidRDefault="005F08FD" w:rsidP="005F08F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B1FF3">
        <w:rPr>
          <w:rFonts w:ascii="Times New Roman" w:hAnsi="Times New Roman" w:cs="Times New Roman"/>
          <w:b/>
          <w:bCs/>
          <w:sz w:val="32"/>
          <w:szCs w:val="32"/>
        </w:rPr>
        <w:t xml:space="preserve">Zespół Placówek Oświatowych w Kopance </w:t>
      </w:r>
    </w:p>
    <w:p w14:paraId="0022CB91" w14:textId="450DDF85" w:rsidR="005F08FD" w:rsidRPr="003B1FF3" w:rsidRDefault="005F08FD" w:rsidP="005F08F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B63C6C" wp14:editId="6D35FD09">
            <wp:simplePos x="0" y="0"/>
            <wp:positionH relativeFrom="margin">
              <wp:posOffset>-439420</wp:posOffset>
            </wp:positionH>
            <wp:positionV relativeFrom="paragraph">
              <wp:posOffset>193675</wp:posOffset>
            </wp:positionV>
            <wp:extent cx="6543675" cy="2907665"/>
            <wp:effectExtent l="0" t="0" r="9525" b="698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B1FF3">
        <w:rPr>
          <w:rFonts w:ascii="Times New Roman" w:hAnsi="Times New Roman" w:cs="Times New Roman"/>
          <w:b/>
          <w:bCs/>
          <w:sz w:val="32"/>
          <w:szCs w:val="32"/>
        </w:rPr>
        <w:t>im. Janusza Korczaka</w:t>
      </w:r>
    </w:p>
    <w:p w14:paraId="233FA487" w14:textId="302F8185" w:rsidR="005F08FD" w:rsidRDefault="005F08FD"/>
    <w:p w14:paraId="623CCE88" w14:textId="77777777" w:rsidR="005F08FD" w:rsidRDefault="005F08FD"/>
    <w:p w14:paraId="21E2F454" w14:textId="7A777EE2" w:rsidR="005F08FD" w:rsidRDefault="005F08FD"/>
    <w:p w14:paraId="6E1746B2" w14:textId="77777777" w:rsidR="005F08FD" w:rsidRDefault="005F08FD"/>
    <w:p w14:paraId="32B7E38E" w14:textId="77777777" w:rsidR="005F08FD" w:rsidRDefault="005F08FD"/>
    <w:p w14:paraId="2AD1D1B2" w14:textId="375B248E" w:rsidR="005F08FD" w:rsidRDefault="005F08FD"/>
    <w:p w14:paraId="3E963F8A" w14:textId="251076D0" w:rsidR="005F08FD" w:rsidRDefault="005F08FD"/>
    <w:p w14:paraId="36261D49" w14:textId="77777777" w:rsidR="005F08FD" w:rsidRDefault="005F08FD"/>
    <w:p w14:paraId="0307669C" w14:textId="4044C2C4" w:rsidR="0017713E" w:rsidRDefault="005F08FD">
      <w:pPr>
        <w:rPr>
          <w:b/>
          <w:bCs/>
          <w:color w:val="FF0000"/>
          <w:sz w:val="60"/>
          <w:szCs w:val="60"/>
        </w:rPr>
      </w:pPr>
      <w:r>
        <w:t xml:space="preserve">                   </w:t>
      </w:r>
      <w:r w:rsidRPr="003B1FF3">
        <w:rPr>
          <w:b/>
          <w:bCs/>
          <w:color w:val="FF0000"/>
          <w:sz w:val="60"/>
          <w:szCs w:val="60"/>
        </w:rPr>
        <w:t>Gazetka Przedszkolna nr</w:t>
      </w:r>
      <w:r>
        <w:rPr>
          <w:b/>
          <w:bCs/>
          <w:color w:val="FF0000"/>
          <w:sz w:val="60"/>
          <w:szCs w:val="60"/>
        </w:rPr>
        <w:t xml:space="preserve"> 4.2020/21</w:t>
      </w:r>
    </w:p>
    <w:p w14:paraId="28F09DB0" w14:textId="72B02383" w:rsidR="005F08FD" w:rsidRPr="001220ED" w:rsidRDefault="005F08FD">
      <w:pPr>
        <w:rPr>
          <w:rFonts w:ascii="Segoe UI Historic" w:hAnsi="Segoe UI Historic" w:cs="Segoe UI Historic"/>
          <w:b/>
          <w:bCs/>
          <w:color w:val="FF0000"/>
          <w:sz w:val="44"/>
          <w:szCs w:val="44"/>
        </w:rPr>
      </w:pPr>
    </w:p>
    <w:p w14:paraId="197CAD36" w14:textId="77777777" w:rsidR="001220ED" w:rsidRDefault="001220ED" w:rsidP="005F08FD">
      <w:pPr>
        <w:jc w:val="center"/>
        <w:rPr>
          <w:rFonts w:ascii="Calibri" w:hAnsi="Calibri" w:cs="Calibri"/>
          <w:sz w:val="44"/>
          <w:szCs w:val="44"/>
        </w:rPr>
      </w:pPr>
    </w:p>
    <w:p w14:paraId="7A45E4C6" w14:textId="72E0146E" w:rsidR="005F08FD" w:rsidRPr="001220ED" w:rsidRDefault="005F08FD" w:rsidP="005F08FD">
      <w:pPr>
        <w:jc w:val="center"/>
        <w:rPr>
          <w:rFonts w:ascii="Segoe UI Historic" w:hAnsi="Segoe UI Historic" w:cs="Segoe UI Historic"/>
          <w:color w:val="0070C0"/>
          <w:sz w:val="44"/>
          <w:szCs w:val="44"/>
        </w:rPr>
      </w:pPr>
      <w:r w:rsidRPr="001220ED">
        <w:rPr>
          <w:rFonts w:ascii="Calibri" w:hAnsi="Calibri" w:cs="Calibri"/>
          <w:color w:val="0070C0"/>
          <w:sz w:val="44"/>
          <w:szCs w:val="44"/>
        </w:rPr>
        <w:t>Ż</w:t>
      </w:r>
      <w:r w:rsidRPr="001220ED">
        <w:rPr>
          <w:rFonts w:ascii="Segoe UI Historic" w:hAnsi="Segoe UI Historic" w:cs="Segoe UI Historic"/>
          <w:color w:val="0070C0"/>
          <w:sz w:val="44"/>
          <w:szCs w:val="44"/>
        </w:rPr>
        <w:t xml:space="preserve">yczymy odpoczynku od codziennych spraw, </w:t>
      </w:r>
    </w:p>
    <w:p w14:paraId="028E29DD" w14:textId="77777777" w:rsidR="005F08FD" w:rsidRPr="001220ED" w:rsidRDefault="005F08FD" w:rsidP="005F08FD">
      <w:pPr>
        <w:jc w:val="center"/>
        <w:rPr>
          <w:rFonts w:ascii="Segoe UI Historic" w:hAnsi="Segoe UI Historic" w:cs="Segoe UI Historic"/>
          <w:color w:val="0070C0"/>
          <w:sz w:val="44"/>
          <w:szCs w:val="44"/>
        </w:rPr>
      </w:pPr>
      <w:r w:rsidRPr="001220ED">
        <w:rPr>
          <w:rFonts w:ascii="Segoe UI Historic" w:hAnsi="Segoe UI Historic" w:cs="Segoe UI Historic"/>
          <w:color w:val="0070C0"/>
          <w:sz w:val="44"/>
          <w:szCs w:val="44"/>
        </w:rPr>
        <w:t>s</w:t>
      </w:r>
      <w:r w:rsidRPr="001220ED">
        <w:rPr>
          <w:rFonts w:ascii="Calibri" w:hAnsi="Calibri" w:cs="Calibri"/>
          <w:color w:val="0070C0"/>
          <w:sz w:val="44"/>
          <w:szCs w:val="44"/>
        </w:rPr>
        <w:t>ł</w:t>
      </w:r>
      <w:r w:rsidRPr="001220ED">
        <w:rPr>
          <w:rFonts w:ascii="Segoe UI Historic" w:hAnsi="Segoe UI Historic" w:cs="Segoe UI Historic"/>
          <w:color w:val="0070C0"/>
          <w:sz w:val="44"/>
          <w:szCs w:val="44"/>
        </w:rPr>
        <w:t>onecznych, weso</w:t>
      </w:r>
      <w:r w:rsidRPr="001220ED">
        <w:rPr>
          <w:rFonts w:ascii="Calibri" w:hAnsi="Calibri" w:cs="Calibri"/>
          <w:color w:val="0070C0"/>
          <w:sz w:val="44"/>
          <w:szCs w:val="44"/>
        </w:rPr>
        <w:t>ł</w:t>
      </w:r>
      <w:r w:rsidRPr="001220ED">
        <w:rPr>
          <w:rFonts w:ascii="Segoe UI Historic" w:hAnsi="Segoe UI Historic" w:cs="Segoe UI Historic"/>
          <w:color w:val="0070C0"/>
          <w:sz w:val="44"/>
          <w:szCs w:val="44"/>
        </w:rPr>
        <w:t>ych dni sp</w:t>
      </w:r>
      <w:r w:rsidRPr="001220ED">
        <w:rPr>
          <w:rFonts w:ascii="Calibri" w:hAnsi="Calibri" w:cs="Calibri"/>
          <w:color w:val="0070C0"/>
          <w:sz w:val="44"/>
          <w:szCs w:val="44"/>
        </w:rPr>
        <w:t>ę</w:t>
      </w:r>
      <w:r w:rsidRPr="001220ED">
        <w:rPr>
          <w:rFonts w:ascii="Segoe UI Historic" w:hAnsi="Segoe UI Historic" w:cs="Segoe UI Historic"/>
          <w:color w:val="0070C0"/>
          <w:sz w:val="44"/>
          <w:szCs w:val="44"/>
        </w:rPr>
        <w:t>dzonych z Najbli</w:t>
      </w:r>
      <w:r w:rsidRPr="001220ED">
        <w:rPr>
          <w:rFonts w:ascii="Calibri" w:hAnsi="Calibri" w:cs="Calibri"/>
          <w:color w:val="0070C0"/>
          <w:sz w:val="44"/>
          <w:szCs w:val="44"/>
        </w:rPr>
        <w:t>ż</w:t>
      </w:r>
      <w:r w:rsidRPr="001220ED">
        <w:rPr>
          <w:rFonts w:ascii="Segoe UI Historic" w:hAnsi="Segoe UI Historic" w:cs="Segoe UI Historic"/>
          <w:color w:val="0070C0"/>
          <w:sz w:val="44"/>
          <w:szCs w:val="44"/>
        </w:rPr>
        <w:t>szymi,</w:t>
      </w:r>
    </w:p>
    <w:p w14:paraId="52D25E5F" w14:textId="77777777" w:rsidR="005F08FD" w:rsidRPr="001220ED" w:rsidRDefault="005F08FD" w:rsidP="005F08FD">
      <w:pPr>
        <w:jc w:val="center"/>
        <w:rPr>
          <w:rFonts w:ascii="Segoe UI Historic" w:hAnsi="Segoe UI Historic" w:cs="Segoe UI Historic"/>
          <w:color w:val="0070C0"/>
          <w:sz w:val="44"/>
          <w:szCs w:val="44"/>
        </w:rPr>
      </w:pPr>
      <w:r w:rsidRPr="001220ED">
        <w:rPr>
          <w:rFonts w:ascii="Segoe UI Historic" w:hAnsi="Segoe UI Historic" w:cs="Segoe UI Historic"/>
          <w:color w:val="0070C0"/>
          <w:sz w:val="44"/>
          <w:szCs w:val="44"/>
        </w:rPr>
        <w:t xml:space="preserve"> s</w:t>
      </w:r>
      <w:r w:rsidRPr="001220ED">
        <w:rPr>
          <w:rFonts w:ascii="Calibri" w:hAnsi="Calibri" w:cs="Calibri"/>
          <w:color w:val="0070C0"/>
          <w:sz w:val="44"/>
          <w:szCs w:val="44"/>
        </w:rPr>
        <w:t>ł</w:t>
      </w:r>
      <w:r w:rsidRPr="001220ED">
        <w:rPr>
          <w:rFonts w:ascii="Segoe UI Historic" w:hAnsi="Segoe UI Historic" w:cs="Segoe UI Historic"/>
          <w:color w:val="0070C0"/>
          <w:sz w:val="44"/>
          <w:szCs w:val="44"/>
        </w:rPr>
        <w:t>odkich lodów na patyku i u</w:t>
      </w:r>
      <w:r w:rsidRPr="001220ED">
        <w:rPr>
          <w:rFonts w:ascii="Calibri" w:hAnsi="Calibri" w:cs="Calibri"/>
          <w:color w:val="0070C0"/>
          <w:sz w:val="44"/>
          <w:szCs w:val="44"/>
        </w:rPr>
        <w:t>ś</w:t>
      </w:r>
      <w:r w:rsidRPr="001220ED">
        <w:rPr>
          <w:rFonts w:ascii="Segoe UI Historic" w:hAnsi="Segoe UI Historic" w:cs="Segoe UI Historic"/>
          <w:color w:val="0070C0"/>
          <w:sz w:val="44"/>
          <w:szCs w:val="44"/>
        </w:rPr>
        <w:t xml:space="preserve">miechu bez liku! </w:t>
      </w:r>
    </w:p>
    <w:p w14:paraId="704BAB70" w14:textId="77777777" w:rsidR="005F08FD" w:rsidRPr="001220ED" w:rsidRDefault="005F08FD" w:rsidP="005F08FD">
      <w:pPr>
        <w:jc w:val="center"/>
        <w:rPr>
          <w:rFonts w:ascii="Segoe UI Historic" w:hAnsi="Segoe UI Historic" w:cs="Segoe UI Historic"/>
          <w:color w:val="0070C0"/>
          <w:sz w:val="44"/>
          <w:szCs w:val="44"/>
        </w:rPr>
      </w:pPr>
      <w:r w:rsidRPr="001220ED">
        <w:rPr>
          <w:rFonts w:ascii="Segoe UI Historic" w:hAnsi="Segoe UI Historic" w:cs="Segoe UI Historic"/>
          <w:color w:val="0070C0"/>
          <w:sz w:val="44"/>
          <w:szCs w:val="44"/>
        </w:rPr>
        <w:t>Uwa</w:t>
      </w:r>
      <w:r w:rsidRPr="001220ED">
        <w:rPr>
          <w:rFonts w:ascii="Calibri" w:hAnsi="Calibri" w:cs="Calibri"/>
          <w:color w:val="0070C0"/>
          <w:sz w:val="44"/>
          <w:szCs w:val="44"/>
        </w:rPr>
        <w:t>ż</w:t>
      </w:r>
      <w:r w:rsidRPr="001220ED">
        <w:rPr>
          <w:rFonts w:ascii="Segoe UI Historic" w:hAnsi="Segoe UI Historic" w:cs="Segoe UI Historic"/>
          <w:color w:val="0070C0"/>
          <w:sz w:val="44"/>
          <w:szCs w:val="44"/>
        </w:rPr>
        <w:t xml:space="preserve">ajcie na siebie kochane Przedszkolaki, </w:t>
      </w:r>
    </w:p>
    <w:p w14:paraId="73FCC629" w14:textId="393EE150" w:rsidR="001220ED" w:rsidRDefault="005F08FD" w:rsidP="00E47787">
      <w:pPr>
        <w:jc w:val="center"/>
        <w:rPr>
          <w:rFonts w:ascii="Segoe UI Historic" w:hAnsi="Segoe UI Historic" w:cs="Segoe UI Historic"/>
          <w:color w:val="0070C0"/>
          <w:sz w:val="44"/>
          <w:szCs w:val="44"/>
        </w:rPr>
      </w:pPr>
      <w:r w:rsidRPr="001220ED">
        <w:rPr>
          <w:rFonts w:ascii="Segoe UI Historic" w:hAnsi="Segoe UI Historic" w:cs="Segoe UI Historic"/>
          <w:color w:val="0070C0"/>
          <w:sz w:val="44"/>
          <w:szCs w:val="44"/>
        </w:rPr>
        <w:t>i zabierzcie na wakacje nasze buziaki!!!</w:t>
      </w:r>
    </w:p>
    <w:p w14:paraId="3C568C2F" w14:textId="5F4CC3E9" w:rsidR="00E47787" w:rsidRDefault="00E47787" w:rsidP="00E47787">
      <w:pPr>
        <w:jc w:val="center"/>
        <w:rPr>
          <w:rFonts w:ascii="Segoe UI Historic" w:hAnsi="Segoe UI Historic" w:cs="Segoe UI Historic"/>
          <w:color w:val="0070C0"/>
          <w:sz w:val="44"/>
          <w:szCs w:val="44"/>
        </w:rPr>
      </w:pPr>
    </w:p>
    <w:p w14:paraId="1F049D82" w14:textId="0F1B523B" w:rsidR="00E47787" w:rsidRDefault="00E47787" w:rsidP="00E47787">
      <w:pPr>
        <w:jc w:val="center"/>
        <w:rPr>
          <w:rFonts w:ascii="Segoe UI Historic" w:hAnsi="Segoe UI Historic" w:cs="Segoe UI Historic"/>
          <w:color w:val="0070C0"/>
          <w:sz w:val="44"/>
          <w:szCs w:val="44"/>
        </w:rPr>
      </w:pPr>
    </w:p>
    <w:p w14:paraId="2A0FAD5D" w14:textId="77777777" w:rsidR="00B4289A" w:rsidRDefault="00B4289A" w:rsidP="00B4289A">
      <w:pPr>
        <w:rPr>
          <w:rFonts w:ascii="Segoe UI Historic" w:hAnsi="Segoe UI Historic" w:cs="Segoe UI Historic"/>
          <w:color w:val="0070C0"/>
          <w:sz w:val="24"/>
          <w:szCs w:val="24"/>
        </w:rPr>
      </w:pPr>
    </w:p>
    <w:p w14:paraId="06A6E5C7" w14:textId="1964E636" w:rsidR="00B4289A" w:rsidRDefault="001220ED" w:rsidP="00B4289A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220ED"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>PRZECZYTAJCIE RAZEM WIERSZYK</w:t>
      </w:r>
      <w:r w:rsidR="00B4289A">
        <w:rPr>
          <w:rFonts w:ascii="Times New Roman" w:hAnsi="Times New Roman" w:cs="Times New Roman"/>
          <w:b/>
          <w:bCs/>
          <w:color w:val="FF0000"/>
          <w:sz w:val="24"/>
          <w:szCs w:val="24"/>
        </w:rPr>
        <w:t>:</w:t>
      </w:r>
    </w:p>
    <w:p w14:paraId="14307858" w14:textId="77777777" w:rsidR="00B4289A" w:rsidRPr="00B4289A" w:rsidRDefault="00B4289A" w:rsidP="00B4289A">
      <w:pPr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B4289A">
        <w:rPr>
          <w:rFonts w:ascii="Times New Roman" w:hAnsi="Times New Roman" w:cs="Times New Roman"/>
          <w:b/>
          <w:bCs/>
          <w:color w:val="FF0000"/>
          <w:sz w:val="48"/>
          <w:szCs w:val="48"/>
        </w:rPr>
        <w:t>”</w:t>
      </w:r>
      <w:r w:rsidR="001220ED" w:rsidRPr="00B4289A">
        <w:rPr>
          <w:rFonts w:ascii="Times New Roman" w:hAnsi="Times New Roman" w:cs="Times New Roman"/>
          <w:b/>
          <w:bCs/>
          <w:color w:val="FF0000"/>
          <w:sz w:val="48"/>
          <w:szCs w:val="48"/>
        </w:rPr>
        <w:t>L</w:t>
      </w:r>
      <w:r w:rsidR="001220ED" w:rsidRPr="00B4289A">
        <w:rPr>
          <w:rFonts w:ascii="Times New Roman" w:hAnsi="Times New Roman" w:cs="Times New Roman"/>
          <w:b/>
          <w:bCs/>
          <w:color w:val="C45911" w:themeColor="accent2" w:themeShade="BF"/>
          <w:sz w:val="48"/>
          <w:szCs w:val="48"/>
        </w:rPr>
        <w:t>at</w:t>
      </w:r>
      <w:r w:rsidR="001220ED" w:rsidRPr="00B4289A">
        <w:rPr>
          <w:rFonts w:ascii="Times New Roman" w:hAnsi="Times New Roman" w:cs="Times New Roman"/>
          <w:b/>
          <w:bCs/>
          <w:color w:val="00B050"/>
          <w:sz w:val="48"/>
          <w:szCs w:val="48"/>
        </w:rPr>
        <w:t>o</w:t>
      </w:r>
      <w:r w:rsidR="001220ED" w:rsidRPr="00B4289A">
        <w:rPr>
          <w:rFonts w:ascii="Times New Roman" w:hAnsi="Times New Roman" w:cs="Times New Roman"/>
          <w:b/>
          <w:bCs/>
          <w:color w:val="C45911" w:themeColor="accent2" w:themeShade="BF"/>
          <w:sz w:val="48"/>
          <w:szCs w:val="48"/>
        </w:rPr>
        <w:t xml:space="preserve"> </w:t>
      </w:r>
      <w:r w:rsidR="001220ED" w:rsidRPr="00B4289A">
        <w:rPr>
          <w:rFonts w:ascii="Times New Roman" w:hAnsi="Times New Roman" w:cs="Times New Roman"/>
          <w:b/>
          <w:bCs/>
          <w:color w:val="2E74B5" w:themeColor="accent1" w:themeShade="BF"/>
          <w:sz w:val="48"/>
          <w:szCs w:val="48"/>
        </w:rPr>
        <w:t xml:space="preserve">w </w:t>
      </w:r>
      <w:r w:rsidR="001220ED" w:rsidRPr="00B4289A">
        <w:rPr>
          <w:rFonts w:ascii="Times New Roman" w:hAnsi="Times New Roman" w:cs="Times New Roman"/>
          <w:b/>
          <w:bCs/>
          <w:color w:val="00B050"/>
          <w:sz w:val="48"/>
          <w:szCs w:val="48"/>
        </w:rPr>
        <w:t>m</w:t>
      </w:r>
      <w:r w:rsidR="001220ED" w:rsidRPr="00B4289A">
        <w:rPr>
          <w:rFonts w:ascii="Times New Roman" w:hAnsi="Times New Roman" w:cs="Times New Roman"/>
          <w:b/>
          <w:bCs/>
          <w:color w:val="FF0000"/>
          <w:sz w:val="48"/>
          <w:szCs w:val="48"/>
        </w:rPr>
        <w:t>i</w:t>
      </w:r>
      <w:r w:rsidR="001220ED" w:rsidRPr="00B4289A">
        <w:rPr>
          <w:rFonts w:ascii="Times New Roman" w:hAnsi="Times New Roman" w:cs="Times New Roman"/>
          <w:b/>
          <w:bCs/>
          <w:color w:val="FFFF00"/>
          <w:sz w:val="48"/>
          <w:szCs w:val="48"/>
        </w:rPr>
        <w:t>e</w:t>
      </w:r>
      <w:r w:rsidR="001220ED" w:rsidRPr="00B4289A">
        <w:rPr>
          <w:rFonts w:ascii="Times New Roman" w:hAnsi="Times New Roman" w:cs="Times New Roman"/>
          <w:b/>
          <w:bCs/>
          <w:color w:val="FF0000"/>
          <w:sz w:val="48"/>
          <w:szCs w:val="48"/>
        </w:rPr>
        <w:t>ś</w:t>
      </w:r>
      <w:r w:rsidR="001220ED" w:rsidRPr="00B4289A">
        <w:rPr>
          <w:rFonts w:ascii="Times New Roman" w:hAnsi="Times New Roman" w:cs="Times New Roman"/>
          <w:b/>
          <w:bCs/>
          <w:color w:val="7030A0"/>
          <w:sz w:val="48"/>
          <w:szCs w:val="48"/>
        </w:rPr>
        <w:t>c</w:t>
      </w:r>
      <w:r w:rsidR="001220ED" w:rsidRPr="00B4289A">
        <w:rPr>
          <w:rFonts w:ascii="Times New Roman" w:hAnsi="Times New Roman" w:cs="Times New Roman"/>
          <w:b/>
          <w:bCs/>
          <w:color w:val="FF0000"/>
          <w:sz w:val="48"/>
          <w:szCs w:val="48"/>
        </w:rPr>
        <w:t>i</w:t>
      </w:r>
      <w:r w:rsidR="001220ED" w:rsidRPr="00B4289A">
        <w:rPr>
          <w:rFonts w:ascii="Times New Roman" w:hAnsi="Times New Roman" w:cs="Times New Roman"/>
          <w:b/>
          <w:bCs/>
          <w:color w:val="0D0D0D" w:themeColor="text1" w:themeTint="F2"/>
          <w:sz w:val="48"/>
          <w:szCs w:val="48"/>
        </w:rPr>
        <w:t>e</w:t>
      </w:r>
      <w:r w:rsidRPr="00B4289A">
        <w:rPr>
          <w:rFonts w:ascii="Times New Roman" w:hAnsi="Times New Roman" w:cs="Times New Roman"/>
          <w:b/>
          <w:bCs/>
          <w:color w:val="FF0000"/>
          <w:sz w:val="48"/>
          <w:szCs w:val="48"/>
        </w:rPr>
        <w:t xml:space="preserve">” </w:t>
      </w:r>
    </w:p>
    <w:p w14:paraId="41828E76" w14:textId="0EE21E91" w:rsidR="001220ED" w:rsidRPr="001220ED" w:rsidRDefault="001220ED" w:rsidP="00B4289A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220ED">
        <w:rPr>
          <w:rFonts w:ascii="Times New Roman" w:hAnsi="Times New Roman" w:cs="Times New Roman"/>
          <w:b/>
          <w:bCs/>
          <w:color w:val="FF0000"/>
          <w:sz w:val="24"/>
          <w:szCs w:val="24"/>
        </w:rPr>
        <w:t>K. Turek</w:t>
      </w:r>
    </w:p>
    <w:p w14:paraId="48A02467" w14:textId="28896721" w:rsidR="001220ED" w:rsidRPr="00B4289A" w:rsidRDefault="001220ED" w:rsidP="001220ED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B4289A">
        <w:rPr>
          <w:rFonts w:ascii="Times New Roman" w:hAnsi="Times New Roman" w:cs="Times New Roman"/>
          <w:b/>
          <w:bCs/>
          <w:color w:val="00B050"/>
          <w:sz w:val="24"/>
          <w:szCs w:val="24"/>
        </w:rPr>
        <w:t>A może po prostu ze swoim pupilem</w:t>
      </w:r>
    </w:p>
    <w:p w14:paraId="42A14D99" w14:textId="266DBFCD" w:rsidR="001220ED" w:rsidRPr="00B4289A" w:rsidRDefault="001220ED" w:rsidP="001220ED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B4289A">
        <w:rPr>
          <w:rFonts w:ascii="Times New Roman" w:hAnsi="Times New Roman" w:cs="Times New Roman"/>
          <w:b/>
          <w:bCs/>
          <w:color w:val="00B050"/>
          <w:sz w:val="24"/>
          <w:szCs w:val="24"/>
        </w:rPr>
        <w:t>spędzić czas wakacji, jest w tym dużo racji!</w:t>
      </w:r>
    </w:p>
    <w:p w14:paraId="412AB9AE" w14:textId="3E4434FF" w:rsidR="001220ED" w:rsidRPr="00B4289A" w:rsidRDefault="001220ED" w:rsidP="001220ED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B4289A">
        <w:rPr>
          <w:rFonts w:ascii="Times New Roman" w:hAnsi="Times New Roman" w:cs="Times New Roman"/>
          <w:b/>
          <w:bCs/>
          <w:color w:val="00B050"/>
          <w:sz w:val="24"/>
          <w:szCs w:val="24"/>
        </w:rPr>
        <w:t>Razem z nim pobiegać, obok domu lub na łące</w:t>
      </w:r>
    </w:p>
    <w:p w14:paraId="1F220C8C" w14:textId="2DAA5C59" w:rsidR="001220ED" w:rsidRPr="00B4289A" w:rsidRDefault="00B4289A" w:rsidP="001220ED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094A8FE" wp14:editId="17EE4D8E">
            <wp:simplePos x="0" y="0"/>
            <wp:positionH relativeFrom="column">
              <wp:posOffset>4324350</wp:posOffset>
            </wp:positionH>
            <wp:positionV relativeFrom="paragraph">
              <wp:posOffset>47625</wp:posOffset>
            </wp:positionV>
            <wp:extent cx="2143125" cy="2143125"/>
            <wp:effectExtent l="0" t="0" r="952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20ED" w:rsidRPr="00B4289A">
        <w:rPr>
          <w:rFonts w:ascii="Times New Roman" w:hAnsi="Times New Roman" w:cs="Times New Roman"/>
          <w:b/>
          <w:bCs/>
          <w:color w:val="00B050"/>
          <w:sz w:val="24"/>
          <w:szCs w:val="24"/>
        </w:rPr>
        <w:t>gdzie świerszcze koncert grają, a słońce gorące</w:t>
      </w:r>
    </w:p>
    <w:p w14:paraId="78482382" w14:textId="33036041" w:rsidR="001220ED" w:rsidRPr="00B4289A" w:rsidRDefault="001220ED" w:rsidP="001220ED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B4289A">
        <w:rPr>
          <w:rFonts w:ascii="Times New Roman" w:hAnsi="Times New Roman" w:cs="Times New Roman"/>
          <w:b/>
          <w:bCs/>
          <w:color w:val="00B050"/>
          <w:sz w:val="24"/>
          <w:szCs w:val="24"/>
        </w:rPr>
        <w:t>pomaluje na brązowo nas i Was.</w:t>
      </w:r>
    </w:p>
    <w:p w14:paraId="2684C03E" w14:textId="344C6924" w:rsidR="001220ED" w:rsidRPr="001220ED" w:rsidRDefault="001220ED" w:rsidP="001220ED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2872B77" w14:textId="318DE494" w:rsidR="001220ED" w:rsidRPr="001220ED" w:rsidRDefault="001220ED" w:rsidP="001220ED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220ED">
        <w:rPr>
          <w:rFonts w:ascii="Times New Roman" w:hAnsi="Times New Roman" w:cs="Times New Roman"/>
          <w:b/>
          <w:bCs/>
          <w:color w:val="FF0000"/>
          <w:sz w:val="24"/>
          <w:szCs w:val="24"/>
        </w:rPr>
        <w:t>Ciepły wiatr poopowiada to i owo,</w:t>
      </w:r>
    </w:p>
    <w:p w14:paraId="169B23D0" w14:textId="77777777" w:rsidR="001220ED" w:rsidRPr="001220ED" w:rsidRDefault="001220ED" w:rsidP="001220ED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220ED">
        <w:rPr>
          <w:rFonts w:ascii="Times New Roman" w:hAnsi="Times New Roman" w:cs="Times New Roman"/>
          <w:b/>
          <w:bCs/>
          <w:color w:val="FF0000"/>
          <w:sz w:val="24"/>
          <w:szCs w:val="24"/>
        </w:rPr>
        <w:t>a my posłuchamy, jak grają</w:t>
      </w:r>
    </w:p>
    <w:p w14:paraId="58B9A327" w14:textId="2AC34C3C" w:rsidR="001220ED" w:rsidRPr="001220ED" w:rsidRDefault="001220ED" w:rsidP="001220ED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220ED">
        <w:rPr>
          <w:rFonts w:ascii="Times New Roman" w:hAnsi="Times New Roman" w:cs="Times New Roman"/>
          <w:b/>
          <w:bCs/>
          <w:color w:val="FF0000"/>
          <w:sz w:val="24"/>
          <w:szCs w:val="24"/>
        </w:rPr>
        <w:t>wesołe przyrody dźwięki.</w:t>
      </w:r>
    </w:p>
    <w:p w14:paraId="64B4EFAC" w14:textId="647CB273" w:rsidR="001220ED" w:rsidRPr="001220ED" w:rsidRDefault="001220ED" w:rsidP="001220ED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220ED">
        <w:rPr>
          <w:rFonts w:ascii="Times New Roman" w:hAnsi="Times New Roman" w:cs="Times New Roman"/>
          <w:b/>
          <w:bCs/>
          <w:color w:val="FF0000"/>
          <w:sz w:val="24"/>
          <w:szCs w:val="24"/>
        </w:rPr>
        <w:t>Świat jest wielki i pełen zagadek</w:t>
      </w:r>
    </w:p>
    <w:p w14:paraId="0C5B97E4" w14:textId="66329651" w:rsidR="001220ED" w:rsidRDefault="001220ED" w:rsidP="001220ED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220ED">
        <w:rPr>
          <w:rFonts w:ascii="Times New Roman" w:hAnsi="Times New Roman" w:cs="Times New Roman"/>
          <w:b/>
          <w:bCs/>
          <w:color w:val="FF0000"/>
          <w:sz w:val="24"/>
          <w:szCs w:val="24"/>
        </w:rPr>
        <w:t>tuż za rogiem się kryją, z roześmianą miną.</w:t>
      </w:r>
    </w:p>
    <w:p w14:paraId="36654FEA" w14:textId="0B0ADD67" w:rsidR="001220ED" w:rsidRPr="001220ED" w:rsidRDefault="001220ED" w:rsidP="001220ED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0DEC9B7" w14:textId="77777777" w:rsidR="001220ED" w:rsidRPr="00B4289A" w:rsidRDefault="001220ED" w:rsidP="001220ED">
      <w:pPr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B4289A">
        <w:rPr>
          <w:rFonts w:ascii="Times New Roman" w:hAnsi="Times New Roman" w:cs="Times New Roman"/>
          <w:b/>
          <w:bCs/>
          <w:color w:val="0070C0"/>
          <w:sz w:val="24"/>
          <w:szCs w:val="24"/>
        </w:rPr>
        <w:t>Jak się rolki i rower mają, warto sprawdzić na podwórku</w:t>
      </w:r>
    </w:p>
    <w:p w14:paraId="6DED3AAF" w14:textId="77777777" w:rsidR="001220ED" w:rsidRPr="00B4289A" w:rsidRDefault="001220ED" w:rsidP="001220ED">
      <w:pPr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B4289A">
        <w:rPr>
          <w:rFonts w:ascii="Times New Roman" w:hAnsi="Times New Roman" w:cs="Times New Roman"/>
          <w:b/>
          <w:bCs/>
          <w:color w:val="0070C0"/>
          <w:sz w:val="24"/>
          <w:szCs w:val="24"/>
        </w:rPr>
        <w:t>z kolegą i koleżanką pośmiać się na murku,</w:t>
      </w:r>
    </w:p>
    <w:p w14:paraId="40F1372C" w14:textId="77777777" w:rsidR="001220ED" w:rsidRPr="00B4289A" w:rsidRDefault="001220ED" w:rsidP="001220ED">
      <w:pPr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B4289A">
        <w:rPr>
          <w:rFonts w:ascii="Times New Roman" w:hAnsi="Times New Roman" w:cs="Times New Roman"/>
          <w:b/>
          <w:bCs/>
          <w:color w:val="0070C0"/>
          <w:sz w:val="24"/>
          <w:szCs w:val="24"/>
        </w:rPr>
        <w:t>takie wakacje też swą wartość mają,</w:t>
      </w:r>
    </w:p>
    <w:p w14:paraId="00DE6689" w14:textId="77777777" w:rsidR="001220ED" w:rsidRPr="00B4289A" w:rsidRDefault="001220ED" w:rsidP="001220ED">
      <w:pPr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B4289A">
        <w:rPr>
          <w:rFonts w:ascii="Times New Roman" w:hAnsi="Times New Roman" w:cs="Times New Roman"/>
          <w:b/>
          <w:bCs/>
          <w:color w:val="0070C0"/>
          <w:sz w:val="24"/>
          <w:szCs w:val="24"/>
        </w:rPr>
        <w:t>a szczególnie, gdy przyjaciele do nas zaglądają</w:t>
      </w:r>
    </w:p>
    <w:p w14:paraId="6F10372F" w14:textId="4176902F" w:rsidR="001220ED" w:rsidRPr="00B4289A" w:rsidRDefault="001220ED" w:rsidP="001220ED">
      <w:pPr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B4289A">
        <w:rPr>
          <w:rFonts w:ascii="Times New Roman" w:hAnsi="Times New Roman" w:cs="Times New Roman"/>
          <w:b/>
          <w:bCs/>
          <w:color w:val="0070C0"/>
          <w:sz w:val="24"/>
          <w:szCs w:val="24"/>
        </w:rPr>
        <w:t>i pytają: co słychać? jak się czujesz? czy wyjdziesz na spacer?</w:t>
      </w:r>
    </w:p>
    <w:p w14:paraId="078EBDC5" w14:textId="77777777" w:rsidR="001220ED" w:rsidRPr="001220ED" w:rsidRDefault="001220ED" w:rsidP="001220ED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C2206BA" w14:textId="77777777" w:rsidR="001220ED" w:rsidRPr="00B4289A" w:rsidRDefault="001220ED" w:rsidP="001220ED">
      <w:pPr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</w:pPr>
      <w:r w:rsidRPr="00B4289A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>Biegnij więc co sił, nie czekaj, z siostrą lub bratem,</w:t>
      </w:r>
    </w:p>
    <w:p w14:paraId="2068EE4E" w14:textId="408491A5" w:rsidR="001220ED" w:rsidRPr="00B4289A" w:rsidRDefault="001220ED" w:rsidP="001220ED">
      <w:pPr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</w:pPr>
      <w:r w:rsidRPr="00B4289A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>zatańcz przy muzyce, zaśpiewaj o lecie</w:t>
      </w:r>
    </w:p>
    <w:p w14:paraId="748AECEA" w14:textId="77777777" w:rsidR="001220ED" w:rsidRPr="00B4289A" w:rsidRDefault="001220ED" w:rsidP="001220ED">
      <w:pPr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</w:pPr>
      <w:r w:rsidRPr="00B4289A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>wakacje w mieście nie muszą być nudne,</w:t>
      </w:r>
    </w:p>
    <w:p w14:paraId="3084CAB6" w14:textId="588862D8" w:rsidR="001220ED" w:rsidRPr="00B4289A" w:rsidRDefault="001220ED" w:rsidP="001220ED">
      <w:pPr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</w:pPr>
      <w:r w:rsidRPr="00B4289A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>sami najlepiej o tym wiecie!</w:t>
      </w:r>
    </w:p>
    <w:p w14:paraId="36D15CAC" w14:textId="1BEF2F49" w:rsidR="005F08FD" w:rsidRDefault="005F08FD"/>
    <w:p w14:paraId="2CEB36BF" w14:textId="6D09F5FB" w:rsidR="00B4289A" w:rsidRDefault="00B4289A">
      <w:r>
        <w:rPr>
          <w:noProof/>
        </w:rPr>
        <w:drawing>
          <wp:anchor distT="0" distB="0" distL="114300" distR="114300" simplePos="0" relativeHeight="251664384" behindDoc="0" locked="0" layoutInCell="1" allowOverlap="1" wp14:anchorId="4AFFE2AD" wp14:editId="3FD2C10E">
            <wp:simplePos x="0" y="0"/>
            <wp:positionH relativeFrom="column">
              <wp:posOffset>-304165</wp:posOffset>
            </wp:positionH>
            <wp:positionV relativeFrom="paragraph">
              <wp:posOffset>267970</wp:posOffset>
            </wp:positionV>
            <wp:extent cx="1380990" cy="121920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99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72DFF" w14:textId="692F1391" w:rsidR="00B4289A" w:rsidRDefault="00B4289A">
      <w:r>
        <w:rPr>
          <w:noProof/>
        </w:rPr>
        <w:drawing>
          <wp:anchor distT="0" distB="0" distL="114300" distR="114300" simplePos="0" relativeHeight="251670528" behindDoc="0" locked="0" layoutInCell="1" allowOverlap="1" wp14:anchorId="7E208FF4" wp14:editId="4E0E92AB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1380490" cy="121920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2D1256F" wp14:editId="09F1FC6A">
            <wp:simplePos x="0" y="0"/>
            <wp:positionH relativeFrom="column">
              <wp:posOffset>3076575</wp:posOffset>
            </wp:positionH>
            <wp:positionV relativeFrom="paragraph">
              <wp:posOffset>85725</wp:posOffset>
            </wp:positionV>
            <wp:extent cx="1380990" cy="121920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99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BB1920E" wp14:editId="2488F996">
            <wp:simplePos x="0" y="0"/>
            <wp:positionH relativeFrom="column">
              <wp:posOffset>1352550</wp:posOffset>
            </wp:positionH>
            <wp:positionV relativeFrom="paragraph">
              <wp:posOffset>56515</wp:posOffset>
            </wp:positionV>
            <wp:extent cx="1380990" cy="121920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99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AAF80" w14:textId="39A43F52" w:rsidR="00B4289A" w:rsidRDefault="00B4289A"/>
    <w:p w14:paraId="0283B2E8" w14:textId="73BF9BF4" w:rsidR="00B4289A" w:rsidRPr="00311A75" w:rsidRDefault="00B4289A" w:rsidP="00311A75">
      <w:pPr>
        <w:jc w:val="center"/>
        <w:rPr>
          <w:sz w:val="52"/>
          <w:szCs w:val="52"/>
        </w:rPr>
      </w:pPr>
      <w:r w:rsidRPr="00311A75">
        <w:rPr>
          <w:sz w:val="52"/>
          <w:szCs w:val="52"/>
        </w:rPr>
        <w:lastRenderedPageBreak/>
        <w:t>Przepis na udany letni dzień</w:t>
      </w:r>
    </w:p>
    <w:p w14:paraId="0789F0AC" w14:textId="77777777" w:rsidR="00B4289A" w:rsidRPr="00311A75" w:rsidRDefault="00B4289A">
      <w:pPr>
        <w:rPr>
          <w:sz w:val="52"/>
          <w:szCs w:val="52"/>
        </w:rPr>
      </w:pPr>
    </w:p>
    <w:p w14:paraId="025F545C" w14:textId="4DCD2E7B" w:rsidR="00B4289A" w:rsidRPr="00311A75" w:rsidRDefault="00B4289A" w:rsidP="00B4289A">
      <w:pPr>
        <w:jc w:val="center"/>
        <w:rPr>
          <w:rFonts w:ascii="Monotype Corsiva" w:hAnsi="Monotype Corsiva"/>
          <w:i/>
          <w:iCs/>
          <w:color w:val="00B050"/>
          <w:sz w:val="52"/>
          <w:szCs w:val="52"/>
        </w:rPr>
      </w:pPr>
      <w:r w:rsidRPr="00311A75">
        <w:rPr>
          <w:rFonts w:ascii="Monotype Corsiva" w:hAnsi="Monotype Corsiva"/>
          <w:i/>
          <w:iCs/>
          <w:color w:val="00B050"/>
          <w:sz w:val="52"/>
          <w:szCs w:val="52"/>
        </w:rPr>
        <w:t>1.Na śniadanie przygotuj dużą porcję przytulania</w:t>
      </w:r>
    </w:p>
    <w:p w14:paraId="4A2D7F16" w14:textId="537D12D4" w:rsidR="00B4289A" w:rsidRPr="00311A75" w:rsidRDefault="00B4289A" w:rsidP="00B4289A">
      <w:pPr>
        <w:jc w:val="center"/>
        <w:rPr>
          <w:rFonts w:ascii="Monotype Corsiva" w:hAnsi="Monotype Corsiva"/>
          <w:i/>
          <w:iCs/>
          <w:color w:val="00B050"/>
          <w:sz w:val="52"/>
          <w:szCs w:val="52"/>
        </w:rPr>
      </w:pPr>
      <w:r w:rsidRPr="00311A75">
        <w:rPr>
          <w:rFonts w:ascii="Monotype Corsiva" w:hAnsi="Monotype Corsiva"/>
          <w:i/>
          <w:iCs/>
          <w:color w:val="00B050"/>
          <w:sz w:val="52"/>
          <w:szCs w:val="52"/>
        </w:rPr>
        <w:t>2. W ulubionej filiżance zaparz kawę w towarzystwie promieni słońca, muzyki deszczu i szumu letniego wiatru</w:t>
      </w:r>
    </w:p>
    <w:p w14:paraId="6988761F" w14:textId="0048294F" w:rsidR="00B4289A" w:rsidRPr="00311A75" w:rsidRDefault="00B4289A" w:rsidP="00B4289A">
      <w:pPr>
        <w:jc w:val="center"/>
        <w:rPr>
          <w:rFonts w:ascii="Monotype Corsiva" w:hAnsi="Monotype Corsiva"/>
          <w:i/>
          <w:iCs/>
          <w:color w:val="00B050"/>
          <w:sz w:val="52"/>
          <w:szCs w:val="52"/>
        </w:rPr>
      </w:pPr>
      <w:r w:rsidRPr="00311A75">
        <w:rPr>
          <w:rFonts w:ascii="Monotype Corsiva" w:hAnsi="Monotype Corsiva"/>
          <w:i/>
          <w:iCs/>
          <w:color w:val="00B050"/>
          <w:sz w:val="52"/>
          <w:szCs w:val="52"/>
        </w:rPr>
        <w:t>3. Upiecz ciasto z uśmiechem i truskawkami</w:t>
      </w:r>
    </w:p>
    <w:p w14:paraId="2F7FB4FF" w14:textId="6B656A74" w:rsidR="00B4289A" w:rsidRPr="00311A75" w:rsidRDefault="00B4289A" w:rsidP="00B4289A">
      <w:pPr>
        <w:jc w:val="center"/>
        <w:rPr>
          <w:rFonts w:ascii="Monotype Corsiva" w:hAnsi="Monotype Corsiva"/>
          <w:i/>
          <w:iCs/>
          <w:color w:val="00B050"/>
          <w:sz w:val="52"/>
          <w:szCs w:val="52"/>
        </w:rPr>
      </w:pPr>
      <w:r w:rsidRPr="00311A75">
        <w:rPr>
          <w:rFonts w:ascii="Monotype Corsiva" w:hAnsi="Monotype Corsiva"/>
          <w:i/>
          <w:iCs/>
          <w:color w:val="00B050"/>
          <w:sz w:val="52"/>
          <w:szCs w:val="52"/>
        </w:rPr>
        <w:t>4. Zamiast posypki do lodów, użyj dobrych słów i podziel się nimi z Bliskimi</w:t>
      </w:r>
    </w:p>
    <w:p w14:paraId="6EC44E8B" w14:textId="77777777" w:rsidR="00B4289A" w:rsidRPr="00311A75" w:rsidRDefault="00B4289A" w:rsidP="00B4289A">
      <w:pPr>
        <w:jc w:val="center"/>
        <w:rPr>
          <w:rFonts w:ascii="Monotype Corsiva" w:hAnsi="Monotype Corsiva"/>
          <w:i/>
          <w:iCs/>
          <w:color w:val="00B050"/>
          <w:sz w:val="52"/>
          <w:szCs w:val="52"/>
        </w:rPr>
      </w:pPr>
      <w:r w:rsidRPr="00311A75">
        <w:rPr>
          <w:rFonts w:ascii="Monotype Corsiva" w:hAnsi="Monotype Corsiva"/>
          <w:i/>
          <w:iCs/>
          <w:color w:val="00B050"/>
          <w:sz w:val="52"/>
          <w:szCs w:val="52"/>
        </w:rPr>
        <w:t>5. Do każdej potrawy dodawaj szczyptę dobrego nastroju</w:t>
      </w:r>
    </w:p>
    <w:p w14:paraId="121FB81B" w14:textId="3BCC0F8E" w:rsidR="00B4289A" w:rsidRPr="00311A75" w:rsidRDefault="00B4289A" w:rsidP="00B4289A">
      <w:pPr>
        <w:jc w:val="center"/>
        <w:rPr>
          <w:rFonts w:ascii="Monotype Corsiva" w:hAnsi="Monotype Corsiva"/>
          <w:i/>
          <w:iCs/>
          <w:color w:val="00B050"/>
          <w:sz w:val="52"/>
          <w:szCs w:val="52"/>
        </w:rPr>
      </w:pPr>
      <w:r w:rsidRPr="00311A75">
        <w:rPr>
          <w:rFonts w:ascii="Monotype Corsiva" w:hAnsi="Monotype Corsiva"/>
          <w:i/>
          <w:iCs/>
          <w:color w:val="00B050"/>
          <w:sz w:val="52"/>
          <w:szCs w:val="52"/>
        </w:rPr>
        <w:t>6. Zaparz owocową herbatę, pokrój ciasto na kawałki szczęścia, a do stołu zaproś życzliwość</w:t>
      </w:r>
    </w:p>
    <w:p w14:paraId="5D8837AF" w14:textId="77777777" w:rsidR="00B4289A" w:rsidRPr="00311A75" w:rsidRDefault="00B4289A" w:rsidP="00B4289A">
      <w:pPr>
        <w:jc w:val="center"/>
        <w:rPr>
          <w:rFonts w:ascii="Monotype Corsiva" w:hAnsi="Monotype Corsiva"/>
          <w:i/>
          <w:iCs/>
          <w:color w:val="00B050"/>
          <w:sz w:val="52"/>
          <w:szCs w:val="52"/>
        </w:rPr>
      </w:pPr>
      <w:r w:rsidRPr="00311A75">
        <w:rPr>
          <w:rFonts w:ascii="Monotype Corsiva" w:hAnsi="Monotype Corsiva"/>
          <w:i/>
          <w:iCs/>
          <w:color w:val="00B050"/>
          <w:sz w:val="52"/>
          <w:szCs w:val="52"/>
        </w:rPr>
        <w:t>7.Zamiast puszki Pandory, otwórz okno i wypełnij dom zapachem lata i dobrych planów</w:t>
      </w:r>
    </w:p>
    <w:p w14:paraId="52B40B44" w14:textId="1E7D99BF" w:rsidR="00B4289A" w:rsidRPr="00311A75" w:rsidRDefault="00B4289A" w:rsidP="00B4289A">
      <w:pPr>
        <w:jc w:val="center"/>
        <w:rPr>
          <w:rFonts w:ascii="Monotype Corsiva" w:hAnsi="Monotype Corsiva"/>
          <w:i/>
          <w:iCs/>
          <w:color w:val="00B050"/>
          <w:sz w:val="52"/>
          <w:szCs w:val="52"/>
        </w:rPr>
      </w:pPr>
      <w:r w:rsidRPr="00311A75">
        <w:rPr>
          <w:rFonts w:ascii="Monotype Corsiva" w:hAnsi="Monotype Corsiva"/>
          <w:i/>
          <w:iCs/>
          <w:color w:val="00B050"/>
          <w:sz w:val="52"/>
          <w:szCs w:val="52"/>
        </w:rPr>
        <w:t>8. I nie zapominaj, że radość z małych rzeczy jest cenniejsza niż złoto!</w:t>
      </w:r>
    </w:p>
    <w:p w14:paraId="6D52B85B" w14:textId="1977792A" w:rsidR="00B4289A" w:rsidRDefault="00B4289A"/>
    <w:p w14:paraId="17700EB6" w14:textId="40F11669" w:rsidR="00B4289A" w:rsidRDefault="00B4289A"/>
    <w:p w14:paraId="4B55041A" w14:textId="09722A7B" w:rsidR="00311A75" w:rsidRDefault="00B4289A">
      <w:r>
        <w:rPr>
          <w:noProof/>
        </w:rPr>
        <w:lastRenderedPageBreak/>
        <w:drawing>
          <wp:inline distT="0" distB="0" distL="0" distR="0" wp14:anchorId="75232B7F" wp14:editId="10ECBD06">
            <wp:extent cx="6096000" cy="8143875"/>
            <wp:effectExtent l="0" t="0" r="0" b="9525"/>
            <wp:docPr id="1" name="Obraz 1" descr="20 aktywności dla dzieci na świeżym powietrzu - Ponad Wszystk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49" descr="20 aktywności dla dzieci na świeżym powietrzu - Ponad Wszystko"/>
                    <pic:cNvPicPr/>
                  </pic:nvPicPr>
                  <pic:blipFill>
                    <a:blip r:embed="rId9" cstate="print"/>
                    <a:srcRect t="9091" b="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887C53" w14:textId="2D165F95" w:rsidR="00311A75" w:rsidRDefault="00311A75"/>
    <w:p w14:paraId="4E5DB264" w14:textId="77777777" w:rsidR="00311A75" w:rsidRDefault="00311A75"/>
    <w:p w14:paraId="42E59B55" w14:textId="10118ABE" w:rsidR="00B4289A" w:rsidRPr="00B4289A" w:rsidRDefault="00311A75" w:rsidP="00B4289A">
      <w:pPr>
        <w:spacing w:after="0" w:line="240" w:lineRule="auto"/>
        <w:rPr>
          <w:rFonts w:ascii="Aharoni" w:eastAsia="Times New Roman" w:hAnsi="Aharoni" w:cs="Aharoni"/>
          <w:b/>
          <w:i/>
          <w:sz w:val="32"/>
          <w:szCs w:val="32"/>
          <w:lang w:eastAsia="pl-PL"/>
        </w:rPr>
      </w:pPr>
      <w:r w:rsidRPr="00B4289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63D95E5A" wp14:editId="6E74A469">
            <wp:simplePos x="0" y="0"/>
            <wp:positionH relativeFrom="column">
              <wp:posOffset>4130040</wp:posOffset>
            </wp:positionH>
            <wp:positionV relativeFrom="paragraph">
              <wp:posOffset>-383540</wp:posOffset>
            </wp:positionV>
            <wp:extent cx="838200" cy="876300"/>
            <wp:effectExtent l="0" t="0" r="0" b="0"/>
            <wp:wrapNone/>
            <wp:docPr id="4" name="Obraz 4" descr="zaj&amp;aogon;c, Jasny, odzie&amp;zd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aj&amp;aogon;c, Jasny, odzie&amp;zd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89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5E67C6DD" wp14:editId="1F4FA668">
            <wp:simplePos x="0" y="0"/>
            <wp:positionH relativeFrom="column">
              <wp:posOffset>5226685</wp:posOffset>
            </wp:positionH>
            <wp:positionV relativeFrom="paragraph">
              <wp:posOffset>-450215</wp:posOffset>
            </wp:positionV>
            <wp:extent cx="723900" cy="857250"/>
            <wp:effectExtent l="0" t="0" r="0" b="0"/>
            <wp:wrapNone/>
            <wp:docPr id="5" name="Obraz 7" descr="https://encrypted-tbn2.gstatic.com/images?q=tbn:ANd9GcQCRZhuc5cRWN8D99nZz9eLyEmGnYkvp_514uuScMrzlagXV7Th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https://encrypted-tbn2.gstatic.com/images?q=tbn:ANd9GcQCRZhuc5cRWN8D99nZz9eLyEmGnYkvp_514uuScMrzlagXV7Thm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89A" w:rsidRPr="00B4289A">
        <w:rPr>
          <w:rFonts w:ascii="Aharoni" w:eastAsia="Times New Roman" w:hAnsi="Aharoni" w:cs="Aharoni" w:hint="cs"/>
          <w:b/>
          <w:i/>
          <w:sz w:val="32"/>
          <w:szCs w:val="32"/>
          <w:lang w:eastAsia="pl-PL"/>
        </w:rPr>
        <w:t xml:space="preserve">Opowiadanie: "Wycieczka nad morze" </w:t>
      </w:r>
    </w:p>
    <w:p w14:paraId="7D84D36F" w14:textId="77777777" w:rsidR="00B4289A" w:rsidRPr="00B4289A" w:rsidRDefault="00B4289A" w:rsidP="00B4289A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B4289A">
        <w:rPr>
          <w:rFonts w:ascii="Calibri" w:eastAsia="Times New Roman" w:hAnsi="Calibri" w:cs="Aharoni"/>
          <w:sz w:val="28"/>
          <w:szCs w:val="28"/>
          <w:lang w:eastAsia="pl-PL"/>
        </w:rPr>
        <w:t>po</w:t>
      </w:r>
      <w:r w:rsidRPr="00B4289A">
        <w:rPr>
          <w:rFonts w:ascii="Calibri" w:eastAsia="Times New Roman" w:hAnsi="Calibri" w:cs="Times New Roman"/>
          <w:sz w:val="28"/>
          <w:szCs w:val="28"/>
          <w:lang w:eastAsia="pl-PL"/>
        </w:rPr>
        <w:t>łączone z ćwiczeniami buzi i języka</w:t>
      </w:r>
      <w:r w:rsidRPr="00B428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6BB03512" w14:textId="77777777" w:rsidR="00B4289A" w:rsidRPr="00B4289A" w:rsidRDefault="00B4289A" w:rsidP="00B4289A">
      <w:pPr>
        <w:spacing w:after="0" w:line="240" w:lineRule="auto"/>
        <w:jc w:val="center"/>
        <w:rPr>
          <w:rFonts w:ascii="Aharoni" w:eastAsia="Times New Roman" w:hAnsi="Aharoni" w:cs="Aharoni"/>
          <w:b/>
          <w:i/>
          <w:sz w:val="32"/>
          <w:szCs w:val="32"/>
          <w:lang w:eastAsia="pl-PL"/>
        </w:rPr>
      </w:pPr>
    </w:p>
    <w:p w14:paraId="61F0D52B" w14:textId="77777777" w:rsidR="00B4289A" w:rsidRPr="00B4289A" w:rsidRDefault="00B4289A" w:rsidP="00B428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428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Zając Cezary i miś Gabryś wygrzewali się na słońcu. Był upalny lipcowy dzień.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Och, jak miło – westchnął Cezary i przeciągnął się na kocu.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Nie lubię lata – narzekał miś (Przesuwamy złączone usta raz w prawo, raz w lewo) – jest ciepło –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ufff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... – duszno –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ufff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... – i nudno (Robimy smutną minę: układamy usta w podkowę). Podczas upałów zawsze robię się senny (Szeroko ziewamy). –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Hmmm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... – zastanowił się Cezary (Unosimy język do góry i na kilka sekund przyklejamy go do podniebienia). – Może masz ochotę na małą wycieczkę?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Ooo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... tak! – wykrzyknął uradowany miś. – Bardzo chętnie! Tylko dokąd? </w:t>
      </w:r>
    </w:p>
    <w:p w14:paraId="6F2EC688" w14:textId="77777777" w:rsidR="00B4289A" w:rsidRPr="00B4289A" w:rsidRDefault="00B4289A" w:rsidP="00B428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(Dotykamy czubkiem języka raz prawego, raz lewego kącika ust).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Na przykład nad morze – zaproponował zając.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Ojej! Nigdy nie widziałem morza. Jak ono wygląda? Czy jest duże?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Tak, ogromne (Szeroko otwieramy buzię) i bez ustanku szumi –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szszsz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...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szszsz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...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szszsz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...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Naprawdę? – zdziwił się miś. – W takim razie już idziemy.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Ha, ha, ha – serdecznie zaśmiał się Cezary. – Misiu, morze jest daleko. Nie zdołasz tam dojść.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Hmmm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... Jak się tam dostaniemy? – zastanawiał się miś (Rozchylamy lekko usta i bardzo szybko machamy językiem od prawego do lewego kącika ust). – Może poprosimy o pomoc konika Kasztanka? On ma bardzo mocne kopytka.</w:t>
      </w:r>
    </w:p>
    <w:p w14:paraId="70834F88" w14:textId="77777777" w:rsidR="00B4289A" w:rsidRPr="00B4289A" w:rsidRDefault="00B4289A" w:rsidP="00B428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(Energicznie klaszczemy  językiem o podniebienie, naśladując tętent koński).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Nic się nie martw, Gabrysiu. Pojedziemy nad morze pociągiem.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– Właśnie, pociąg! Nie pomyślałem o nim!</w:t>
      </w:r>
    </w:p>
    <w:p w14:paraId="788F059F" w14:textId="77777777" w:rsidR="00B4289A" w:rsidRPr="00B4289A" w:rsidRDefault="00B4289A" w:rsidP="00B428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(Robimy zawstydzoną minę: zęby łączymy, dolną wargę opuszczamy).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Biegnij do domu, misiu. Jutro rano wyruszamy – zarządził zając.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Hurra, hurra! – zawołał uszczęśliwiony miś i szybko pobiegł do swojej chatki – tup, tup, tup. Biegnie – tup, tup, tup – patrzy, a tu tygrysek Urwisek bryka po łące – hops, hops, hops.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Hej, hej! Tygrysku! – zawołał uszczęśliwiony miś. – Nigdy nie zgadniesz, dokąd jutro jadę! Jest duże i robi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szszsz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...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szszsz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...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Hmmm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... Duże i robi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szszsz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...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szszsz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...? Co to może być? Jezioro?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Nie...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Już wiem! Morze!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Tak! Jedziemy z Cezarym nad morze! – potwierdził miś z zapałem.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Och, ale wam dobrze. Jak myślisz, czy ja też mógłbym pojechać?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Oczywiście, tygrysku. Zając bardzo cię lubi, na pewno nie będzie miał nic przeciwko, abyś jechał z nami.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To wspaniale! Kiedy wyruszamy?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Jutro rano. Spotkajmy się o dziewiątej przy tym dużym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dębie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W porządku. Już biegnę się pakować – powiedział tygrysek i radośnie pobrykał do swojego domku – hops, hops, hops.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 xml:space="preserve">Następnego dnia przyjaciele spotkali się na polanie. Wszyscy byli bardzo szczęśliwi. Tylko zajączek wyraźnie był czymś strapiony. Siedział pod drzewem i nerwowo chrupał swoją marchewkę –chrup, chrup, chrup.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Ojoj, ojoj – mruczał pod nosem – nie wiem, czy wyłączyłem czajnik. Tak bardzo się spieszyłem...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Zajączku, pociąg za chwilę odjeżdża, nie będzie na nas czekał. Jestem pewien, że dobrze zamknąłeś chatkę i na pewno zdjąłeś czajnik z pieca – uspokajał go Urwisek.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Hmmm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... Obyś się nie mylił, tygrysku. Co jednak będzie, jeżeli czajnik nadal stoi na ogniu i woda się gotuje – bul, bul, bul – a biedny gwizdek wciąż gwiżdże? (Gwiżdżemy). – Cezary bardzo się zasmucił (Robimy smutną minę: usta układamy w podkowę), usiadł na trawie i znów zaczął nerwowo chrupać marchewkę – chrup, chrup, chrup.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W takim razie wracamy – westchnął tygrysek.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A co z naszą wycieczką? – zmartwił się Gabryś (Robimy smutną minę: usta układamy w podkowę). – Niestety, misiu, będziemy musieli zrezygnować z wycieczki.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Gabryś usiadł na trawie i rozpłakał się (Unosimy język do góry, przyklejamy go do wałka dziąsłowego i wymawiamy długie „l”).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A-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feee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... Misiu, jesteś strasznym egoistą! – skarcił go Urwisek (Nadymamy policzki i robimy groźną minę). – Nie możesz myśleć tylko o sobie! – Tak się cieszył, że zobaczy morze – bronił Gabrysia zając. – Urwisku, nie miej mu tego za złe. Wrócę do chatki, a wy pojedziecie sami.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W żadnym wypadku! – zawołał Gabryś. – Zobacz, zajączku, już nie płaczę. Albo pojedziemy wszyscy, albo nikt!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To mi się podoba! – zawołał Urwisek. – Misiu, jesteś bardzo dzielny!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Powoli poszli do chatki Cezarego. Szli: zając –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kic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kic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kic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– Gabryś – trep, trep, trep – Urwisek – hops, hops, hops. Doszli już do starej wierzby, gdy nagle zobaczyli wróbla Huberta.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Ćwir, ćwir, dzień dobry – przywitał się ładnie wróbelek. – Dlaczego jesteście tacy smutni? Ćwir, ćwir, może pomóc?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Zostawiłem czajnik na piecu – powiedział zmartwiony zajączek </w:t>
      </w:r>
    </w:p>
    <w:p w14:paraId="21D79049" w14:textId="1C251C3B" w:rsidR="00B4289A" w:rsidRPr="00B4289A" w:rsidRDefault="00B4289A" w:rsidP="00B428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(Układamy wargi w podkowę).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Ćwir, ćwir, wcale nie! Ćwir, ćwir, przelatywałem przed chwilą koło twojego domku. Bałem się, że jeszcze śpisz, więc zajrzałem przez okno do chatki.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Iii...? Widziałeś mój piec? Jesteś absolutnie pewny, że nie było na nim czajnika?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O tak, ćwir, ćwir, jestem pewny (Kiwamy głową i wysuwamy do przodu usta).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W takim razie biegnijmy, przyjaciele! – zawołał uradowany Cezary.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Może jeszcze zdążymy na pociąg!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Dziękujemy ci, wróbelku! – zawołał tygrysek i uśmiechnął się serdecznie do wróbelka (Uśmiechamy się szeroko: zęby lekko łączymy, wargi rozciągamy), Gabryś zaś i Cezary posłali mu piękne całusy – cmok, cmok (Przesyłamy całuski: usta zaokrąglamy i wysuwamy do przodu).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Ćwir, ćwir, polecę z wami i odprowadzę was na pociąg.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 xml:space="preserve">Szybciutko podążyli w kierunku stacji. Zając kicał –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kic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kic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kic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– Gabryś tupał – tup, tup, tup – Urwisek skakał – hops, hops, hops – wróbelek frunął –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frrr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...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frrr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...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frrr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... W końcu przybyli na miejsce. Byli bardzo zmęczeni, usiedli więc na ławeczce (Daleko wysuwamy język na brodę).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Spokojnie – wysapał Urwisek – pociągu jeszcze nie ma.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Ufff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... Już myślałem, że nie zdążymy.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Ojojoj... – zmartwił się Cezary. – A jeżeli pociąg już odjechał? Ojojoj...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– Nie panikuj, zajączku – uspakajał go Urwisek. – Zobaczysz, że pociąg lada chwila wtoczy się na stację – puf, puf, puf – wesoło zagwiżdże –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uuu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uuu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– i szybciutko zabierze nas nad morze –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cz-cz-cz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cz-cz-cz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cz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-</w:t>
      </w:r>
      <w:proofErr w:type="spellStart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>cz</w:t>
      </w:r>
      <w:proofErr w:type="spellEnd"/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-cz. – Obyś miał rację, tygrysku. </w:t>
      </w:r>
      <w:r w:rsidRPr="00B4289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Mijały minuty. Zegarek Cezarego nieubłaganie odmierzał czas – tik-tak, tik-tak. Na próżno nasi przyjaciele spoglądali to w prawo, to w lewo (Dotykamy czubkiem języka raz prawego, raz lewego kącika ust). Wszystko wskazywało na to, że pociąg już odjechał (...)</w:t>
      </w:r>
    </w:p>
    <w:p w14:paraId="65C70D2B" w14:textId="7319F151" w:rsidR="00B4289A" w:rsidRPr="00B4289A" w:rsidRDefault="00B4289A" w:rsidP="00B4289A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14:paraId="194D7385" w14:textId="0BFC608D" w:rsidR="00311A75" w:rsidRDefault="00B4289A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 w:rsidRPr="00B4289A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Co było dalej? Spróbuj sam wymyślić zakończenie tego opowiadania….</w:t>
      </w:r>
    </w:p>
    <w:p w14:paraId="25F58D2E" w14:textId="1E67F244" w:rsidR="00311A75" w:rsidRDefault="00311A75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3DB6859" wp14:editId="2A42FA8F">
            <wp:simplePos x="0" y="0"/>
            <wp:positionH relativeFrom="margin">
              <wp:posOffset>5133975</wp:posOffset>
            </wp:positionH>
            <wp:positionV relativeFrom="paragraph">
              <wp:posOffset>122555</wp:posOffset>
            </wp:positionV>
            <wp:extent cx="861848" cy="781050"/>
            <wp:effectExtent l="0" t="0" r="0" b="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48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CAEC863" wp14:editId="718919F1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3676650" cy="4514850"/>
            <wp:effectExtent l="0" t="0" r="0" b="0"/>
            <wp:wrapNone/>
            <wp:docPr id="22" name="Obraz 22" descr="https://i.pinimg.com/564x/be/2a/bb/be2abbf617c710eb258e0cbd7bb170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https://i.pinimg.com/564x/be/2a/bb/be2abbf617c710eb258e0cbd7bb170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" b="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5315F60F" wp14:editId="2DE2424A">
            <wp:simplePos x="0" y="0"/>
            <wp:positionH relativeFrom="margin">
              <wp:posOffset>38100</wp:posOffset>
            </wp:positionH>
            <wp:positionV relativeFrom="paragraph">
              <wp:posOffset>184150</wp:posOffset>
            </wp:positionV>
            <wp:extent cx="861848" cy="781050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48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51367" w14:textId="59B727DA" w:rsidR="00311A75" w:rsidRDefault="00311A75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14:paraId="21655E8E" w14:textId="3970F757" w:rsidR="00311A75" w:rsidRDefault="00311A75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14:paraId="3421A36A" w14:textId="47BAD60E" w:rsidR="00311A75" w:rsidRDefault="00311A75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14:paraId="1818BBAE" w14:textId="0D697598" w:rsidR="00311A75" w:rsidRDefault="00311A75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4C91284" wp14:editId="0BB85ECB">
            <wp:simplePos x="0" y="0"/>
            <wp:positionH relativeFrom="margin">
              <wp:posOffset>5295900</wp:posOffset>
            </wp:positionH>
            <wp:positionV relativeFrom="paragraph">
              <wp:posOffset>167640</wp:posOffset>
            </wp:positionV>
            <wp:extent cx="504497" cy="457200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9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2316066" wp14:editId="16A38766">
            <wp:simplePos x="0" y="0"/>
            <wp:positionH relativeFrom="margin">
              <wp:posOffset>247650</wp:posOffset>
            </wp:positionH>
            <wp:positionV relativeFrom="paragraph">
              <wp:posOffset>144780</wp:posOffset>
            </wp:positionV>
            <wp:extent cx="504497" cy="457200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9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1D077" w14:textId="0360F93A" w:rsidR="00311A75" w:rsidRDefault="00311A75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14:paraId="1258FDA5" w14:textId="3A4C496D" w:rsidR="00311A75" w:rsidRDefault="00311A75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14:paraId="66E0D222" w14:textId="08CA145D" w:rsidR="00311A75" w:rsidRDefault="00311A75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53B589A" wp14:editId="320AAA6E">
            <wp:simplePos x="0" y="0"/>
            <wp:positionH relativeFrom="margin">
              <wp:posOffset>5153025</wp:posOffset>
            </wp:positionH>
            <wp:positionV relativeFrom="paragraph">
              <wp:posOffset>43815</wp:posOffset>
            </wp:positionV>
            <wp:extent cx="861848" cy="781050"/>
            <wp:effectExtent l="0" t="0" r="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48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C268DFF" wp14:editId="5C1AE4C9">
            <wp:simplePos x="0" y="0"/>
            <wp:positionH relativeFrom="margin">
              <wp:posOffset>38100</wp:posOffset>
            </wp:positionH>
            <wp:positionV relativeFrom="paragraph">
              <wp:posOffset>51435</wp:posOffset>
            </wp:positionV>
            <wp:extent cx="861848" cy="78105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48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26FC9" w14:textId="020F1460" w:rsidR="00311A75" w:rsidRDefault="00311A75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14:paraId="1047797B" w14:textId="2069756A" w:rsidR="00311A75" w:rsidRDefault="00311A75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14:paraId="6B4B2A40" w14:textId="0CD4EC38" w:rsidR="00311A75" w:rsidRDefault="00311A75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8AA883F" wp14:editId="2427C565">
            <wp:simplePos x="0" y="0"/>
            <wp:positionH relativeFrom="margin">
              <wp:posOffset>247650</wp:posOffset>
            </wp:positionH>
            <wp:positionV relativeFrom="paragraph">
              <wp:posOffset>219353</wp:posOffset>
            </wp:positionV>
            <wp:extent cx="504497" cy="457200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9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5E33EBE" wp14:editId="35B93BD6">
            <wp:simplePos x="0" y="0"/>
            <wp:positionH relativeFrom="margin">
              <wp:posOffset>5362575</wp:posOffset>
            </wp:positionH>
            <wp:positionV relativeFrom="paragraph">
              <wp:posOffset>222885</wp:posOffset>
            </wp:positionV>
            <wp:extent cx="504497" cy="457200"/>
            <wp:effectExtent l="0" t="0" r="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9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BF51E" w14:textId="426160C7" w:rsidR="00311A75" w:rsidRDefault="00311A75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14:paraId="65235F69" w14:textId="77777777" w:rsidR="00311A75" w:rsidRDefault="00311A75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14:paraId="19D1EAC4" w14:textId="2DC5C281" w:rsidR="00311A75" w:rsidRDefault="00311A75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0893C50" wp14:editId="34209D86">
            <wp:simplePos x="0" y="0"/>
            <wp:positionH relativeFrom="margin">
              <wp:posOffset>104775</wp:posOffset>
            </wp:positionH>
            <wp:positionV relativeFrom="paragraph">
              <wp:posOffset>156845</wp:posOffset>
            </wp:positionV>
            <wp:extent cx="861848" cy="781050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48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4A88321" wp14:editId="430EB0D9">
            <wp:simplePos x="0" y="0"/>
            <wp:positionH relativeFrom="margin">
              <wp:posOffset>5252720</wp:posOffset>
            </wp:positionH>
            <wp:positionV relativeFrom="paragraph">
              <wp:posOffset>118110</wp:posOffset>
            </wp:positionV>
            <wp:extent cx="861848" cy="78105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48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08C61" w14:textId="7759798F" w:rsidR="00311A75" w:rsidRDefault="00311A75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14:paraId="3A7B1D86" w14:textId="37334AA3" w:rsidR="00311A75" w:rsidRDefault="00311A75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14:paraId="413CB502" w14:textId="77777777" w:rsidR="00311A75" w:rsidRPr="00311A75" w:rsidRDefault="00311A75" w:rsidP="00477BB8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lastRenderedPageBreak/>
        <w:t>NIEZALEŻNIE OD TEGO, GDZIE WYJEDZIEMY, PO PIERWSZE: BEZPIECZEŃSTWO!</w:t>
      </w:r>
    </w:p>
    <w:p w14:paraId="59432D5A" w14:textId="5206BB1C" w:rsidR="00311A75" w:rsidRPr="00477BB8" w:rsidRDefault="00311A75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pl-PL"/>
        </w:rPr>
      </w:pPr>
      <w:r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Niezależnie, gdzie planujemy odpoczynek, pamiętajmy</w:t>
      </w:r>
      <w:r w:rsidRPr="00477BB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pl-PL"/>
        </w:rPr>
        <w:t>: pilnujmy naszego dziecka jak</w:t>
      </w:r>
      <w:r w:rsidR="00477BB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pl-PL"/>
        </w:rPr>
        <w:t xml:space="preserve"> </w:t>
      </w:r>
      <w:r w:rsidRPr="00477BB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pl-PL"/>
        </w:rPr>
        <w:t>"oka w głowie" !</w:t>
      </w:r>
      <w:r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Wystarczy chwila nieuwagi, aby naszego smyka zainteresowało coś, co naszym</w:t>
      </w:r>
      <w:r w:rsidR="00477BB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pl-PL"/>
        </w:rPr>
        <w:t xml:space="preserve"> </w:t>
      </w:r>
      <w:r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zdaniem wydaje się zupełnie nieatrakcyjne. Bądźmy uważni na osoby, które zachwycają się</w:t>
      </w:r>
      <w:r w:rsidR="00477BB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pl-PL"/>
        </w:rPr>
        <w:t xml:space="preserve"> </w:t>
      </w:r>
      <w:r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naszym maluchem, proponują wspólną wycieczkę, obdarowują słodyczami i prezentami.</w:t>
      </w:r>
      <w:r w:rsidR="00477BB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pl-PL"/>
        </w:rPr>
        <w:t xml:space="preserve"> </w:t>
      </w:r>
      <w:r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Oczywiście są to bardzo miłe i sympatyczne gesty i nie możemy odnosić się z rezerwą do</w:t>
      </w:r>
      <w:r w:rsidR="00477BB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pl-PL"/>
        </w:rPr>
        <w:t xml:space="preserve"> </w:t>
      </w:r>
      <w:r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wszystkich napotkanych osób, jednak wobec obcych kierujmy się zasadą ograniczonego</w:t>
      </w:r>
      <w:r w:rsidR="00477BB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pl-PL"/>
        </w:rPr>
        <w:t xml:space="preserve"> </w:t>
      </w:r>
      <w:r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zaufania.</w:t>
      </w:r>
    </w:p>
    <w:p w14:paraId="012FB382" w14:textId="67451191" w:rsidR="00311A75" w:rsidRPr="00477BB8" w:rsidRDefault="00311A75" w:rsidP="00477BB8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pl-PL"/>
        </w:rPr>
      </w:pPr>
      <w:r w:rsidRPr="00477BB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pl-PL"/>
        </w:rPr>
        <w:t>A oto rady, jak przygotować dziecko do pobytu w nowym miejscu</w:t>
      </w:r>
    </w:p>
    <w:p w14:paraId="5FBFC3D6" w14:textId="77777777" w:rsidR="00477BB8" w:rsidRPr="00311A75" w:rsidRDefault="00477BB8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14:paraId="65F65786" w14:textId="16D82710" w:rsidR="00311A75" w:rsidRPr="00311A75" w:rsidRDefault="00311A75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1. </w:t>
      </w:r>
      <w:r w:rsidRPr="00477BB8">
        <w:rPr>
          <w:rFonts w:ascii="Times New Roman" w:eastAsia="Times New Roman" w:hAnsi="Times New Roman" w:cs="Times New Roman"/>
          <w:b/>
          <w:i/>
          <w:color w:val="1F4E79" w:themeColor="accent1" w:themeShade="80"/>
          <w:sz w:val="28"/>
          <w:szCs w:val="28"/>
          <w:lang w:eastAsia="pl-PL"/>
        </w:rPr>
        <w:t xml:space="preserve">Opaska - </w:t>
      </w:r>
      <w:proofErr w:type="spellStart"/>
      <w:r w:rsidRPr="00477BB8">
        <w:rPr>
          <w:rFonts w:ascii="Times New Roman" w:eastAsia="Times New Roman" w:hAnsi="Times New Roman" w:cs="Times New Roman"/>
          <w:b/>
          <w:i/>
          <w:color w:val="1F4E79" w:themeColor="accent1" w:themeShade="80"/>
          <w:sz w:val="28"/>
          <w:szCs w:val="28"/>
          <w:lang w:eastAsia="pl-PL"/>
        </w:rPr>
        <w:t>niezgubka</w:t>
      </w:r>
      <w:proofErr w:type="spellEnd"/>
      <w:r w:rsidRPr="00477BB8">
        <w:rPr>
          <w:rFonts w:ascii="Times New Roman" w:eastAsia="Times New Roman" w:hAnsi="Times New Roman" w:cs="Times New Roman"/>
          <w:b/>
          <w:i/>
          <w:color w:val="1F4E79" w:themeColor="accent1" w:themeShade="80"/>
          <w:sz w:val="28"/>
          <w:szCs w:val="28"/>
          <w:lang w:eastAsia="pl-PL"/>
        </w:rPr>
        <w:t xml:space="preserve"> </w:t>
      </w:r>
      <w:r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- Gdy wybieramy się w jakieś zatłoczone miejsce, załóżmy maluchowi na</w:t>
      </w:r>
      <w:r w:rsidR="00477BB8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rączkę opaskę z wypisanym adresem i telefonem do domu. Jeśli dysponujemy telefonem</w:t>
      </w:r>
      <w:r w:rsidR="00477BB8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komórkowym, najlepiej podać jej numer lub włożyć karteczkę z numerem do kieszeni ubranka.</w:t>
      </w:r>
    </w:p>
    <w:p w14:paraId="6B4F53D5" w14:textId="6D51CE3B" w:rsidR="00311A75" w:rsidRPr="00311A75" w:rsidRDefault="00477BB8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 w:rsidRPr="00477BB8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8"/>
          <w:lang w:eastAsia="pl-PL"/>
        </w:rPr>
        <w:t>2</w:t>
      </w:r>
      <w:r w:rsidR="00311A75" w:rsidRPr="00477BB8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8"/>
          <w:lang w:eastAsia="pl-PL"/>
        </w:rPr>
        <w:t xml:space="preserve">. Spacer na orientację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- Pokazujmy dziecku drogę za każdym razem, gdy idziemy np. na plażę,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do miasta, pobliskiego sklepu spożywczego. Zwracajmy uwagę na charakterystyczne szczegóły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topografii terenu. "Spójrz, jaka powykręcana sosna! Rośnie tuż przed naszym pensjonatem",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"Zaraz za tym kioskiem musimy skręcić obok tej zabawnej reklamy i już jesteśmy w ośrodku",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"Popatrz, nasz kocyk jest tuż obok tego czerwonego parasola ". Tak przygotowany przedszkolak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raczej się nie zgubi.</w:t>
      </w:r>
    </w:p>
    <w:p w14:paraId="447F5D2C" w14:textId="6E433855" w:rsidR="00311A75" w:rsidRPr="00311A75" w:rsidRDefault="00477BB8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 w:rsidRPr="00477BB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pl-PL"/>
        </w:rPr>
        <w:t>3</w:t>
      </w:r>
      <w:r w:rsidR="00311A75" w:rsidRPr="00477BB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pl-PL"/>
        </w:rPr>
        <w:t xml:space="preserve">. Kolor wygrywa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- Dziecko w rzeczach o jaskrawych, kontrastowych barwach jest widoczne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i rozpoznawalne. np. Czapkę w zielonym odblaskowym kolorze będziemy w stanie wypatrzyć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z daleka (szara czy beżowa szybko znikłaby z oczu).</w:t>
      </w:r>
    </w:p>
    <w:p w14:paraId="3B549354" w14:textId="0963F698" w:rsidR="00311A75" w:rsidRPr="00311A75" w:rsidRDefault="00477BB8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 w:rsidRPr="00477BB8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pl-PL"/>
        </w:rPr>
        <w:t>4</w:t>
      </w:r>
      <w:r w:rsidR="00311A75" w:rsidRPr="00477BB8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pl-PL"/>
        </w:rPr>
        <w:t xml:space="preserve">. Co to znaczy grzeczny?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Wytłumaczmy dziecku, jakiego zachowania oczekujemy, gdy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spacerujemy, jesteśmy w supermarkecie, na plaży. Starajmy się wyjaśnić, o co nam chodzi: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"Chcę, abyś trzymał mnie za rękę przy przechodzeniu przez jezdnię", "Nie oddalaj się ode mnie,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gdy dojdziemy już na plażę". I zawsze mówmy o konsekwencjach niewłaściwego postępowania: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"Musisz trzymać mnie za rękę, bo ludzie nas rozdzielą", "Jeśli nie będziesz trzymać się blisko,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zgubisz się". Bo tylko w ten sposób: odwołując się do wyobraźni dziecka, mamy szansę na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zrozumienie przez niego naszych obaw i stanowczych oczekiwań..</w:t>
      </w:r>
    </w:p>
    <w:p w14:paraId="1A573DE1" w14:textId="3D7F8323" w:rsidR="00311A75" w:rsidRPr="00311A75" w:rsidRDefault="00477BB8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 w:rsidRPr="00477BB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pl-PL"/>
        </w:rPr>
        <w:t>5</w:t>
      </w:r>
      <w:r w:rsidR="00311A75" w:rsidRPr="00477BB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pl-PL"/>
        </w:rPr>
        <w:t xml:space="preserve">. Mamine pochwały i nagrody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- Za każdym razem, gdy maluch cierpliwie stoi obok nas lub bawi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się w pobliżu, tak jak o to prosiliśmy, pochwalmy go: "Byłeś dzisiaj bardzo grzeczny, cały czas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trzymałeś się blisko mnie", "Lubię robić z tobą zakupy, bo zawsze pilnujesz, gdzie jestem i nie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oddalasz się"- chwaląc, motywujemy do właściwego postępowania i jednocześnie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przypominamy i utrwalamy owe zasady. </w:t>
      </w:r>
    </w:p>
    <w:p w14:paraId="3A348B41" w14:textId="24F50913" w:rsidR="00311A75" w:rsidRPr="00311A75" w:rsidRDefault="00477BB8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pl-PL"/>
        </w:rPr>
        <w:lastRenderedPageBreak/>
        <w:t>6</w:t>
      </w:r>
      <w:r w:rsidR="00311A75" w:rsidRPr="00477BB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pl-PL"/>
        </w:rPr>
        <w:t xml:space="preserve">. Przyjdź tutaj!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Wyjaśnijmy dziecku, dlaczego tak ważne jest, by zawsze reagowało, gdy je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zawołamy. Wyciągnij do malucha rękę i powiedz: "Piotrusiu, przyjdź tutaj!". Jeśli nie reaguje,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lekko pociągnij go ku sobie i powiedz mu: "Dziękuję, że przyszedłeś". Ćwiczenie to powtarzajmy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najlepiej codziennie, stopniowo zwiększając dystans. Gdy dziecko przyjdzie do nas z drugiego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końca mieszkania, jest szansa, że usłyszy nasze wołanie także z drugiego końca sklepu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i zareaguje na nie tak, jak go uczyliśmy.</w:t>
      </w:r>
    </w:p>
    <w:p w14:paraId="6DF8E6B0" w14:textId="541CE6A2" w:rsidR="00311A75" w:rsidRPr="00311A75" w:rsidRDefault="00477BB8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 w:rsidRPr="00A655B4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8"/>
          <w:szCs w:val="28"/>
          <w:lang w:eastAsia="pl-PL"/>
        </w:rPr>
        <w:t>7</w:t>
      </w:r>
      <w:r w:rsidR="00311A75" w:rsidRPr="00A655B4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8"/>
          <w:szCs w:val="28"/>
          <w:lang w:eastAsia="pl-PL"/>
        </w:rPr>
        <w:t xml:space="preserve">. Mały pomocnik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- Postarajmy się, aby dziecko poczuło się ważnym uczestnikiem każdej</w:t>
      </w:r>
      <w:r w:rsidR="00A655B4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wyprawy. W sklepie można mu powierzyć np. pchanie wózka z zakupami, a w drodze na plażę</w:t>
      </w:r>
      <w:r w:rsidR="00A655B4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niesienie ręcznika. Będzie tak przejęte tym odpowiedzialnym zadaniem, że do głowy mu nie</w:t>
      </w:r>
      <w:r w:rsidR="00A655B4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przyjdzie, by zboczyć z drogi.</w:t>
      </w:r>
    </w:p>
    <w:p w14:paraId="7626ADD1" w14:textId="38F950C8" w:rsidR="00311A75" w:rsidRPr="00311A75" w:rsidRDefault="00A655B4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 w:rsidRPr="00A655B4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8"/>
          <w:lang w:eastAsia="pl-PL"/>
        </w:rPr>
        <w:t>8</w:t>
      </w:r>
      <w:r w:rsidR="00311A75" w:rsidRPr="00A655B4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8"/>
          <w:lang w:eastAsia="pl-PL"/>
        </w:rPr>
        <w:t xml:space="preserve">. Cudza mama pomoże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- Gdyby jednak nasz przygotowany wczasowicz mimo wszystko się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zgubił, musi wiedzieć, co ma robić. Przede wszystkim nie powinien się oddalać od miejsca,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w którym stracił rodziców z oczu (wtedy mama szybciej go znajdzie). Na deptaku czy plaży, niech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z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aczepi panią z dzieckiem. Z pewnością nie zostawi go bez opieki i pomoże. Przy wejściu na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plażę, pokażmy dziecku punkt ratowników WOPR, pokażmy jakie noszą charakterystyczne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koszulki - tam w razie zgubienia zawsze może zwrócić się o pomoc, ratownicy zaopiekują się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nim i rozpoczną poszukiwania. Na ruchliwym deptaku, dziecko może zwrócić się do strażnika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miejskiego lub policjanta. Pamiętajmy, by dziecko znało swoje imię i nazwisko.</w:t>
      </w:r>
    </w:p>
    <w:p w14:paraId="6EFA9E9D" w14:textId="620B7E4B" w:rsidR="00B4289A" w:rsidRDefault="00A655B4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 w:rsidRPr="00A655B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pl-PL"/>
        </w:rPr>
        <w:t>9</w:t>
      </w:r>
      <w:r w:rsidR="00311A75" w:rsidRPr="00A655B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pl-PL"/>
        </w:rPr>
        <w:t xml:space="preserve">. Stanowczo i konsekwentnie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- I nie odstępujmy od reguł, które wspólnie ustaliliśmy, nawet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jeśli zbuntowanemu maluchowi się to wcale nie podoba. I nie miejmy wyrzutów sumienia, że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jesteśmy zbyt surowi. Tutaj przecież nie chodzi o naszą wygodę, ale o bezpieczeństwo dziecka.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T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o o wiele ważniejsze niż jego dąsy czy zły humor. Możemy odwrócić całą sytuację i pokazać, że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stosowanie się do ustalonych reguł nie musi być nudne! Codziennie próbujmy odszukać coś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zabawnego, jakiś nowy szczegół w drodze do pensjonatu, przyznawajmy punkty za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przestrzeganie reguł w ciągu dnia i zróbmy konkurs, kto ma ich najwięcej, i chwalmy, chwalmy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- pochwały mobilizują każdego człowieka: i tego małego i dużego przecież też. I pokażmy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wyraźnie że my też - mimo że dorośli i doświadczeni- stosujemy się do owych zasad. Bo nauka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 </w:t>
      </w:r>
      <w:r w:rsidR="00311A75" w:rsidRPr="00311A75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 xml:space="preserve">przez przykład - może zdziałać naprawdę wiele. </w:t>
      </w:r>
    </w:p>
    <w:p w14:paraId="6DF8F8CE" w14:textId="036DF6D1" w:rsidR="00A655B4" w:rsidRDefault="00A655B4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14:paraId="2CA26CB2" w14:textId="6E30A80D" w:rsidR="00A655B4" w:rsidRDefault="00A655B4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14:paraId="5BABEE30" w14:textId="6DDD7DD4" w:rsidR="00A655B4" w:rsidRDefault="00A655B4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14:paraId="524ED0A9" w14:textId="02564C42" w:rsidR="00A655B4" w:rsidRPr="00A655B4" w:rsidRDefault="00A655B4" w:rsidP="00A655B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pl-PL"/>
        </w:rPr>
      </w:pPr>
      <w:r w:rsidRPr="00A655B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pl-PL"/>
        </w:rPr>
        <w:t>WAKACJE TUŻ TUŻ…..</w:t>
      </w:r>
    </w:p>
    <w:p w14:paraId="43B81FE5" w14:textId="77777777" w:rsidR="00A655B4" w:rsidRDefault="00A655B4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14:paraId="213EC20B" w14:textId="4C2AB49B" w:rsidR="00A655B4" w:rsidRDefault="00A655B4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lastRenderedPageBreak/>
        <w:t>Pokoloruj obrazek</w:t>
      </w:r>
    </w:p>
    <w:p w14:paraId="279037F5" w14:textId="707B0D82" w:rsidR="00A655B4" w:rsidRDefault="00A655B4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pl-PL"/>
        </w:rPr>
        <w:drawing>
          <wp:inline distT="0" distB="0" distL="0" distR="0" wp14:anchorId="40572138" wp14:editId="2CA5D221">
            <wp:extent cx="6324600" cy="787717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7" cy="7885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EF56F9" w14:textId="62681128" w:rsidR="00A655B4" w:rsidRDefault="00A655B4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14:paraId="1E2594AB" w14:textId="77777777" w:rsidR="00684838" w:rsidRPr="00684838" w:rsidRDefault="00684838" w:rsidP="00684838">
      <w:pPr>
        <w:spacing w:after="20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684838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lastRenderedPageBreak/>
        <w:t>O CZYM MÓWIĄ RYSUNKI DZIECKA?</w:t>
      </w:r>
    </w:p>
    <w:p w14:paraId="22C53426" w14:textId="77777777" w:rsidR="00684838" w:rsidRPr="00684838" w:rsidRDefault="00684838" w:rsidP="00684838">
      <w:pPr>
        <w:adjustRightInd w:val="0"/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Każda mama dobrze wie, jak cennym skarbem są rysunki dziecka. Dziecięce obrazki są kopalnią informacji ukazującą emocje, radości, lęki, smutki, a nawet charakter autora . Dlatego powinniśmy uważnie przyglądać się rysunkom dziecka. </w:t>
      </w:r>
      <w:r w:rsidRPr="006848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Dziecko poprzez rysunki wyraża to czego nie potrafi wyrazić słowami. </w:t>
      </w:r>
    </w:p>
    <w:p w14:paraId="026E48FC" w14:textId="77777777" w:rsidR="00684838" w:rsidRPr="00684838" w:rsidRDefault="00684838" w:rsidP="00684838">
      <w:pPr>
        <w:adjustRightInd w:val="0"/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48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Rysunek rodziny jest jednym z podstawowych źródeł diagnozowania dziecka</w:t>
      </w: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Z pracy dziecka możemy dowiedzieć się m.in. kto jest najważniejszy w domu. Istotna jest kolejność rysowania poszczególnych członków rodziny. Jeżeli najpierw powstanie tata ,oznacza to, że dziecko postrzega ojca jako osobę dominującą w rodzinie. W oczach dziecka ojciec zajmuje w domu najważniejszą pozycję. Ojciec jest tą osobą, z którą dziecko pragnie się identyfikować, do której jest najbardziej przywiązane. Dziecko właśnie o niej myśli i do niej przywiązuje najwięcej uwagi. Osoba rysowana w ostatniej kolejności jest tą, którą dziecko najmniej lubi, często nie akceptuje taką, jaką jest. </w:t>
      </w:r>
    </w:p>
    <w:p w14:paraId="5BF2A158" w14:textId="77777777" w:rsidR="00684838" w:rsidRPr="00684838" w:rsidRDefault="00684838" w:rsidP="00684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Ten z członków rodziny, który jest podziwiany, kochany jest narysowany jako wyraźnie większy od pozostałych. Postać o mniejszym znaczeniu dla dziecka jest nieproporcjonalnie mniejsza, narysowana niestarannie z mniejszą ilością szczegółów, często brakuje jej  jakiejś części ciała, nogi, dłoni, narysowana jest z użyciem mniejszej liczby kolorów, pospiesznie. Kolejnym kryterium oceny treści rysunku, branym pod uwagę, jest usytuowanie narysowanych postaci względem siebie. Dziecko najbliżej siebie umieszcza osobę, z którą czuje się najsilniej związane emocjonalnie. Bliskość może być podkreślona przez połączenie rękami. Osoby  nieakceptowane przez dziecko są na rysunku odsuwane.  Jeśli jedna z osób na rysunku jest przedstawiona bez rąk, znaczy, że między nią a rysującym są nieporozumienia. Pominięcie dłoni oznacza brak czułości, miłości, zrozumienia w rodzinie. Gdy między sobą, a ojcem dziecko umieszcza szafę czy drzewo oznacza to, że nie czuje się przy nim bezpiecznie (np. tata jest zbyt stanowczy). </w:t>
      </w:r>
    </w:p>
    <w:p w14:paraId="062496D9" w14:textId="77777777" w:rsidR="00684838" w:rsidRPr="00684838" w:rsidRDefault="00684838" w:rsidP="0068483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Umieszczanie na rysunku dużego, dominującego domu jest interpretowane jako wskaźnik odrzucenia dziecka przez rodzinę. </w:t>
      </w:r>
      <w:r w:rsidRPr="006848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Patrząc na rysunek dziecka można też dokonać analizy jego charakteru. </w:t>
      </w:r>
    </w:p>
    <w:p w14:paraId="44BBC033" w14:textId="77777777" w:rsidR="00684838" w:rsidRPr="00684838" w:rsidRDefault="00684838" w:rsidP="00684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co więc warto zwrócić uwagę? Przede wszystkim na rozmiar i grubość kreski. Linie długie, rysowane </w:t>
      </w: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rozmachem i dużą siłą nacisku świadczą o energii, odwadze, pewności siebie.                 </w:t>
      </w: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 kolei  linie delikatne, rysowane niepewnie, małe postacie, dużo pustego miejsca na kartce świadczą o dziecku nieśmiałym lub pełnym obaw. Natomiast zamaszyste, szybkie wręcz chaotyczne </w:t>
      </w: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pociągnięcia kredki cechują dziecko nadpobudliwe. Linie przerywane są przejawem większych lub mniejszych </w:t>
      </w:r>
      <w:proofErr w:type="spellStart"/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t>zahamowań</w:t>
      </w:r>
      <w:proofErr w:type="spellEnd"/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którym towarzyszy niezdecydowanie. </w:t>
      </w:r>
    </w:p>
    <w:p w14:paraId="71C9354C" w14:textId="77777777" w:rsidR="00684838" w:rsidRPr="00684838" w:rsidRDefault="00684838" w:rsidP="00684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Zdarza się, że jedna postać, w całym delikatnym rysunku, jest namalowana specjalnie mocno wyraźnie. Oznacza to, że dziecko wiążę z tą osobą bardzo silne emocje – może to być miłość i podziw lub odwrotnie – gniew czy wręcz agresja. </w:t>
      </w:r>
    </w:p>
    <w:p w14:paraId="4F0E9D78" w14:textId="32DD07A6" w:rsidR="00684838" w:rsidRPr="00684838" w:rsidRDefault="00684838" w:rsidP="0068483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pl-PL"/>
        </w:rPr>
      </w:pPr>
      <w:r w:rsidRPr="00684838"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lang w:eastAsia="pl-PL"/>
        </w:rPr>
        <w:t>Ważne jest też to jakich kolorów używa dziecko. Kolory maja znaczenie psychologiczne, każdy kolor ma pewną wartość emocjonalną.</w:t>
      </w:r>
    </w:p>
    <w:p w14:paraId="7EBBDDFB" w14:textId="77777777" w:rsidR="00684838" w:rsidRPr="00684838" w:rsidRDefault="00684838" w:rsidP="00684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48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czerwony</w:t>
      </w: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wyraża potęgę pragnień, jest też oznaką agresywności a niekiedy gniewu. Obfitość czerwieni może oznaczać pobudzenie i oznakę ruchu</w:t>
      </w:r>
    </w:p>
    <w:p w14:paraId="083FDAC7" w14:textId="77777777" w:rsidR="00684838" w:rsidRPr="00684838" w:rsidRDefault="00684838" w:rsidP="00684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48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niebieski</w:t>
      </w: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wyraża wrażliwość, zamknięcie się w sobie</w:t>
      </w:r>
    </w:p>
    <w:p w14:paraId="14B8A9AF" w14:textId="39FB1022" w:rsidR="00684838" w:rsidRPr="00684838" w:rsidRDefault="00684838" w:rsidP="00684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48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fiolet</w:t>
      </w: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wyraża połączenie przeciwieństw i pragnienie czegoś innego. Jeśli odcień fioletu pojawia się zbyt często oznacza niepokój, lęk</w:t>
      </w:r>
    </w:p>
    <w:p w14:paraId="0B526A8E" w14:textId="6FA6BE24" w:rsidR="00684838" w:rsidRPr="00684838" w:rsidRDefault="00684838" w:rsidP="00684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718656" behindDoc="0" locked="0" layoutInCell="1" allowOverlap="1" wp14:anchorId="0FF36A00" wp14:editId="7379781A">
            <wp:simplePos x="0" y="0"/>
            <wp:positionH relativeFrom="column">
              <wp:posOffset>4629150</wp:posOffset>
            </wp:positionH>
            <wp:positionV relativeFrom="paragraph">
              <wp:posOffset>69215</wp:posOffset>
            </wp:positionV>
            <wp:extent cx="1622313" cy="1560830"/>
            <wp:effectExtent l="0" t="0" r="0" b="1270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13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48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żółty</w:t>
      </w: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to synonim radości, optymizmu, to spontaniczność i otwartość</w:t>
      </w:r>
    </w:p>
    <w:p w14:paraId="73CE841A" w14:textId="77777777" w:rsidR="00684838" w:rsidRPr="00684838" w:rsidRDefault="00684838" w:rsidP="00684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48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zielony</w:t>
      </w: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oznacza wytrwałość, upór, stanowczość</w:t>
      </w:r>
    </w:p>
    <w:p w14:paraId="54AED454" w14:textId="6B0BEB58" w:rsidR="00684838" w:rsidRPr="00684838" w:rsidRDefault="00684838" w:rsidP="00684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48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pomarańcz</w:t>
      </w: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wyraża radość, wesołość, dynamizm</w:t>
      </w:r>
    </w:p>
    <w:p w14:paraId="09E6F309" w14:textId="77777777" w:rsidR="00684838" w:rsidRDefault="00684838" w:rsidP="00684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48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brąz</w:t>
      </w: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oznacza fizyczne dążenie do bezpieczeństwa. </w:t>
      </w:r>
    </w:p>
    <w:p w14:paraId="1ADE6B84" w14:textId="099F9A82" w:rsidR="00684838" w:rsidRDefault="00684838" w:rsidP="00684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Jeżeli dziecko rysuje osobę na brązowo </w:t>
      </w:r>
    </w:p>
    <w:p w14:paraId="52147028" w14:textId="7C065B03" w:rsidR="00684838" w:rsidRPr="00684838" w:rsidRDefault="00684838" w:rsidP="00684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t>to wyraża w ten sposób brak bezpieczeństwa od tej osoby</w:t>
      </w:r>
    </w:p>
    <w:p w14:paraId="751F9FF8" w14:textId="77777777" w:rsidR="00684838" w:rsidRPr="00684838" w:rsidRDefault="00684838" w:rsidP="00684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48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róż</w:t>
      </w: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oznacza spokój, równowagę, harmonię</w:t>
      </w:r>
    </w:p>
    <w:p w14:paraId="5948ED72" w14:textId="576DA6C0" w:rsidR="00684838" w:rsidRPr="00684838" w:rsidRDefault="00684838" w:rsidP="00684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48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czarny</w:t>
      </w: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zawiera w sobie smutek, niekiedy rozpacz, jeżeli używa się jej w nadmiarze. Drobne czarne plamki oznaczają lęk</w:t>
      </w:r>
    </w:p>
    <w:p w14:paraId="5DCA0E19" w14:textId="77777777" w:rsidR="00684838" w:rsidRPr="00684838" w:rsidRDefault="00684838" w:rsidP="00684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48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szary</w:t>
      </w: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jest neutralna. Jeżeli dziecko używa często szarego koloru, można sądzić, że ma trudności w wyrażaniu uczuć i przechodzeniu do czynów. </w:t>
      </w:r>
    </w:p>
    <w:p w14:paraId="2B8BAD33" w14:textId="249E5929" w:rsidR="00684838" w:rsidRPr="00684838" w:rsidRDefault="00684838" w:rsidP="0068483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t>Jeżeli na rysunku dziecka wszystkie postaci się uśmiechają i nikt nie został pominięty świadczy to o tym, że dziecko dobrze czuje się w swojej rodzinie i postrzega ją jako szczęśliwą. Natomiast gdy postaci są smutne, złe bądź mają srogie miny wskazuje to na przykre emocje związane z sytuacją w domu. Osoby pozbawionej twarzy lub odwróconej tyłem dziecko nie akceptuje. Warto wtedy zapytać dziecko , kim ona jest i czemu właśnie tak została przedstawiona .</w:t>
      </w:r>
    </w:p>
    <w:p w14:paraId="2E2A301B" w14:textId="77777777" w:rsidR="00684838" w:rsidRDefault="00684838" w:rsidP="00684838">
      <w:pPr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4838">
        <w:rPr>
          <w:rFonts w:ascii="Times New Roman" w:eastAsia="Times New Roman" w:hAnsi="Times New Roman" w:cs="Times New Roman"/>
          <w:sz w:val="24"/>
          <w:szCs w:val="24"/>
          <w:lang w:eastAsia="pl-PL"/>
        </w:rPr>
        <w:t>Wiele dzieci zdradza w ten sposób swoje pragnienia ograniczenia kontaktów z ta osobą. Nie sterujmy więc małym artystą . Pozwólmy mu kierować się wyobraźnią i swobodą w tworzeniu rysunków . Prac młodszych dzieci nie wolno krytykować. Niech tworzą , jak chcą , byle nie flamastrami, nimi nie da się jednolicie zamalować płaszczyzny.</w:t>
      </w:r>
    </w:p>
    <w:p w14:paraId="4D670E5C" w14:textId="4F91F9D5" w:rsidR="00684838" w:rsidRPr="00684838" w:rsidRDefault="00684838" w:rsidP="00684838">
      <w:pPr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  <w:lang w:eastAsia="pl-PL"/>
        </w:rPr>
      </w:pPr>
      <w:r w:rsidRPr="00684838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pl-PL"/>
        </w:rPr>
        <w:lastRenderedPageBreak/>
        <w:t>Kiedy w obrazkach naszego dziecka coś nas zaniepokoi np. wszystkie prace są ponure i niestaranne wtedy najlepiej wybierzmy się z nim do psychologa ale w żadnym przypadku nie krytykujmy. Specjalista najlepiej odczyta zaszyfrowane w rysunkach wiadomości</w:t>
      </w:r>
    </w:p>
    <w:p w14:paraId="4C5599BD" w14:textId="26EBD3A5" w:rsidR="00684838" w:rsidRDefault="00684838" w:rsidP="00684838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14:paraId="21B69CA9" w14:textId="3C8C1268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4FCFC8BC" w14:textId="402321FB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719680" behindDoc="0" locked="0" layoutInCell="1" allowOverlap="1" wp14:anchorId="1E81F61D" wp14:editId="40088916">
            <wp:simplePos x="0" y="0"/>
            <wp:positionH relativeFrom="column">
              <wp:posOffset>1552575</wp:posOffset>
            </wp:positionH>
            <wp:positionV relativeFrom="paragraph">
              <wp:posOffset>238125</wp:posOffset>
            </wp:positionV>
            <wp:extent cx="2731135" cy="2627630"/>
            <wp:effectExtent l="0" t="0" r="0" b="1270"/>
            <wp:wrapNone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BCE2F3" w14:textId="77777777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6766D1D7" w14:textId="77777777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34E63B84" w14:textId="77777777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5184B85A" w14:textId="77777777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2548E3FD" w14:textId="77777777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77C83025" w14:textId="77777777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56B4D69F" w14:textId="77777777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2B43CBEB" w14:textId="77777777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15225C36" w14:textId="77777777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219AE5E9" w14:textId="77777777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27E7CE42" w14:textId="77777777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7C938A98" w14:textId="77777777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794E7DAF" w14:textId="77777777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3B514614" w14:textId="77777777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14E8E69E" w14:textId="77777777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5469B7E2" w14:textId="77777777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468EB7CD" w14:textId="77777777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3CA7D469" w14:textId="77777777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63334A4A" w14:textId="77777777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7AFF6B3C" w14:textId="77777777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2BD2C295" w14:textId="77777777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6B147809" w14:textId="77777777" w:rsidR="00684838" w:rsidRDefault="00684838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</w:p>
    <w:p w14:paraId="3302076F" w14:textId="4F7F8B6B" w:rsidR="00A655B4" w:rsidRPr="00A655B4" w:rsidRDefault="00A655B4" w:rsidP="00A655B4">
      <w:pPr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  <w:r w:rsidRPr="00A655B4">
        <w:rPr>
          <w:rFonts w:ascii="Calibri" w:eastAsia="Calibri" w:hAnsi="Calibri" w:cs="Times New Roman"/>
          <w:b/>
          <w:i/>
          <w:sz w:val="28"/>
          <w:szCs w:val="28"/>
          <w:lang w:eastAsia="pl-PL"/>
        </w:rPr>
        <w:lastRenderedPageBreak/>
        <w:t>Wytnij elementy obrazka po linii przerywanej, naklej na paski powyżej zgodnie z liczbami od 1 do 5 . Opowiedz, co widzisz na obrazku.</w:t>
      </w:r>
    </w:p>
    <w:p w14:paraId="008CF69B" w14:textId="77777777" w:rsidR="00A655B4" w:rsidRDefault="00A655B4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14:paraId="5463385E" w14:textId="1959F02D" w:rsidR="00A655B4" w:rsidRDefault="00A655B4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pl-PL"/>
        </w:rPr>
        <w:drawing>
          <wp:inline distT="0" distB="0" distL="0" distR="0" wp14:anchorId="616C3721" wp14:editId="40940AE8">
            <wp:extent cx="6309995" cy="774255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774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1394A" w14:textId="7225DB63" w:rsidR="00A655B4" w:rsidRPr="00A655B4" w:rsidRDefault="00A655B4" w:rsidP="00A655B4">
      <w:pPr>
        <w:tabs>
          <w:tab w:val="left" w:pos="2880"/>
        </w:tabs>
        <w:spacing w:after="0" w:line="276" w:lineRule="auto"/>
        <w:rPr>
          <w:rFonts w:ascii="Calibri" w:eastAsia="Calibri" w:hAnsi="Calibri" w:cs="Times New Roman"/>
          <w:b/>
          <w:i/>
          <w:sz w:val="28"/>
          <w:szCs w:val="28"/>
          <w:lang w:eastAsia="pl-PL"/>
        </w:rPr>
      </w:pPr>
      <w:r>
        <w:rPr>
          <w:rFonts w:ascii="Calibri" w:eastAsia="Calibri" w:hAnsi="Calibri" w:cs="Times New Roman"/>
          <w:b/>
          <w:i/>
          <w:sz w:val="28"/>
          <w:szCs w:val="28"/>
          <w:lang w:eastAsia="pl-PL"/>
        </w:rPr>
        <w:lastRenderedPageBreak/>
        <w:t>Wytnij</w:t>
      </w:r>
      <w:r w:rsidRPr="00A655B4">
        <w:rPr>
          <w:rFonts w:ascii="Calibri" w:eastAsia="Calibri" w:hAnsi="Calibri" w:cs="Times New Roman"/>
          <w:b/>
          <w:i/>
          <w:sz w:val="28"/>
          <w:szCs w:val="28"/>
          <w:lang w:eastAsia="pl-PL"/>
        </w:rPr>
        <w:t xml:space="preserve"> rybki, </w:t>
      </w:r>
      <w:r>
        <w:rPr>
          <w:rFonts w:ascii="Calibri" w:eastAsia="Calibri" w:hAnsi="Calibri" w:cs="Times New Roman"/>
          <w:b/>
          <w:i/>
          <w:sz w:val="28"/>
          <w:szCs w:val="28"/>
          <w:lang w:eastAsia="pl-PL"/>
        </w:rPr>
        <w:t xml:space="preserve">i dopasuj wzory </w:t>
      </w:r>
      <w:r w:rsidRPr="00A655B4">
        <w:rPr>
          <w:rFonts w:ascii="Calibri" w:eastAsia="Calibri" w:hAnsi="Calibri" w:cs="Times New Roman"/>
          <w:b/>
          <w:i/>
          <w:sz w:val="28"/>
          <w:szCs w:val="28"/>
          <w:lang w:eastAsia="pl-PL"/>
        </w:rPr>
        <w:t>rybek, nakle</w:t>
      </w:r>
      <w:r>
        <w:rPr>
          <w:rFonts w:ascii="Calibri" w:eastAsia="Calibri" w:hAnsi="Calibri" w:cs="Times New Roman"/>
          <w:b/>
          <w:i/>
          <w:sz w:val="28"/>
          <w:szCs w:val="28"/>
          <w:lang w:eastAsia="pl-PL"/>
        </w:rPr>
        <w:t>j</w:t>
      </w:r>
      <w:r w:rsidRPr="00A655B4">
        <w:rPr>
          <w:rFonts w:ascii="Calibri" w:eastAsia="Calibri" w:hAnsi="Calibri" w:cs="Times New Roman"/>
          <w:b/>
          <w:i/>
          <w:sz w:val="28"/>
          <w:szCs w:val="28"/>
          <w:lang w:eastAsia="pl-PL"/>
        </w:rPr>
        <w:t xml:space="preserve"> na kartce i pokoloruj</w:t>
      </w:r>
      <w:r>
        <w:rPr>
          <w:rFonts w:ascii="Calibri" w:eastAsia="Calibri" w:hAnsi="Calibri" w:cs="Times New Roman"/>
          <w:b/>
          <w:i/>
          <w:sz w:val="28"/>
          <w:szCs w:val="28"/>
          <w:lang w:eastAsia="pl-PL"/>
        </w:rPr>
        <w:t>.</w:t>
      </w:r>
    </w:p>
    <w:p w14:paraId="32AEED49" w14:textId="7BD1E514" w:rsidR="00A655B4" w:rsidRDefault="00A655B4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</w:p>
    <w:p w14:paraId="3E4E2F1F" w14:textId="53B3040D" w:rsidR="00A655B4" w:rsidRDefault="00A655B4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pl-PL"/>
        </w:rPr>
        <w:drawing>
          <wp:inline distT="0" distB="0" distL="0" distR="0" wp14:anchorId="3B98A0EF" wp14:editId="7DC5B792">
            <wp:extent cx="6132830" cy="4011295"/>
            <wp:effectExtent l="0" t="0" r="1270" b="825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69720A" w14:textId="197B9182" w:rsidR="00A655B4" w:rsidRPr="00A655B4" w:rsidRDefault="00A655B4" w:rsidP="00A655B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 w:rsidRPr="00A655B4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Połącz w pary takie same owady. Czy wiesz, jak się nazywają?</w:t>
      </w:r>
    </w:p>
    <w:p w14:paraId="223A4A8A" w14:textId="09ECDC0C" w:rsidR="00A655B4" w:rsidRPr="00311A75" w:rsidRDefault="00684838" w:rsidP="00311A75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717632" behindDoc="0" locked="0" layoutInCell="1" allowOverlap="1" wp14:anchorId="3F142496" wp14:editId="30F18441">
            <wp:simplePos x="0" y="0"/>
            <wp:positionH relativeFrom="column">
              <wp:posOffset>314325</wp:posOffset>
            </wp:positionH>
            <wp:positionV relativeFrom="paragraph">
              <wp:posOffset>2916555</wp:posOffset>
            </wp:positionV>
            <wp:extent cx="506095" cy="554990"/>
            <wp:effectExtent l="0" t="0" r="8255" b="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712512" behindDoc="0" locked="0" layoutInCell="1" allowOverlap="1" wp14:anchorId="67B67107" wp14:editId="1CB06177">
            <wp:simplePos x="0" y="0"/>
            <wp:positionH relativeFrom="column">
              <wp:posOffset>1771650</wp:posOffset>
            </wp:positionH>
            <wp:positionV relativeFrom="paragraph">
              <wp:posOffset>2678430</wp:posOffset>
            </wp:positionV>
            <wp:extent cx="920750" cy="926465"/>
            <wp:effectExtent l="0" t="0" r="0" b="6985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716608" behindDoc="0" locked="0" layoutInCell="1" allowOverlap="1" wp14:anchorId="73BE7503" wp14:editId="41CADB30">
            <wp:simplePos x="0" y="0"/>
            <wp:positionH relativeFrom="column">
              <wp:posOffset>2391410</wp:posOffset>
            </wp:positionH>
            <wp:positionV relativeFrom="paragraph">
              <wp:posOffset>1649730</wp:posOffset>
            </wp:positionV>
            <wp:extent cx="506095" cy="554990"/>
            <wp:effectExtent l="0" t="0" r="8255" b="0"/>
            <wp:wrapNone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710464" behindDoc="0" locked="0" layoutInCell="1" allowOverlap="1" wp14:anchorId="221FCBFA" wp14:editId="2121C2D7">
            <wp:simplePos x="0" y="0"/>
            <wp:positionH relativeFrom="column">
              <wp:posOffset>3895725</wp:posOffset>
            </wp:positionH>
            <wp:positionV relativeFrom="paragraph">
              <wp:posOffset>1997710</wp:posOffset>
            </wp:positionV>
            <wp:extent cx="895985" cy="688975"/>
            <wp:effectExtent l="0" t="0" r="0" b="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713536" behindDoc="0" locked="0" layoutInCell="1" allowOverlap="1" wp14:anchorId="60EE040F" wp14:editId="34B74186">
            <wp:simplePos x="0" y="0"/>
            <wp:positionH relativeFrom="column">
              <wp:posOffset>3914775</wp:posOffset>
            </wp:positionH>
            <wp:positionV relativeFrom="paragraph">
              <wp:posOffset>459105</wp:posOffset>
            </wp:positionV>
            <wp:extent cx="920750" cy="926465"/>
            <wp:effectExtent l="0" t="0" r="0" b="6985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709440" behindDoc="0" locked="0" layoutInCell="1" allowOverlap="1" wp14:anchorId="600E59F4" wp14:editId="3CA2F2F0">
            <wp:simplePos x="0" y="0"/>
            <wp:positionH relativeFrom="column">
              <wp:posOffset>5781675</wp:posOffset>
            </wp:positionH>
            <wp:positionV relativeFrom="paragraph">
              <wp:posOffset>287655</wp:posOffset>
            </wp:positionV>
            <wp:extent cx="768350" cy="694690"/>
            <wp:effectExtent l="0" t="0" r="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715584" behindDoc="0" locked="0" layoutInCell="1" allowOverlap="1" wp14:anchorId="289CD471" wp14:editId="214E3656">
            <wp:simplePos x="0" y="0"/>
            <wp:positionH relativeFrom="column">
              <wp:posOffset>5257800</wp:posOffset>
            </wp:positionH>
            <wp:positionV relativeFrom="paragraph">
              <wp:posOffset>2440305</wp:posOffset>
            </wp:positionV>
            <wp:extent cx="628015" cy="560705"/>
            <wp:effectExtent l="0" t="0" r="635" b="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714560" behindDoc="0" locked="0" layoutInCell="1" allowOverlap="1" wp14:anchorId="43534CAD" wp14:editId="7E03518E">
            <wp:simplePos x="0" y="0"/>
            <wp:positionH relativeFrom="column">
              <wp:posOffset>-85725</wp:posOffset>
            </wp:positionH>
            <wp:positionV relativeFrom="paragraph">
              <wp:posOffset>259080</wp:posOffset>
            </wp:positionV>
            <wp:extent cx="628015" cy="560705"/>
            <wp:effectExtent l="0" t="0" r="635" b="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55B4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711488" behindDoc="0" locked="0" layoutInCell="1" allowOverlap="1" wp14:anchorId="602EB33F" wp14:editId="64052EC7">
            <wp:simplePos x="0" y="0"/>
            <wp:positionH relativeFrom="column">
              <wp:posOffset>1495425</wp:posOffset>
            </wp:positionH>
            <wp:positionV relativeFrom="paragraph">
              <wp:posOffset>421005</wp:posOffset>
            </wp:positionV>
            <wp:extent cx="895985" cy="688975"/>
            <wp:effectExtent l="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55B4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708416" behindDoc="0" locked="0" layoutInCell="1" allowOverlap="1" wp14:anchorId="13965AB8" wp14:editId="0259B791">
            <wp:simplePos x="0" y="0"/>
            <wp:positionH relativeFrom="column">
              <wp:posOffset>219075</wp:posOffset>
            </wp:positionH>
            <wp:positionV relativeFrom="paragraph">
              <wp:posOffset>1421130</wp:posOffset>
            </wp:positionV>
            <wp:extent cx="768350" cy="694690"/>
            <wp:effectExtent l="0" t="0" r="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655B4" w:rsidRPr="00311A75" w:rsidSect="005F08FD">
      <w:footerReference w:type="default" r:id="rId2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FF407" w14:textId="77777777" w:rsidR="0097280E" w:rsidRDefault="0097280E" w:rsidP="00311A75">
      <w:pPr>
        <w:spacing w:after="0" w:line="240" w:lineRule="auto"/>
      </w:pPr>
      <w:r>
        <w:separator/>
      </w:r>
    </w:p>
  </w:endnote>
  <w:endnote w:type="continuationSeparator" w:id="0">
    <w:p w14:paraId="2BA45F11" w14:textId="77777777" w:rsidR="0097280E" w:rsidRDefault="0097280E" w:rsidP="00311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40A7F" w14:textId="5E8D9098" w:rsidR="00311A75" w:rsidRDefault="00311A75">
    <w:pPr>
      <w:pStyle w:val="Stopka"/>
    </w:pPr>
  </w:p>
  <w:p w14:paraId="77F10E5A" w14:textId="75C08B8D" w:rsidR="00311A75" w:rsidRDefault="00311A75">
    <w:pPr>
      <w:pStyle w:val="Stopka"/>
    </w:pPr>
  </w:p>
  <w:p w14:paraId="76B69FF9" w14:textId="77777777" w:rsidR="00311A75" w:rsidRDefault="00311A7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BCA2E" w14:textId="77777777" w:rsidR="0097280E" w:rsidRDefault="0097280E" w:rsidP="00311A75">
      <w:pPr>
        <w:spacing w:after="0" w:line="240" w:lineRule="auto"/>
      </w:pPr>
      <w:r>
        <w:separator/>
      </w:r>
    </w:p>
  </w:footnote>
  <w:footnote w:type="continuationSeparator" w:id="0">
    <w:p w14:paraId="607C1FE2" w14:textId="77777777" w:rsidR="0097280E" w:rsidRDefault="0097280E" w:rsidP="00311A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4E6"/>
    <w:rsid w:val="001220ED"/>
    <w:rsid w:val="0017713E"/>
    <w:rsid w:val="00311A75"/>
    <w:rsid w:val="00330F3D"/>
    <w:rsid w:val="00477BB8"/>
    <w:rsid w:val="005F08FD"/>
    <w:rsid w:val="00684838"/>
    <w:rsid w:val="0097280E"/>
    <w:rsid w:val="00A655B4"/>
    <w:rsid w:val="00B4289A"/>
    <w:rsid w:val="00E47787"/>
    <w:rsid w:val="00F7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182C1"/>
  <w15:chartTrackingRefBased/>
  <w15:docId w15:val="{CFA6B872-F7F2-4558-A61D-EDC0B4780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08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1A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1A75"/>
  </w:style>
  <w:style w:type="paragraph" w:styleId="Stopka">
    <w:name w:val="footer"/>
    <w:basedOn w:val="Normalny"/>
    <w:link w:val="StopkaZnak"/>
    <w:uiPriority w:val="99"/>
    <w:unhideWhenUsed/>
    <w:rsid w:val="00311A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1A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4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15</Pages>
  <Words>2652</Words>
  <Characters>15918</Characters>
  <Application>Microsoft Office Word</Application>
  <DocSecurity>0</DocSecurity>
  <Lines>132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Littner- Gucia</dc:creator>
  <cp:keywords/>
  <dc:description/>
  <cp:lastModifiedBy>Katarzyna Littner- Gucia</cp:lastModifiedBy>
  <cp:revision>4</cp:revision>
  <dcterms:created xsi:type="dcterms:W3CDTF">2021-06-10T13:25:00Z</dcterms:created>
  <dcterms:modified xsi:type="dcterms:W3CDTF">2021-06-21T08:42:00Z</dcterms:modified>
</cp:coreProperties>
</file>