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</w:rPr>
      </w:pPr>
      <w:bookmarkStart w:id="0" w:name="_GoBack"/>
      <w:bookmarkEnd w:id="0"/>
      <w:r>
        <w:rPr>
          <w:b/>
        </w:rPr>
        <w:t>Príloha č. 2</w:t>
      </w:r>
      <w:r>
        <w:rPr/>
        <w:t xml:space="preserve"> k Výzve na  predloženie  cenovej ponuky na predmet  </w:t>
      </w:r>
      <w:r>
        <w:rPr>
          <w:rFonts w:cs="Times New Roman"/>
          <w:b/>
          <w:color w:val="000000"/>
        </w:rPr>
        <w:t>„R</w:t>
      </w:r>
      <w:r>
        <w:rPr>
          <w:rFonts w:cs="Times New Roman"/>
          <w:b/>
        </w:rPr>
        <w:t>ekonštrukcia chodby, schodišťa a podesty na 2. poschodí budovy ZŠ L. Mocsáryho s VJM vo Fiľakove“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Normal"/>
        <w:jc w:val="center"/>
        <w:rPr>
          <w:b/>
          <w:b/>
          <w:szCs w:val="32"/>
        </w:rPr>
      </w:pPr>
      <w:r>
        <w:rPr>
          <w:b/>
          <w:szCs w:val="32"/>
        </w:rPr>
        <w:t>Návrh na plnenie  kritérií</w:t>
      </w:r>
    </w:p>
    <w:p>
      <w:pPr>
        <w:pStyle w:val="Normal"/>
        <w:jc w:val="center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Normal"/>
        <w:jc w:val="center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Normal"/>
        <w:jc w:val="center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Normal"/>
        <w:jc w:val="both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Normal"/>
        <w:jc w:val="both"/>
        <w:rPr>
          <w:b/>
          <w:b/>
          <w:szCs w:val="32"/>
        </w:rPr>
      </w:pPr>
      <w:r>
        <w:rPr>
          <w:b/>
          <w:szCs w:val="32"/>
        </w:rPr>
        <w:t>Kritérium č.  1  - Cena s DPH</w:t>
      </w:r>
    </w:p>
    <w:p>
      <w:pPr>
        <w:pStyle w:val="Vchodzie"/>
        <w:rPr>
          <w:rFonts w:cs="Times New Roman"/>
        </w:rPr>
      </w:pPr>
      <w:r>
        <w:rPr>
          <w:rFonts w:cs="Times New Roman"/>
        </w:rPr>
      </w:r>
    </w:p>
    <w:p>
      <w:pPr>
        <w:pStyle w:val="Vchodzie"/>
        <w:rPr/>
      </w:pPr>
      <w:r>
        <w:rPr/>
        <w:t>Ce</w:t>
      </w:r>
      <w:r>
        <w:rPr>
          <w:bCs/>
        </w:rPr>
        <w:t xml:space="preserve">lková zmluvná cena bez DPH v EUR </w:t>
        <w:tab/>
        <w:tab/>
      </w:r>
      <w:r>
        <w:rPr/>
        <w:t>...……………………………………..</w:t>
      </w:r>
    </w:p>
    <w:p>
      <w:pPr>
        <w:pStyle w:val="Vchodzie"/>
        <w:rPr/>
      </w:pPr>
      <w:r>
        <w:rPr>
          <w:bCs/>
        </w:rPr>
        <w:t xml:space="preserve">Sadzba DPH v % </w:t>
        <w:tab/>
        <w:tab/>
        <w:tab/>
        <w:tab/>
        <w:tab/>
      </w:r>
      <w:r>
        <w:rPr/>
        <w:t>………………………………...............</w:t>
      </w:r>
    </w:p>
    <w:p>
      <w:pPr>
        <w:pStyle w:val="Vchodzie"/>
        <w:rPr/>
      </w:pPr>
      <w:r>
        <w:rPr>
          <w:bCs/>
        </w:rPr>
        <w:t xml:space="preserve">Celková zmluvná cena s DPH v EUR  </w:t>
        <w:tab/>
        <w:tab/>
      </w:r>
      <w:r>
        <w:rPr/>
        <w:t>…………………………………………..</w:t>
      </w:r>
    </w:p>
    <w:p>
      <w:pPr>
        <w:pStyle w:val="Normal"/>
        <w:jc w:val="both"/>
        <w:rPr>
          <w:szCs w:val="32"/>
        </w:rPr>
      </w:pPr>
      <w:r>
        <w:rPr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Som/nie som platca DPH*</w:t>
      </w:r>
    </w:p>
    <w:p>
      <w:pPr>
        <w:pStyle w:val="Normal"/>
        <w:rPr/>
      </w:pPr>
      <w:r>
        <w:rPr/>
      </w:r>
    </w:p>
    <w:p>
      <w:pPr>
        <w:pStyle w:val="Normal"/>
        <w:rPr>
          <w:vertAlign w:val="superscript"/>
        </w:rPr>
      </w:pPr>
      <w:r>
        <w:rPr/>
        <w:t>Platnosť  ponuky do: ............................................................</w:t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  <w:tab/>
        <w:tab/>
        <w:tab/>
        <w:tab/>
        <w:tab/>
        <w:tab/>
        <w:t>.........................................................................</w:t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  <w:tab/>
        <w:tab/>
        <w:tab/>
        <w:tab/>
        <w:tab/>
        <w:tab/>
        <w:tab/>
        <w:tab/>
        <w:t xml:space="preserve">Meno a podpis </w:t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  <w:tab/>
        <w:tab/>
        <w:tab/>
        <w:tab/>
        <w:tab/>
        <w:tab/>
        <w:t xml:space="preserve">   osoby oprávnenej zastupovať  uchádzača </w:t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/>
      </w:pPr>
      <w:r>
        <w:rPr>
          <w:rFonts w:eastAsia="Calibri" w:eastAsiaTheme="minorHAnsi"/>
          <w:color w:val="000000"/>
          <w:vertAlign w:val="superscript"/>
          <w:lang w:eastAsia="en-US"/>
        </w:rPr>
        <w:t>*</w:t>
      </w:r>
      <w:r>
        <w:rPr>
          <w:rFonts w:eastAsia="Calibri" w:eastAsiaTheme="minorHAnsi"/>
          <w:color w:val="000000"/>
          <w:lang w:eastAsia="en-US"/>
        </w:rPr>
        <w:t>nehodiace sa šk</w:t>
      </w:r>
      <w:r>
        <w:rPr>
          <w:rFonts w:eastAsia="Calibri" w:eastAsiaTheme="minorHAnsi"/>
          <w:color w:val="000000"/>
          <w:lang w:eastAsia="en-US"/>
        </w:rPr>
        <w:t>rt</w:t>
      </w:r>
      <w:r>
        <w:rPr>
          <w:rFonts w:eastAsia="Calibri" w:eastAsiaTheme="minorHAnsi"/>
          <w:color w:val="000000"/>
          <w:lang w:eastAsia="en-US"/>
        </w:rPr>
        <w:t>nite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58211430"/>
    </w:sdtPr>
    <w:sdtContent>
      <w:p>
        <w:pPr>
          <w:pStyle w:val="Pt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t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55a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2549d"/>
    <w:rPr>
      <w:rFonts w:ascii="Segoe UI" w:hAnsi="Segoe UI" w:eastAsia="Times New Roman" w:cs="Segoe UI"/>
      <w:sz w:val="18"/>
      <w:szCs w:val="18"/>
      <w:lang w:eastAsia="sk-SK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d1e38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1d1e38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ListParagraphChar" w:customStyle="1">
    <w:name w:val="List Paragraph Char"/>
    <w:link w:val="ListParagraph"/>
    <w:uiPriority w:val="34"/>
    <w:qFormat/>
    <w:locked/>
    <w:rsid w:val="001a4942"/>
    <w:rPr/>
  </w:style>
  <w:style w:type="character" w:styleId="Zkladntext11CenturyGothic10bodov" w:customStyle="1">
    <w:name w:val="Základný text (11) + Century Gothic;10 bodov"/>
    <w:qFormat/>
    <w:rsid w:val="00ef66b6"/>
    <w:rPr>
      <w:rFonts w:ascii="Century Gothic" w:hAnsi="Century Gothic" w:eastAsia="Century Gothic" w:cs="Century Gothic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sk-SK" w:eastAsia="sk-SK" w:bidi="sk-SK"/>
    </w:rPr>
  </w:style>
  <w:style w:type="character" w:styleId="Zkladntext11CenturyGothic">
    <w:name w:val="Základný text (11) + Century Gothic"/>
    <w:qFormat/>
    <w:rPr>
      <w:rFonts w:ascii="Century Gothic" w:hAnsi="Century Gothic" w:eastAsia="Century Gothic" w:cs="Century Gothic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effect w:val="none"/>
      <w:lang w:val="sk-SK" w:eastAsia="sk-SK" w:bidi="sk-SK"/>
    </w:rPr>
  </w:style>
  <w:style w:type="character" w:styleId="SubtitleChar">
    <w:name w:val="Subtitle Char"/>
    <w:qFormat/>
    <w:rPr>
      <w:color w:val="5A5A5A"/>
      <w:spacing w:val="15"/>
    </w:rPr>
  </w:style>
  <w:style w:type="character" w:styleId="TitleChar">
    <w:name w:val="Title Char"/>
    <w:qFormat/>
    <w:rPr>
      <w:rFonts w:ascii="Times New Roman" w:hAnsi="Times New Roman" w:eastAsia="Times New Roman" w:cs="Times New Roman"/>
      <w:b/>
      <w:sz w:val="32"/>
      <w:szCs w:val="20"/>
      <w:lang w:eastAsia="ar-SA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Vchodzie" w:customStyle="1">
    <w:name w:val="Východzie"/>
    <w:qFormat/>
    <w:rsid w:val="00e155a0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sk-SK" w:eastAsia="sk-SK" w:bidi="sk-SK"/>
    </w:rPr>
  </w:style>
  <w:style w:type="paragraph" w:styleId="ListParagraph">
    <w:name w:val="List Paragraph"/>
    <w:basedOn w:val="Normal"/>
    <w:link w:val="ListParagraphChar"/>
    <w:uiPriority w:val="34"/>
    <w:qFormat/>
    <w:rsid w:val="00e155a0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2549d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107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eaderChar"/>
    <w:uiPriority w:val="99"/>
    <w:unhideWhenUsed/>
    <w:rsid w:val="001d1e38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FooterChar"/>
    <w:uiPriority w:val="99"/>
    <w:unhideWhenUsed/>
    <w:rsid w:val="001d1e38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LibreOffice/7.1.1.2$Windows_X86_64 LibreOffice_project/fe0b08f4af1bacafe4c7ecc87ce55bb426164676</Application>
  <AppVersion>15.0000</AppVersion>
  <Pages>1</Pages>
  <Words>79</Words>
  <Characters>543</Characters>
  <CharactersWithSpaces>652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PASZKIEWICZOVÁ Dáša</dc:creator>
  <dc:description/>
  <dc:language>sk-SK</dc:language>
  <cp:lastModifiedBy/>
  <dcterms:modified xsi:type="dcterms:W3CDTF">2022-03-03T18:56:09Z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